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8326402"/>
        <w:docPartObj>
          <w:docPartGallery w:val="Cover Pages"/>
          <w:docPartUnique/>
        </w:docPartObj>
      </w:sdtPr>
      <w:sdtContent>
        <w:p w14:paraId="3E9DDD53" w14:textId="1F79D1CD" w:rsidR="001C2A9F" w:rsidRDefault="001C2A9F"/>
        <w:p w14:paraId="5BCB5AE7" w14:textId="1F72769F" w:rsidR="001C2A9F" w:rsidRDefault="002070D9">
          <w:pPr>
            <w:spacing w:after="0" w:line="240" w:lineRule="auto"/>
          </w:pPr>
          <w:r>
            <w:rPr>
              <w:noProof/>
            </w:rPr>
            <w:drawing>
              <wp:anchor distT="0" distB="0" distL="114300" distR="114300" simplePos="0" relativeHeight="251659264" behindDoc="1" locked="0" layoutInCell="1" allowOverlap="1" wp14:anchorId="37F3FC28" wp14:editId="100DF800">
                <wp:simplePos x="0" y="0"/>
                <wp:positionH relativeFrom="column">
                  <wp:posOffset>912266</wp:posOffset>
                </wp:positionH>
                <wp:positionV relativeFrom="paragraph">
                  <wp:posOffset>239699</wp:posOffset>
                </wp:positionV>
                <wp:extent cx="4089400" cy="27178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0" cy="271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39E9">
            <w:rPr>
              <w:noProof/>
            </w:rPr>
            <mc:AlternateContent>
              <mc:Choice Requires="wps">
                <w:drawing>
                  <wp:anchor distT="0" distB="0" distL="114300" distR="114300" simplePos="0" relativeHeight="251658240" behindDoc="1" locked="0" layoutInCell="1" allowOverlap="1" wp14:anchorId="5A2ED19E" wp14:editId="09608EF9">
                    <wp:simplePos x="0" y="0"/>
                    <wp:positionH relativeFrom="margin">
                      <wp:align>center</wp:align>
                    </wp:positionH>
                    <wp:positionV relativeFrom="paragraph">
                      <wp:posOffset>2319655</wp:posOffset>
                    </wp:positionV>
                    <wp:extent cx="7096125" cy="5812811"/>
                    <wp:effectExtent l="0" t="0" r="0" b="0"/>
                    <wp:wrapNone/>
                    <wp:docPr id="1334458384" name="Text Box 122"/>
                    <wp:cNvGraphicFramePr/>
                    <a:graphic xmlns:a="http://schemas.openxmlformats.org/drawingml/2006/main">
                      <a:graphicData uri="http://schemas.microsoft.com/office/word/2010/wordprocessingShape">
                        <wps:wsp>
                          <wps:cNvSpPr txBox="1"/>
                          <wps:spPr>
                            <a:xfrm>
                              <a:off x="0" y="0"/>
                              <a:ext cx="7096125" cy="58128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olor w:val="595959" w:themeColor="text1" w:themeTint="A6"/>
                                    <w:sz w:val="108"/>
                                    <w:szCs w:val="108"/>
                                  </w:rPr>
                                  <w:alias w:val="Title"/>
                                  <w:tag w:val=""/>
                                  <w:id w:val="1637211734"/>
                                  <w:dataBinding w:prefixMappings="xmlns:ns0='http://purl.org/dc/elements/1.1/' xmlns:ns1='http://schemas.openxmlformats.org/package/2006/metadata/core-properties' " w:xpath="/ns1:coreProperties[1]/ns0:title[1]" w:storeItemID="{6C3C8BC8-F283-45AE-878A-BAB7291924A1}"/>
                                  <w:text/>
                                </w:sdtPr>
                                <w:sdtContent>
                                  <w:p w14:paraId="05035868" w14:textId="2DC19346" w:rsidR="00E62049" w:rsidRPr="00A166D4" w:rsidRDefault="00E62049">
                                    <w:pPr>
                                      <w:pStyle w:val="NoSpacing"/>
                                      <w:pBdr>
                                        <w:bottom w:val="single" w:sz="6" w:space="4" w:color="7F7F7F" w:themeColor="text1" w:themeTint="80"/>
                                      </w:pBdr>
                                      <w:rPr>
                                        <w:rFonts w:ascii="Arial" w:eastAsiaTheme="majorEastAsia" w:hAnsi="Arial" w:cs="Arial"/>
                                        <w:color w:val="595959" w:themeColor="text1" w:themeTint="A6"/>
                                        <w:sz w:val="108"/>
                                        <w:szCs w:val="108"/>
                                      </w:rPr>
                                    </w:pPr>
                                    <w:r w:rsidRPr="00A166D4">
                                      <w:rPr>
                                        <w:rFonts w:ascii="Arial" w:eastAsiaTheme="majorEastAsia" w:hAnsi="Arial" w:cs="Arial"/>
                                        <w:color w:val="595959" w:themeColor="text1" w:themeTint="A6"/>
                                        <w:sz w:val="108"/>
                                        <w:szCs w:val="108"/>
                                      </w:rPr>
                                      <w:t>National Ski Patrol Central Division Certified Manual</w:t>
                                    </w:r>
                                  </w:p>
                                </w:sdtContent>
                              </w:sdt>
                              <w:sdt>
                                <w:sdtPr>
                                  <w:rPr>
                                    <w:rFonts w:ascii="Arial" w:hAnsi="Arial" w:cs="Arial"/>
                                    <w:caps/>
                                    <w:color w:val="1F497D" w:themeColor="text2"/>
                                    <w:sz w:val="28"/>
                                    <w:szCs w:val="36"/>
                                  </w:rPr>
                                  <w:alias w:val="Subtitle"/>
                                  <w:tag w:val=""/>
                                  <w:id w:val="-483850789"/>
                                  <w:dataBinding w:prefixMappings="xmlns:ns0='http://purl.org/dc/elements/1.1/' xmlns:ns1='http://schemas.openxmlformats.org/package/2006/metadata/core-properties' " w:xpath="/ns1:coreProperties[1]/ns0:subject[1]" w:storeItemID="{6C3C8BC8-F283-45AE-878A-BAB7291924A1}"/>
                                  <w:text/>
                                </w:sdtPr>
                                <w:sdtContent>
                                  <w:p w14:paraId="6C634F44" w14:textId="7A8437E8" w:rsidR="00E62049" w:rsidRPr="00A166D4" w:rsidRDefault="00F11672" w:rsidP="001C2A9F">
                                    <w:pPr>
                                      <w:pStyle w:val="NoSpacing"/>
                                      <w:spacing w:before="240"/>
                                      <w:rPr>
                                        <w:rFonts w:ascii="Arial" w:hAnsi="Arial" w:cs="Arial"/>
                                        <w:caps/>
                                        <w:color w:val="1F497D" w:themeColor="text2"/>
                                        <w:sz w:val="28"/>
                                        <w:szCs w:val="36"/>
                                      </w:rPr>
                                    </w:pPr>
                                    <w:r w:rsidRPr="00A166D4">
                                      <w:rPr>
                                        <w:rFonts w:ascii="Arial" w:hAnsi="Arial" w:cs="Arial"/>
                                        <w:caps/>
                                        <w:color w:val="1F497D" w:themeColor="text2"/>
                                        <w:sz w:val="28"/>
                                        <w:szCs w:val="36"/>
                                      </w:rPr>
                                      <w:t>Updated: 12/1/2025.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anchor>
                </w:drawing>
              </mc:Choice>
              <mc:Fallback>
                <w:pict>
                  <v:shapetype w14:anchorId="5A2ED19E" id="_x0000_t202" coordsize="21600,21600" o:spt="202" path="m,l,21600r21600,l21600,xe">
                    <v:stroke joinstyle="miter"/>
                    <v:path gradientshapeok="t" o:connecttype="rect"/>
                  </v:shapetype>
                  <v:shape id="Text Box 122" o:spid="_x0000_s1026" type="#_x0000_t202" style="position:absolute;margin-left:0;margin-top:182.65pt;width:558.75pt;height:457.7pt;z-index:-25165824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" filled="f" stroked="f" strokeweight=".5pt">
                    <v:textbox inset="36pt,36pt,36pt,36pt">
                      <w:txbxContent>
                        <w:sdt>
                          <w:sdtPr>
                            <w:rPr>
                              <w:rFonts w:ascii="Arial" w:eastAsiaTheme="majorEastAsia" w:hAnsi="Arial" w:cs="Arial"/>
                              <w:color w:val="595959" w:themeColor="text1" w:themeTint="A6"/>
                              <w:sz w:val="108"/>
                              <w:szCs w:val="108"/>
                            </w:rPr>
                            <w:alias w:val="Title"/>
                            <w:tag w:val=""/>
                            <w:id w:val="1637211734"/>
                            <w:dataBinding w:prefixMappings="xmlns:ns0='http://purl.org/dc/elements/1.1/' xmlns:ns1='http://schemas.openxmlformats.org/package/2006/metadata/core-properties' " w:xpath="/ns1:coreProperties[1]/ns0:title[1]" w:storeItemID="{6C3C8BC8-F283-45AE-878A-BAB7291924A1}"/>
                            <w:text/>
                          </w:sdtPr>
                          <w:sdtContent>
                            <w:p w14:paraId="05035868" w14:textId="2DC19346" w:rsidR="00E62049" w:rsidRPr="00A166D4" w:rsidRDefault="00E62049">
                              <w:pPr>
                                <w:pStyle w:val="NoSpacing"/>
                                <w:pBdr>
                                  <w:bottom w:val="single" w:sz="6" w:space="4" w:color="7F7F7F" w:themeColor="text1" w:themeTint="80"/>
                                </w:pBdr>
                                <w:rPr>
                                  <w:rFonts w:ascii="Arial" w:eastAsiaTheme="majorEastAsia" w:hAnsi="Arial" w:cs="Arial"/>
                                  <w:color w:val="595959" w:themeColor="text1" w:themeTint="A6"/>
                                  <w:sz w:val="108"/>
                                  <w:szCs w:val="108"/>
                                </w:rPr>
                              </w:pPr>
                              <w:r w:rsidRPr="00A166D4">
                                <w:rPr>
                                  <w:rFonts w:ascii="Arial" w:eastAsiaTheme="majorEastAsia" w:hAnsi="Arial" w:cs="Arial"/>
                                  <w:color w:val="595959" w:themeColor="text1" w:themeTint="A6"/>
                                  <w:sz w:val="108"/>
                                  <w:szCs w:val="108"/>
                                </w:rPr>
                                <w:t>National Ski Patrol Central Division Certified Manual</w:t>
                              </w:r>
                            </w:p>
                          </w:sdtContent>
                        </w:sdt>
                        <w:sdt>
                          <w:sdtPr>
                            <w:rPr>
                              <w:rFonts w:ascii="Arial" w:hAnsi="Arial" w:cs="Arial"/>
                              <w:caps/>
                              <w:color w:val="1F497D" w:themeColor="text2"/>
                              <w:sz w:val="28"/>
                              <w:szCs w:val="36"/>
                            </w:rPr>
                            <w:alias w:val="Subtitle"/>
                            <w:tag w:val=""/>
                            <w:id w:val="-483850789"/>
                            <w:dataBinding w:prefixMappings="xmlns:ns0='http://purl.org/dc/elements/1.1/' xmlns:ns1='http://schemas.openxmlformats.org/package/2006/metadata/core-properties' " w:xpath="/ns1:coreProperties[1]/ns0:subject[1]" w:storeItemID="{6C3C8BC8-F283-45AE-878A-BAB7291924A1}"/>
                            <w:text/>
                          </w:sdtPr>
                          <w:sdtContent>
                            <w:p w14:paraId="6C634F44" w14:textId="7A8437E8" w:rsidR="00E62049" w:rsidRPr="00A166D4" w:rsidRDefault="00F11672" w:rsidP="001C2A9F">
                              <w:pPr>
                                <w:pStyle w:val="NoSpacing"/>
                                <w:spacing w:before="240"/>
                                <w:rPr>
                                  <w:rFonts w:ascii="Arial" w:hAnsi="Arial" w:cs="Arial"/>
                                  <w:caps/>
                                  <w:color w:val="1F497D" w:themeColor="text2"/>
                                  <w:sz w:val="28"/>
                                  <w:szCs w:val="36"/>
                                </w:rPr>
                              </w:pPr>
                              <w:r w:rsidRPr="00A166D4">
                                <w:rPr>
                                  <w:rFonts w:ascii="Arial" w:hAnsi="Arial" w:cs="Arial"/>
                                  <w:caps/>
                                  <w:color w:val="1F497D" w:themeColor="text2"/>
                                  <w:sz w:val="28"/>
                                  <w:szCs w:val="36"/>
                                </w:rPr>
                                <w:t>Updated: 12/1/2025.</w:t>
                              </w:r>
                            </w:p>
                          </w:sdtContent>
                        </w:sdt>
                      </w:txbxContent>
                    </v:textbox>
                    <w10:wrap anchorx="margin"/>
                  </v:shape>
                </w:pict>
              </mc:Fallback>
            </mc:AlternateContent>
          </w:r>
          <w:r w:rsidR="001C2A9F">
            <w:br w:type="page"/>
          </w:r>
        </w:p>
      </w:sdtContent>
    </w:sdt>
    <w:sdt>
      <w:sdtPr>
        <w:rPr>
          <w:rFonts w:ascii="Arial" w:eastAsiaTheme="minorEastAsia" w:hAnsi="Arial" w:cs="Times New Roman"/>
          <w:color w:val="auto"/>
          <w:sz w:val="24"/>
          <w:szCs w:val="22"/>
        </w:rPr>
        <w:id w:val="1359082652"/>
        <w:docPartObj>
          <w:docPartGallery w:val="Table of Contents"/>
          <w:docPartUnique/>
        </w:docPartObj>
      </w:sdtPr>
      <w:sdtEndPr>
        <w:rPr>
          <w:b/>
          <w:bCs/>
          <w:noProof/>
        </w:rPr>
      </w:sdtEndPr>
      <w:sdtContent>
        <w:p w14:paraId="0413B286" w14:textId="6FC46108" w:rsidR="0053504E" w:rsidRDefault="0053504E">
          <w:pPr>
            <w:pStyle w:val="TOCHeading"/>
          </w:pPr>
          <w:r>
            <w:t>Table of Contents</w:t>
          </w:r>
        </w:p>
        <w:p w14:paraId="171DF665" w14:textId="20D379CD" w:rsidR="00FF3998" w:rsidRDefault="0053504E">
          <w:pPr>
            <w:pStyle w:val="TOC1"/>
            <w:tabs>
              <w:tab w:val="right" w:leader="dot" w:pos="9638"/>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5474907" w:history="1">
            <w:r w:rsidR="00FF3998" w:rsidRPr="00DE4F85">
              <w:rPr>
                <w:rStyle w:val="Hyperlink"/>
                <w:rFonts w:cs="Arial"/>
                <w:noProof/>
              </w:rPr>
              <w:t>Note to Certified Staff and Candidates</w:t>
            </w:r>
            <w:r w:rsidR="00FF3998">
              <w:rPr>
                <w:noProof/>
                <w:webHidden/>
              </w:rPr>
              <w:tab/>
            </w:r>
            <w:r w:rsidR="00FF3998">
              <w:rPr>
                <w:noProof/>
                <w:webHidden/>
              </w:rPr>
              <w:fldChar w:fldCharType="begin"/>
            </w:r>
            <w:r w:rsidR="00FF3998">
              <w:rPr>
                <w:noProof/>
                <w:webHidden/>
              </w:rPr>
              <w:instrText xml:space="preserve"> PAGEREF _Toc215474907 \h </w:instrText>
            </w:r>
            <w:r w:rsidR="00FF3998">
              <w:rPr>
                <w:noProof/>
                <w:webHidden/>
              </w:rPr>
            </w:r>
            <w:r w:rsidR="00FF3998">
              <w:rPr>
                <w:noProof/>
                <w:webHidden/>
              </w:rPr>
              <w:fldChar w:fldCharType="separate"/>
            </w:r>
            <w:r w:rsidR="00C06552">
              <w:rPr>
                <w:noProof/>
                <w:webHidden/>
              </w:rPr>
              <w:t>6</w:t>
            </w:r>
            <w:r w:rsidR="00FF3998">
              <w:rPr>
                <w:noProof/>
                <w:webHidden/>
              </w:rPr>
              <w:fldChar w:fldCharType="end"/>
            </w:r>
          </w:hyperlink>
        </w:p>
        <w:p w14:paraId="7382386F" w14:textId="1E2BC2EB" w:rsidR="00FF3998" w:rsidRDefault="00FF3998">
          <w:pPr>
            <w:pStyle w:val="TOC1"/>
            <w:tabs>
              <w:tab w:val="right" w:leader="dot" w:pos="9638"/>
            </w:tabs>
            <w:rPr>
              <w:rFonts w:cstheme="minorBidi"/>
              <w:noProof/>
              <w:kern w:val="2"/>
              <w:sz w:val="24"/>
              <w:szCs w:val="24"/>
              <w14:ligatures w14:val="standardContextual"/>
            </w:rPr>
          </w:pPr>
          <w:hyperlink w:anchor="_Toc215474908" w:history="1">
            <w:r w:rsidRPr="00DE4F85">
              <w:rPr>
                <w:rStyle w:val="Hyperlink"/>
                <w:rFonts w:cs="Arial"/>
                <w:noProof/>
              </w:rPr>
              <w:t>Emergency Management Note</w:t>
            </w:r>
            <w:r>
              <w:rPr>
                <w:noProof/>
                <w:webHidden/>
              </w:rPr>
              <w:tab/>
            </w:r>
            <w:r>
              <w:rPr>
                <w:noProof/>
                <w:webHidden/>
              </w:rPr>
              <w:fldChar w:fldCharType="begin"/>
            </w:r>
            <w:r>
              <w:rPr>
                <w:noProof/>
                <w:webHidden/>
              </w:rPr>
              <w:instrText xml:space="preserve"> PAGEREF _Toc215474908 \h </w:instrText>
            </w:r>
            <w:r>
              <w:rPr>
                <w:noProof/>
                <w:webHidden/>
              </w:rPr>
            </w:r>
            <w:r>
              <w:rPr>
                <w:noProof/>
                <w:webHidden/>
              </w:rPr>
              <w:fldChar w:fldCharType="separate"/>
            </w:r>
            <w:r w:rsidR="00C06552">
              <w:rPr>
                <w:noProof/>
                <w:webHidden/>
              </w:rPr>
              <w:t>6</w:t>
            </w:r>
            <w:r>
              <w:rPr>
                <w:noProof/>
                <w:webHidden/>
              </w:rPr>
              <w:fldChar w:fldCharType="end"/>
            </w:r>
          </w:hyperlink>
        </w:p>
        <w:p w14:paraId="65BBFFEB" w14:textId="587301A3" w:rsidR="00FF3998" w:rsidRDefault="00FF3998">
          <w:pPr>
            <w:pStyle w:val="TOC1"/>
            <w:tabs>
              <w:tab w:val="right" w:leader="dot" w:pos="9638"/>
            </w:tabs>
            <w:rPr>
              <w:rFonts w:cstheme="minorBidi"/>
              <w:noProof/>
              <w:kern w:val="2"/>
              <w:sz w:val="24"/>
              <w:szCs w:val="24"/>
              <w14:ligatures w14:val="standardContextual"/>
            </w:rPr>
          </w:pPr>
          <w:hyperlink w:anchor="_Toc215474909" w:history="1">
            <w:r w:rsidRPr="00DE4F85">
              <w:rPr>
                <w:rStyle w:val="Hyperlink"/>
                <w:rFonts w:cs="Arial"/>
                <w:noProof/>
              </w:rPr>
              <w:t>NSP Certified Program Overview</w:t>
            </w:r>
            <w:r>
              <w:rPr>
                <w:noProof/>
                <w:webHidden/>
              </w:rPr>
              <w:tab/>
            </w:r>
            <w:r>
              <w:rPr>
                <w:noProof/>
                <w:webHidden/>
              </w:rPr>
              <w:fldChar w:fldCharType="begin"/>
            </w:r>
            <w:r>
              <w:rPr>
                <w:noProof/>
                <w:webHidden/>
              </w:rPr>
              <w:instrText xml:space="preserve"> PAGEREF _Toc215474909 \h </w:instrText>
            </w:r>
            <w:r>
              <w:rPr>
                <w:noProof/>
                <w:webHidden/>
              </w:rPr>
            </w:r>
            <w:r>
              <w:rPr>
                <w:noProof/>
                <w:webHidden/>
              </w:rPr>
              <w:fldChar w:fldCharType="separate"/>
            </w:r>
            <w:r w:rsidR="00C06552">
              <w:rPr>
                <w:noProof/>
                <w:webHidden/>
              </w:rPr>
              <w:t>7</w:t>
            </w:r>
            <w:r>
              <w:rPr>
                <w:noProof/>
                <w:webHidden/>
              </w:rPr>
              <w:fldChar w:fldCharType="end"/>
            </w:r>
          </w:hyperlink>
        </w:p>
        <w:p w14:paraId="7855D57A" w14:textId="196BBBEA" w:rsidR="00FF3998" w:rsidRDefault="00FF3998">
          <w:pPr>
            <w:pStyle w:val="TOC2"/>
            <w:tabs>
              <w:tab w:val="right" w:leader="dot" w:pos="9638"/>
            </w:tabs>
            <w:rPr>
              <w:rFonts w:cstheme="minorBidi"/>
              <w:noProof/>
              <w:kern w:val="2"/>
              <w:sz w:val="24"/>
              <w:szCs w:val="24"/>
              <w14:ligatures w14:val="standardContextual"/>
            </w:rPr>
          </w:pPr>
          <w:hyperlink w:anchor="_Toc215474910" w:history="1">
            <w:r w:rsidRPr="00DE4F85">
              <w:rPr>
                <w:rStyle w:val="Hyperlink"/>
                <w:rFonts w:cs="Arial"/>
                <w:noProof/>
              </w:rPr>
              <w:t>Mission</w:t>
            </w:r>
            <w:r>
              <w:rPr>
                <w:noProof/>
                <w:webHidden/>
              </w:rPr>
              <w:tab/>
            </w:r>
            <w:r>
              <w:rPr>
                <w:noProof/>
                <w:webHidden/>
              </w:rPr>
              <w:fldChar w:fldCharType="begin"/>
            </w:r>
            <w:r>
              <w:rPr>
                <w:noProof/>
                <w:webHidden/>
              </w:rPr>
              <w:instrText xml:space="preserve"> PAGEREF _Toc215474910 \h </w:instrText>
            </w:r>
            <w:r>
              <w:rPr>
                <w:noProof/>
                <w:webHidden/>
              </w:rPr>
            </w:r>
            <w:r>
              <w:rPr>
                <w:noProof/>
                <w:webHidden/>
              </w:rPr>
              <w:fldChar w:fldCharType="separate"/>
            </w:r>
            <w:r w:rsidR="00C06552">
              <w:rPr>
                <w:noProof/>
                <w:webHidden/>
              </w:rPr>
              <w:t>7</w:t>
            </w:r>
            <w:r>
              <w:rPr>
                <w:noProof/>
                <w:webHidden/>
              </w:rPr>
              <w:fldChar w:fldCharType="end"/>
            </w:r>
          </w:hyperlink>
        </w:p>
        <w:p w14:paraId="0FEB93DF" w14:textId="19CE4456" w:rsidR="00FF3998" w:rsidRDefault="00FF3998">
          <w:pPr>
            <w:pStyle w:val="TOC2"/>
            <w:tabs>
              <w:tab w:val="right" w:leader="dot" w:pos="9638"/>
            </w:tabs>
            <w:rPr>
              <w:rFonts w:cstheme="minorBidi"/>
              <w:noProof/>
              <w:kern w:val="2"/>
              <w:sz w:val="24"/>
              <w:szCs w:val="24"/>
              <w14:ligatures w14:val="standardContextual"/>
            </w:rPr>
          </w:pPr>
          <w:hyperlink w:anchor="_Toc215474911" w:history="1">
            <w:r w:rsidRPr="00DE4F85">
              <w:rPr>
                <w:rStyle w:val="Hyperlink"/>
                <w:rFonts w:cs="Arial"/>
                <w:noProof/>
              </w:rPr>
              <w:t>History</w:t>
            </w:r>
            <w:r>
              <w:rPr>
                <w:noProof/>
                <w:webHidden/>
              </w:rPr>
              <w:tab/>
            </w:r>
            <w:r>
              <w:rPr>
                <w:noProof/>
                <w:webHidden/>
              </w:rPr>
              <w:fldChar w:fldCharType="begin"/>
            </w:r>
            <w:r>
              <w:rPr>
                <w:noProof/>
                <w:webHidden/>
              </w:rPr>
              <w:instrText xml:space="preserve"> PAGEREF _Toc215474911 \h </w:instrText>
            </w:r>
            <w:r>
              <w:rPr>
                <w:noProof/>
                <w:webHidden/>
              </w:rPr>
            </w:r>
            <w:r>
              <w:rPr>
                <w:noProof/>
                <w:webHidden/>
              </w:rPr>
              <w:fldChar w:fldCharType="separate"/>
            </w:r>
            <w:r w:rsidR="00C06552">
              <w:rPr>
                <w:noProof/>
                <w:webHidden/>
              </w:rPr>
              <w:t>7</w:t>
            </w:r>
            <w:r>
              <w:rPr>
                <w:noProof/>
                <w:webHidden/>
              </w:rPr>
              <w:fldChar w:fldCharType="end"/>
            </w:r>
          </w:hyperlink>
        </w:p>
        <w:p w14:paraId="5B9490E0" w14:textId="0A65DDE9" w:rsidR="00FF3998" w:rsidRDefault="00FF3998">
          <w:pPr>
            <w:pStyle w:val="TOC2"/>
            <w:tabs>
              <w:tab w:val="right" w:leader="dot" w:pos="9638"/>
            </w:tabs>
            <w:rPr>
              <w:rFonts w:cstheme="minorBidi"/>
              <w:noProof/>
              <w:kern w:val="2"/>
              <w:sz w:val="24"/>
              <w:szCs w:val="24"/>
              <w14:ligatures w14:val="standardContextual"/>
            </w:rPr>
          </w:pPr>
          <w:hyperlink w:anchor="_Toc215474912" w:history="1">
            <w:r w:rsidRPr="00DE4F85">
              <w:rPr>
                <w:rStyle w:val="Hyperlink"/>
                <w:rFonts w:cs="Arial"/>
                <w:noProof/>
              </w:rPr>
              <w:t>Central Division Certified Program Prerequisites</w:t>
            </w:r>
            <w:r>
              <w:rPr>
                <w:noProof/>
                <w:webHidden/>
              </w:rPr>
              <w:tab/>
            </w:r>
            <w:r>
              <w:rPr>
                <w:noProof/>
                <w:webHidden/>
              </w:rPr>
              <w:fldChar w:fldCharType="begin"/>
            </w:r>
            <w:r>
              <w:rPr>
                <w:noProof/>
                <w:webHidden/>
              </w:rPr>
              <w:instrText xml:space="preserve"> PAGEREF _Toc215474912 \h </w:instrText>
            </w:r>
            <w:r>
              <w:rPr>
                <w:noProof/>
                <w:webHidden/>
              </w:rPr>
            </w:r>
            <w:r>
              <w:rPr>
                <w:noProof/>
                <w:webHidden/>
              </w:rPr>
              <w:fldChar w:fldCharType="separate"/>
            </w:r>
            <w:r w:rsidR="00C06552">
              <w:rPr>
                <w:noProof/>
                <w:webHidden/>
              </w:rPr>
              <w:t>7</w:t>
            </w:r>
            <w:r>
              <w:rPr>
                <w:noProof/>
                <w:webHidden/>
              </w:rPr>
              <w:fldChar w:fldCharType="end"/>
            </w:r>
          </w:hyperlink>
        </w:p>
        <w:p w14:paraId="6D86CA6C" w14:textId="4F70D0DD" w:rsidR="00FF3998" w:rsidRDefault="00FF3998">
          <w:pPr>
            <w:pStyle w:val="TOC2"/>
            <w:tabs>
              <w:tab w:val="right" w:leader="dot" w:pos="9638"/>
            </w:tabs>
            <w:rPr>
              <w:rFonts w:cstheme="minorBidi"/>
              <w:noProof/>
              <w:kern w:val="2"/>
              <w:sz w:val="24"/>
              <w:szCs w:val="24"/>
              <w14:ligatures w14:val="standardContextual"/>
            </w:rPr>
          </w:pPr>
          <w:hyperlink w:anchor="_Toc215474913" w:history="1">
            <w:r w:rsidRPr="00DE4F85">
              <w:rPr>
                <w:rStyle w:val="Hyperlink"/>
                <w:rFonts w:cs="Arial"/>
                <w:noProof/>
              </w:rPr>
              <w:t>Central Skiing and Toboggan Skills Recertification</w:t>
            </w:r>
            <w:r>
              <w:rPr>
                <w:noProof/>
                <w:webHidden/>
              </w:rPr>
              <w:tab/>
            </w:r>
            <w:r>
              <w:rPr>
                <w:noProof/>
                <w:webHidden/>
              </w:rPr>
              <w:fldChar w:fldCharType="begin"/>
            </w:r>
            <w:r>
              <w:rPr>
                <w:noProof/>
                <w:webHidden/>
              </w:rPr>
              <w:instrText xml:space="preserve"> PAGEREF _Toc215474913 \h </w:instrText>
            </w:r>
            <w:r>
              <w:rPr>
                <w:noProof/>
                <w:webHidden/>
              </w:rPr>
            </w:r>
            <w:r>
              <w:rPr>
                <w:noProof/>
                <w:webHidden/>
              </w:rPr>
              <w:fldChar w:fldCharType="separate"/>
            </w:r>
            <w:r w:rsidR="00C06552">
              <w:rPr>
                <w:noProof/>
                <w:webHidden/>
              </w:rPr>
              <w:t>7</w:t>
            </w:r>
            <w:r>
              <w:rPr>
                <w:noProof/>
                <w:webHidden/>
              </w:rPr>
              <w:fldChar w:fldCharType="end"/>
            </w:r>
          </w:hyperlink>
        </w:p>
        <w:p w14:paraId="67108466" w14:textId="259E5D70" w:rsidR="00FF3998" w:rsidRDefault="00FF3998">
          <w:pPr>
            <w:pStyle w:val="TOC1"/>
            <w:tabs>
              <w:tab w:val="right" w:leader="dot" w:pos="9638"/>
            </w:tabs>
            <w:rPr>
              <w:rFonts w:cstheme="minorBidi"/>
              <w:noProof/>
              <w:kern w:val="2"/>
              <w:sz w:val="24"/>
              <w:szCs w:val="24"/>
              <w14:ligatures w14:val="standardContextual"/>
            </w:rPr>
          </w:pPr>
          <w:hyperlink w:anchor="_Toc215474914" w:history="1">
            <w:r w:rsidRPr="00DE4F85">
              <w:rPr>
                <w:rStyle w:val="Hyperlink"/>
                <w:noProof/>
              </w:rPr>
              <w:t>Candidate Qualification Clinic</w:t>
            </w:r>
            <w:r>
              <w:rPr>
                <w:noProof/>
                <w:webHidden/>
              </w:rPr>
              <w:tab/>
            </w:r>
            <w:r>
              <w:rPr>
                <w:noProof/>
                <w:webHidden/>
              </w:rPr>
              <w:fldChar w:fldCharType="begin"/>
            </w:r>
            <w:r>
              <w:rPr>
                <w:noProof/>
                <w:webHidden/>
              </w:rPr>
              <w:instrText xml:space="preserve"> PAGEREF _Toc215474914 \h </w:instrText>
            </w:r>
            <w:r>
              <w:rPr>
                <w:noProof/>
                <w:webHidden/>
              </w:rPr>
            </w:r>
            <w:r>
              <w:rPr>
                <w:noProof/>
                <w:webHidden/>
              </w:rPr>
              <w:fldChar w:fldCharType="separate"/>
            </w:r>
            <w:r w:rsidR="00C06552">
              <w:rPr>
                <w:noProof/>
                <w:webHidden/>
              </w:rPr>
              <w:t>8</w:t>
            </w:r>
            <w:r>
              <w:rPr>
                <w:noProof/>
                <w:webHidden/>
              </w:rPr>
              <w:fldChar w:fldCharType="end"/>
            </w:r>
          </w:hyperlink>
        </w:p>
        <w:p w14:paraId="7FB41DEF" w14:textId="2DF479A0" w:rsidR="00FF3998" w:rsidRDefault="00FF3998">
          <w:pPr>
            <w:pStyle w:val="TOC2"/>
            <w:tabs>
              <w:tab w:val="right" w:leader="dot" w:pos="9638"/>
            </w:tabs>
            <w:rPr>
              <w:rFonts w:cstheme="minorBidi"/>
              <w:noProof/>
              <w:kern w:val="2"/>
              <w:sz w:val="24"/>
              <w:szCs w:val="24"/>
              <w14:ligatures w14:val="standardContextual"/>
            </w:rPr>
          </w:pPr>
          <w:hyperlink w:anchor="_Toc215474915" w:history="1">
            <w:r w:rsidRPr="00DE4F85">
              <w:rPr>
                <w:rStyle w:val="Hyperlink"/>
                <w:noProof/>
              </w:rPr>
              <w:t>Clinic Objectives</w:t>
            </w:r>
            <w:r>
              <w:rPr>
                <w:noProof/>
                <w:webHidden/>
              </w:rPr>
              <w:tab/>
            </w:r>
            <w:r>
              <w:rPr>
                <w:noProof/>
                <w:webHidden/>
              </w:rPr>
              <w:fldChar w:fldCharType="begin"/>
            </w:r>
            <w:r>
              <w:rPr>
                <w:noProof/>
                <w:webHidden/>
              </w:rPr>
              <w:instrText xml:space="preserve"> PAGEREF _Toc215474915 \h </w:instrText>
            </w:r>
            <w:r>
              <w:rPr>
                <w:noProof/>
                <w:webHidden/>
              </w:rPr>
            </w:r>
            <w:r>
              <w:rPr>
                <w:noProof/>
                <w:webHidden/>
              </w:rPr>
              <w:fldChar w:fldCharType="separate"/>
            </w:r>
            <w:r w:rsidR="00C06552">
              <w:rPr>
                <w:noProof/>
                <w:webHidden/>
              </w:rPr>
              <w:t>8</w:t>
            </w:r>
            <w:r>
              <w:rPr>
                <w:noProof/>
                <w:webHidden/>
              </w:rPr>
              <w:fldChar w:fldCharType="end"/>
            </w:r>
          </w:hyperlink>
        </w:p>
        <w:p w14:paraId="3BED54B5" w14:textId="48E19541" w:rsidR="00FF3998" w:rsidRDefault="00FF3998">
          <w:pPr>
            <w:pStyle w:val="TOC2"/>
            <w:tabs>
              <w:tab w:val="right" w:leader="dot" w:pos="9638"/>
            </w:tabs>
            <w:rPr>
              <w:rFonts w:cstheme="minorBidi"/>
              <w:noProof/>
              <w:kern w:val="2"/>
              <w:sz w:val="24"/>
              <w:szCs w:val="24"/>
              <w14:ligatures w14:val="standardContextual"/>
            </w:rPr>
          </w:pPr>
          <w:hyperlink w:anchor="_Toc215474916" w:history="1">
            <w:r w:rsidRPr="00DE4F85">
              <w:rPr>
                <w:rStyle w:val="Hyperlink"/>
                <w:noProof/>
              </w:rPr>
              <w:t>Qualification Clinic Risk Management</w:t>
            </w:r>
            <w:r>
              <w:rPr>
                <w:noProof/>
                <w:webHidden/>
              </w:rPr>
              <w:tab/>
            </w:r>
            <w:r>
              <w:rPr>
                <w:noProof/>
                <w:webHidden/>
              </w:rPr>
              <w:fldChar w:fldCharType="begin"/>
            </w:r>
            <w:r>
              <w:rPr>
                <w:noProof/>
                <w:webHidden/>
              </w:rPr>
              <w:instrText xml:space="preserve"> PAGEREF _Toc215474916 \h </w:instrText>
            </w:r>
            <w:r>
              <w:rPr>
                <w:noProof/>
                <w:webHidden/>
              </w:rPr>
            </w:r>
            <w:r>
              <w:rPr>
                <w:noProof/>
                <w:webHidden/>
              </w:rPr>
              <w:fldChar w:fldCharType="separate"/>
            </w:r>
            <w:r w:rsidR="00C06552">
              <w:rPr>
                <w:noProof/>
                <w:webHidden/>
              </w:rPr>
              <w:t>8</w:t>
            </w:r>
            <w:r>
              <w:rPr>
                <w:noProof/>
                <w:webHidden/>
              </w:rPr>
              <w:fldChar w:fldCharType="end"/>
            </w:r>
          </w:hyperlink>
        </w:p>
        <w:p w14:paraId="1AD77966" w14:textId="3D20DD33" w:rsidR="00FF3998" w:rsidRDefault="00FF3998">
          <w:pPr>
            <w:pStyle w:val="TOC2"/>
            <w:tabs>
              <w:tab w:val="right" w:leader="dot" w:pos="9638"/>
            </w:tabs>
            <w:rPr>
              <w:rFonts w:cstheme="minorBidi"/>
              <w:noProof/>
              <w:kern w:val="2"/>
              <w:sz w:val="24"/>
              <w:szCs w:val="24"/>
              <w14:ligatures w14:val="standardContextual"/>
            </w:rPr>
          </w:pPr>
          <w:hyperlink w:anchor="_Toc215474917" w:history="1">
            <w:r w:rsidRPr="00DE4F85">
              <w:rPr>
                <w:rStyle w:val="Hyperlink"/>
                <w:noProof/>
              </w:rPr>
              <w:t>Staffing Requirements</w:t>
            </w:r>
            <w:r>
              <w:rPr>
                <w:noProof/>
                <w:webHidden/>
              </w:rPr>
              <w:tab/>
            </w:r>
            <w:r>
              <w:rPr>
                <w:noProof/>
                <w:webHidden/>
              </w:rPr>
              <w:fldChar w:fldCharType="begin"/>
            </w:r>
            <w:r>
              <w:rPr>
                <w:noProof/>
                <w:webHidden/>
              </w:rPr>
              <w:instrText xml:space="preserve"> PAGEREF _Toc215474917 \h </w:instrText>
            </w:r>
            <w:r>
              <w:rPr>
                <w:noProof/>
                <w:webHidden/>
              </w:rPr>
            </w:r>
            <w:r>
              <w:rPr>
                <w:noProof/>
                <w:webHidden/>
              </w:rPr>
              <w:fldChar w:fldCharType="separate"/>
            </w:r>
            <w:r w:rsidR="00C06552">
              <w:rPr>
                <w:noProof/>
                <w:webHidden/>
              </w:rPr>
              <w:t>8</w:t>
            </w:r>
            <w:r>
              <w:rPr>
                <w:noProof/>
                <w:webHidden/>
              </w:rPr>
              <w:fldChar w:fldCharType="end"/>
            </w:r>
          </w:hyperlink>
        </w:p>
        <w:p w14:paraId="57590922" w14:textId="2059DCC8" w:rsidR="00FF3998" w:rsidRDefault="00FF3998">
          <w:pPr>
            <w:pStyle w:val="TOC2"/>
            <w:tabs>
              <w:tab w:val="right" w:leader="dot" w:pos="9638"/>
            </w:tabs>
            <w:rPr>
              <w:rFonts w:cstheme="minorBidi"/>
              <w:noProof/>
              <w:kern w:val="2"/>
              <w:sz w:val="24"/>
              <w:szCs w:val="24"/>
              <w14:ligatures w14:val="standardContextual"/>
            </w:rPr>
          </w:pPr>
          <w:hyperlink w:anchor="_Toc215474918" w:history="1">
            <w:r w:rsidRPr="00DE4F85">
              <w:rPr>
                <w:rStyle w:val="Hyperlink"/>
                <w:noProof/>
              </w:rPr>
              <w:t>Clinic Location and Time</w:t>
            </w:r>
            <w:r>
              <w:rPr>
                <w:noProof/>
                <w:webHidden/>
              </w:rPr>
              <w:tab/>
            </w:r>
            <w:r>
              <w:rPr>
                <w:noProof/>
                <w:webHidden/>
              </w:rPr>
              <w:fldChar w:fldCharType="begin"/>
            </w:r>
            <w:r>
              <w:rPr>
                <w:noProof/>
                <w:webHidden/>
              </w:rPr>
              <w:instrText xml:space="preserve"> PAGEREF _Toc215474918 \h </w:instrText>
            </w:r>
            <w:r>
              <w:rPr>
                <w:noProof/>
                <w:webHidden/>
              </w:rPr>
            </w:r>
            <w:r>
              <w:rPr>
                <w:noProof/>
                <w:webHidden/>
              </w:rPr>
              <w:fldChar w:fldCharType="separate"/>
            </w:r>
            <w:r w:rsidR="00C06552">
              <w:rPr>
                <w:noProof/>
                <w:webHidden/>
              </w:rPr>
              <w:t>8</w:t>
            </w:r>
            <w:r>
              <w:rPr>
                <w:noProof/>
                <w:webHidden/>
              </w:rPr>
              <w:fldChar w:fldCharType="end"/>
            </w:r>
          </w:hyperlink>
        </w:p>
        <w:p w14:paraId="0DC03758" w14:textId="329270D3" w:rsidR="00FF3998" w:rsidRDefault="00FF3998">
          <w:pPr>
            <w:pStyle w:val="TOC2"/>
            <w:tabs>
              <w:tab w:val="right" w:leader="dot" w:pos="9638"/>
            </w:tabs>
            <w:rPr>
              <w:rFonts w:cstheme="minorBidi"/>
              <w:noProof/>
              <w:kern w:val="2"/>
              <w:sz w:val="24"/>
              <w:szCs w:val="24"/>
              <w14:ligatures w14:val="standardContextual"/>
            </w:rPr>
          </w:pPr>
          <w:hyperlink w:anchor="_Toc215474919" w:history="1">
            <w:r w:rsidRPr="00DE4F85">
              <w:rPr>
                <w:rStyle w:val="Hyperlink"/>
                <w:noProof/>
              </w:rPr>
              <w:t>Clinic Fees</w:t>
            </w:r>
            <w:r>
              <w:rPr>
                <w:noProof/>
                <w:webHidden/>
              </w:rPr>
              <w:tab/>
            </w:r>
            <w:r>
              <w:rPr>
                <w:noProof/>
                <w:webHidden/>
              </w:rPr>
              <w:fldChar w:fldCharType="begin"/>
            </w:r>
            <w:r>
              <w:rPr>
                <w:noProof/>
                <w:webHidden/>
              </w:rPr>
              <w:instrText xml:space="preserve"> PAGEREF _Toc215474919 \h </w:instrText>
            </w:r>
            <w:r>
              <w:rPr>
                <w:noProof/>
                <w:webHidden/>
              </w:rPr>
            </w:r>
            <w:r>
              <w:rPr>
                <w:noProof/>
                <w:webHidden/>
              </w:rPr>
              <w:fldChar w:fldCharType="separate"/>
            </w:r>
            <w:r w:rsidR="00C06552">
              <w:rPr>
                <w:noProof/>
                <w:webHidden/>
              </w:rPr>
              <w:t>8</w:t>
            </w:r>
            <w:r>
              <w:rPr>
                <w:noProof/>
                <w:webHidden/>
              </w:rPr>
              <w:fldChar w:fldCharType="end"/>
            </w:r>
          </w:hyperlink>
        </w:p>
        <w:p w14:paraId="2217E437" w14:textId="74096F3B" w:rsidR="00FF3998" w:rsidRDefault="00FF3998">
          <w:pPr>
            <w:pStyle w:val="TOC2"/>
            <w:tabs>
              <w:tab w:val="right" w:leader="dot" w:pos="9638"/>
            </w:tabs>
            <w:rPr>
              <w:rFonts w:cstheme="minorBidi"/>
              <w:noProof/>
              <w:kern w:val="2"/>
              <w:sz w:val="24"/>
              <w:szCs w:val="24"/>
              <w14:ligatures w14:val="standardContextual"/>
            </w:rPr>
          </w:pPr>
          <w:hyperlink w:anchor="_Toc215474920" w:history="1">
            <w:r w:rsidRPr="00DE4F85">
              <w:rPr>
                <w:rStyle w:val="Hyperlink"/>
                <w:noProof/>
              </w:rPr>
              <w:t>Clinic Elements</w:t>
            </w:r>
            <w:r>
              <w:rPr>
                <w:noProof/>
                <w:webHidden/>
              </w:rPr>
              <w:tab/>
            </w:r>
            <w:r>
              <w:rPr>
                <w:noProof/>
                <w:webHidden/>
              </w:rPr>
              <w:fldChar w:fldCharType="begin"/>
            </w:r>
            <w:r>
              <w:rPr>
                <w:noProof/>
                <w:webHidden/>
              </w:rPr>
              <w:instrText xml:space="preserve"> PAGEREF _Toc215474920 \h </w:instrText>
            </w:r>
            <w:r>
              <w:rPr>
                <w:noProof/>
                <w:webHidden/>
              </w:rPr>
            </w:r>
            <w:r>
              <w:rPr>
                <w:noProof/>
                <w:webHidden/>
              </w:rPr>
              <w:fldChar w:fldCharType="separate"/>
            </w:r>
            <w:r w:rsidR="00C06552">
              <w:rPr>
                <w:noProof/>
                <w:webHidden/>
              </w:rPr>
              <w:t>8</w:t>
            </w:r>
            <w:r>
              <w:rPr>
                <w:noProof/>
                <w:webHidden/>
              </w:rPr>
              <w:fldChar w:fldCharType="end"/>
            </w:r>
          </w:hyperlink>
        </w:p>
        <w:p w14:paraId="099AE322" w14:textId="1009870B" w:rsidR="00FF3998" w:rsidRDefault="00FF3998">
          <w:pPr>
            <w:pStyle w:val="TOC3"/>
            <w:tabs>
              <w:tab w:val="right" w:leader="dot" w:pos="9638"/>
            </w:tabs>
            <w:rPr>
              <w:rFonts w:cstheme="minorBidi"/>
              <w:noProof/>
              <w:kern w:val="2"/>
              <w:sz w:val="24"/>
              <w:szCs w:val="24"/>
              <w14:ligatures w14:val="standardContextual"/>
            </w:rPr>
          </w:pPr>
          <w:hyperlink w:anchor="_Toc215474921" w:history="1">
            <w:r w:rsidRPr="00DE4F85">
              <w:rPr>
                <w:rStyle w:val="Hyperlink"/>
                <w:noProof/>
              </w:rPr>
              <w:t>Skiing Skills</w:t>
            </w:r>
            <w:r>
              <w:rPr>
                <w:noProof/>
                <w:webHidden/>
              </w:rPr>
              <w:tab/>
            </w:r>
            <w:r>
              <w:rPr>
                <w:noProof/>
                <w:webHidden/>
              </w:rPr>
              <w:fldChar w:fldCharType="begin"/>
            </w:r>
            <w:r>
              <w:rPr>
                <w:noProof/>
                <w:webHidden/>
              </w:rPr>
              <w:instrText xml:space="preserve"> PAGEREF _Toc215474921 \h </w:instrText>
            </w:r>
            <w:r>
              <w:rPr>
                <w:noProof/>
                <w:webHidden/>
              </w:rPr>
            </w:r>
            <w:r>
              <w:rPr>
                <w:noProof/>
                <w:webHidden/>
              </w:rPr>
              <w:fldChar w:fldCharType="separate"/>
            </w:r>
            <w:r w:rsidR="00C06552">
              <w:rPr>
                <w:noProof/>
                <w:webHidden/>
              </w:rPr>
              <w:t>8</w:t>
            </w:r>
            <w:r>
              <w:rPr>
                <w:noProof/>
                <w:webHidden/>
              </w:rPr>
              <w:fldChar w:fldCharType="end"/>
            </w:r>
          </w:hyperlink>
        </w:p>
        <w:p w14:paraId="160837F7" w14:textId="67D6FCF7" w:rsidR="00FF3998" w:rsidRDefault="00FF3998">
          <w:pPr>
            <w:pStyle w:val="TOC3"/>
            <w:tabs>
              <w:tab w:val="right" w:leader="dot" w:pos="9638"/>
            </w:tabs>
            <w:rPr>
              <w:rFonts w:cstheme="minorBidi"/>
              <w:noProof/>
              <w:kern w:val="2"/>
              <w:sz w:val="24"/>
              <w:szCs w:val="24"/>
              <w14:ligatures w14:val="standardContextual"/>
            </w:rPr>
          </w:pPr>
          <w:hyperlink w:anchor="_Toc215474922" w:history="1">
            <w:r w:rsidRPr="00DE4F85">
              <w:rPr>
                <w:rStyle w:val="Hyperlink"/>
                <w:noProof/>
              </w:rPr>
              <w:t>Tobogganing Skills</w:t>
            </w:r>
            <w:r>
              <w:rPr>
                <w:noProof/>
                <w:webHidden/>
              </w:rPr>
              <w:tab/>
            </w:r>
            <w:r>
              <w:rPr>
                <w:noProof/>
                <w:webHidden/>
              </w:rPr>
              <w:fldChar w:fldCharType="begin"/>
            </w:r>
            <w:r>
              <w:rPr>
                <w:noProof/>
                <w:webHidden/>
              </w:rPr>
              <w:instrText xml:space="preserve"> PAGEREF _Toc215474922 \h </w:instrText>
            </w:r>
            <w:r>
              <w:rPr>
                <w:noProof/>
                <w:webHidden/>
              </w:rPr>
            </w:r>
            <w:r>
              <w:rPr>
                <w:noProof/>
                <w:webHidden/>
              </w:rPr>
              <w:fldChar w:fldCharType="separate"/>
            </w:r>
            <w:r w:rsidR="00C06552">
              <w:rPr>
                <w:noProof/>
                <w:webHidden/>
              </w:rPr>
              <w:t>8</w:t>
            </w:r>
            <w:r>
              <w:rPr>
                <w:noProof/>
                <w:webHidden/>
              </w:rPr>
              <w:fldChar w:fldCharType="end"/>
            </w:r>
          </w:hyperlink>
        </w:p>
        <w:p w14:paraId="5457C370" w14:textId="2AFF0882" w:rsidR="00FF3998" w:rsidRDefault="00FF3998">
          <w:pPr>
            <w:pStyle w:val="TOC3"/>
            <w:tabs>
              <w:tab w:val="right" w:leader="dot" w:pos="9638"/>
            </w:tabs>
            <w:rPr>
              <w:rFonts w:cstheme="minorBidi"/>
              <w:noProof/>
              <w:kern w:val="2"/>
              <w:sz w:val="24"/>
              <w:szCs w:val="24"/>
              <w14:ligatures w14:val="standardContextual"/>
            </w:rPr>
          </w:pPr>
          <w:hyperlink w:anchor="_Toc215474923" w:history="1">
            <w:r w:rsidRPr="00DE4F85">
              <w:rPr>
                <w:rStyle w:val="Hyperlink"/>
                <w:noProof/>
              </w:rPr>
              <w:t>Emergency Management Practical</w:t>
            </w:r>
            <w:r>
              <w:rPr>
                <w:noProof/>
                <w:webHidden/>
              </w:rPr>
              <w:tab/>
            </w:r>
            <w:r>
              <w:rPr>
                <w:noProof/>
                <w:webHidden/>
              </w:rPr>
              <w:fldChar w:fldCharType="begin"/>
            </w:r>
            <w:r>
              <w:rPr>
                <w:noProof/>
                <w:webHidden/>
              </w:rPr>
              <w:instrText xml:space="preserve"> PAGEREF _Toc215474923 \h </w:instrText>
            </w:r>
            <w:r>
              <w:rPr>
                <w:noProof/>
                <w:webHidden/>
              </w:rPr>
            </w:r>
            <w:r>
              <w:rPr>
                <w:noProof/>
                <w:webHidden/>
              </w:rPr>
              <w:fldChar w:fldCharType="separate"/>
            </w:r>
            <w:r w:rsidR="00C06552">
              <w:rPr>
                <w:noProof/>
                <w:webHidden/>
              </w:rPr>
              <w:t>9</w:t>
            </w:r>
            <w:r>
              <w:rPr>
                <w:noProof/>
                <w:webHidden/>
              </w:rPr>
              <w:fldChar w:fldCharType="end"/>
            </w:r>
          </w:hyperlink>
        </w:p>
        <w:p w14:paraId="45F18F2E" w14:textId="444CB576" w:rsidR="00FF3998" w:rsidRDefault="00FF3998">
          <w:pPr>
            <w:pStyle w:val="TOC3"/>
            <w:tabs>
              <w:tab w:val="right" w:leader="dot" w:pos="9638"/>
            </w:tabs>
            <w:rPr>
              <w:rFonts w:cstheme="minorBidi"/>
              <w:noProof/>
              <w:kern w:val="2"/>
              <w:sz w:val="24"/>
              <w:szCs w:val="24"/>
              <w14:ligatures w14:val="standardContextual"/>
            </w:rPr>
          </w:pPr>
          <w:hyperlink w:anchor="_Toc215474924" w:history="1">
            <w:r w:rsidRPr="00DE4F85">
              <w:rPr>
                <w:rStyle w:val="Hyperlink"/>
                <w:noProof/>
              </w:rPr>
              <w:t>Emergency Management Bystander</w:t>
            </w:r>
            <w:r>
              <w:rPr>
                <w:noProof/>
                <w:webHidden/>
              </w:rPr>
              <w:tab/>
            </w:r>
            <w:r>
              <w:rPr>
                <w:noProof/>
                <w:webHidden/>
              </w:rPr>
              <w:fldChar w:fldCharType="begin"/>
            </w:r>
            <w:r>
              <w:rPr>
                <w:noProof/>
                <w:webHidden/>
              </w:rPr>
              <w:instrText xml:space="preserve"> PAGEREF _Toc215474924 \h </w:instrText>
            </w:r>
            <w:r>
              <w:rPr>
                <w:noProof/>
                <w:webHidden/>
              </w:rPr>
            </w:r>
            <w:r>
              <w:rPr>
                <w:noProof/>
                <w:webHidden/>
              </w:rPr>
              <w:fldChar w:fldCharType="separate"/>
            </w:r>
            <w:r w:rsidR="00C06552">
              <w:rPr>
                <w:noProof/>
                <w:webHidden/>
              </w:rPr>
              <w:t>9</w:t>
            </w:r>
            <w:r>
              <w:rPr>
                <w:noProof/>
                <w:webHidden/>
              </w:rPr>
              <w:fldChar w:fldCharType="end"/>
            </w:r>
          </w:hyperlink>
        </w:p>
        <w:p w14:paraId="5F0EBC57" w14:textId="4B054E05" w:rsidR="00FF3998" w:rsidRDefault="00FF3998">
          <w:pPr>
            <w:pStyle w:val="TOC3"/>
            <w:tabs>
              <w:tab w:val="right" w:leader="dot" w:pos="9638"/>
            </w:tabs>
            <w:rPr>
              <w:rFonts w:cstheme="minorBidi"/>
              <w:noProof/>
              <w:kern w:val="2"/>
              <w:sz w:val="24"/>
              <w:szCs w:val="24"/>
              <w14:ligatures w14:val="standardContextual"/>
            </w:rPr>
          </w:pPr>
          <w:hyperlink w:anchor="_Toc215474925" w:history="1">
            <w:r w:rsidRPr="00DE4F85">
              <w:rPr>
                <w:rStyle w:val="Hyperlink"/>
                <w:noProof/>
              </w:rPr>
              <w:t>Remaining Modules</w:t>
            </w:r>
            <w:r>
              <w:rPr>
                <w:noProof/>
                <w:webHidden/>
              </w:rPr>
              <w:tab/>
            </w:r>
            <w:r>
              <w:rPr>
                <w:noProof/>
                <w:webHidden/>
              </w:rPr>
              <w:fldChar w:fldCharType="begin"/>
            </w:r>
            <w:r>
              <w:rPr>
                <w:noProof/>
                <w:webHidden/>
              </w:rPr>
              <w:instrText xml:space="preserve"> PAGEREF _Toc215474925 \h </w:instrText>
            </w:r>
            <w:r>
              <w:rPr>
                <w:noProof/>
                <w:webHidden/>
              </w:rPr>
            </w:r>
            <w:r>
              <w:rPr>
                <w:noProof/>
                <w:webHidden/>
              </w:rPr>
              <w:fldChar w:fldCharType="separate"/>
            </w:r>
            <w:r w:rsidR="00C06552">
              <w:rPr>
                <w:noProof/>
                <w:webHidden/>
              </w:rPr>
              <w:t>9</w:t>
            </w:r>
            <w:r>
              <w:rPr>
                <w:noProof/>
                <w:webHidden/>
              </w:rPr>
              <w:fldChar w:fldCharType="end"/>
            </w:r>
          </w:hyperlink>
        </w:p>
        <w:p w14:paraId="535C2D45" w14:textId="77957150" w:rsidR="00FF3998" w:rsidRDefault="00FF3998">
          <w:pPr>
            <w:pStyle w:val="TOC1"/>
            <w:tabs>
              <w:tab w:val="right" w:leader="dot" w:pos="9638"/>
            </w:tabs>
            <w:rPr>
              <w:rFonts w:cstheme="minorBidi"/>
              <w:noProof/>
              <w:kern w:val="2"/>
              <w:sz w:val="24"/>
              <w:szCs w:val="24"/>
              <w14:ligatures w14:val="standardContextual"/>
            </w:rPr>
          </w:pPr>
          <w:hyperlink w:anchor="_Toc215474926" w:history="1">
            <w:r w:rsidRPr="00DE4F85">
              <w:rPr>
                <w:rStyle w:val="Hyperlink"/>
                <w:noProof/>
              </w:rPr>
              <w:t>Module 1 – Ski/Ride Module</w:t>
            </w:r>
            <w:r>
              <w:rPr>
                <w:noProof/>
                <w:webHidden/>
              </w:rPr>
              <w:tab/>
            </w:r>
            <w:r>
              <w:rPr>
                <w:noProof/>
                <w:webHidden/>
              </w:rPr>
              <w:fldChar w:fldCharType="begin"/>
            </w:r>
            <w:r>
              <w:rPr>
                <w:noProof/>
                <w:webHidden/>
              </w:rPr>
              <w:instrText xml:space="preserve"> PAGEREF _Toc215474926 \h </w:instrText>
            </w:r>
            <w:r>
              <w:rPr>
                <w:noProof/>
                <w:webHidden/>
              </w:rPr>
            </w:r>
            <w:r>
              <w:rPr>
                <w:noProof/>
                <w:webHidden/>
              </w:rPr>
              <w:fldChar w:fldCharType="separate"/>
            </w:r>
            <w:r w:rsidR="00C06552">
              <w:rPr>
                <w:noProof/>
                <w:webHidden/>
              </w:rPr>
              <w:t>10</w:t>
            </w:r>
            <w:r>
              <w:rPr>
                <w:noProof/>
                <w:webHidden/>
              </w:rPr>
              <w:fldChar w:fldCharType="end"/>
            </w:r>
          </w:hyperlink>
        </w:p>
        <w:p w14:paraId="12419DD7" w14:textId="2E901A7E" w:rsidR="00FF3998" w:rsidRDefault="00FF3998">
          <w:pPr>
            <w:pStyle w:val="TOC3"/>
            <w:tabs>
              <w:tab w:val="right" w:leader="dot" w:pos="9638"/>
            </w:tabs>
            <w:rPr>
              <w:rFonts w:cstheme="minorBidi"/>
              <w:noProof/>
              <w:kern w:val="2"/>
              <w:sz w:val="24"/>
              <w:szCs w:val="24"/>
              <w14:ligatures w14:val="standardContextual"/>
            </w:rPr>
          </w:pPr>
          <w:hyperlink w:anchor="_Toc215474927" w:history="1">
            <w:r w:rsidRPr="00DE4F85">
              <w:rPr>
                <w:rStyle w:val="Hyperlink"/>
                <w:noProof/>
              </w:rPr>
              <w:t>Scorecard</w:t>
            </w:r>
            <w:r>
              <w:rPr>
                <w:noProof/>
                <w:webHidden/>
              </w:rPr>
              <w:tab/>
            </w:r>
            <w:r>
              <w:rPr>
                <w:noProof/>
                <w:webHidden/>
              </w:rPr>
              <w:fldChar w:fldCharType="begin"/>
            </w:r>
            <w:r>
              <w:rPr>
                <w:noProof/>
                <w:webHidden/>
              </w:rPr>
              <w:instrText xml:space="preserve"> PAGEREF _Toc215474927 \h </w:instrText>
            </w:r>
            <w:r>
              <w:rPr>
                <w:noProof/>
                <w:webHidden/>
              </w:rPr>
            </w:r>
            <w:r>
              <w:rPr>
                <w:noProof/>
                <w:webHidden/>
              </w:rPr>
              <w:fldChar w:fldCharType="separate"/>
            </w:r>
            <w:r w:rsidR="00C06552">
              <w:rPr>
                <w:noProof/>
                <w:webHidden/>
              </w:rPr>
              <w:t>12</w:t>
            </w:r>
            <w:r>
              <w:rPr>
                <w:noProof/>
                <w:webHidden/>
              </w:rPr>
              <w:fldChar w:fldCharType="end"/>
            </w:r>
          </w:hyperlink>
        </w:p>
        <w:p w14:paraId="7A50F88D" w14:textId="0011FC42" w:rsidR="00FF3998" w:rsidRDefault="00FF3998">
          <w:pPr>
            <w:pStyle w:val="TOC1"/>
            <w:tabs>
              <w:tab w:val="right" w:leader="dot" w:pos="9638"/>
            </w:tabs>
            <w:rPr>
              <w:rFonts w:cstheme="minorBidi"/>
              <w:noProof/>
              <w:kern w:val="2"/>
              <w:sz w:val="24"/>
              <w:szCs w:val="24"/>
              <w14:ligatures w14:val="standardContextual"/>
            </w:rPr>
          </w:pPr>
          <w:hyperlink w:anchor="_Toc215474928" w:history="1">
            <w:r w:rsidRPr="00DE4F85">
              <w:rPr>
                <w:rStyle w:val="Hyperlink"/>
                <w:noProof/>
              </w:rPr>
              <w:t>Module 2 - Toboggan</w:t>
            </w:r>
            <w:r>
              <w:rPr>
                <w:noProof/>
                <w:webHidden/>
              </w:rPr>
              <w:tab/>
            </w:r>
            <w:r>
              <w:rPr>
                <w:noProof/>
                <w:webHidden/>
              </w:rPr>
              <w:fldChar w:fldCharType="begin"/>
            </w:r>
            <w:r>
              <w:rPr>
                <w:noProof/>
                <w:webHidden/>
              </w:rPr>
              <w:instrText xml:space="preserve"> PAGEREF _Toc215474928 \h </w:instrText>
            </w:r>
            <w:r>
              <w:rPr>
                <w:noProof/>
                <w:webHidden/>
              </w:rPr>
            </w:r>
            <w:r>
              <w:rPr>
                <w:noProof/>
                <w:webHidden/>
              </w:rPr>
              <w:fldChar w:fldCharType="separate"/>
            </w:r>
            <w:r w:rsidR="00C06552">
              <w:rPr>
                <w:noProof/>
                <w:webHidden/>
              </w:rPr>
              <w:t>12</w:t>
            </w:r>
            <w:r>
              <w:rPr>
                <w:noProof/>
                <w:webHidden/>
              </w:rPr>
              <w:fldChar w:fldCharType="end"/>
            </w:r>
          </w:hyperlink>
        </w:p>
        <w:p w14:paraId="0F5C22F3" w14:textId="27CDB4F6" w:rsidR="00FF3998" w:rsidRDefault="00FF3998">
          <w:pPr>
            <w:pStyle w:val="TOC2"/>
            <w:tabs>
              <w:tab w:val="right" w:leader="dot" w:pos="9638"/>
            </w:tabs>
            <w:rPr>
              <w:rFonts w:cstheme="minorBidi"/>
              <w:noProof/>
              <w:kern w:val="2"/>
              <w:sz w:val="24"/>
              <w:szCs w:val="24"/>
              <w14:ligatures w14:val="standardContextual"/>
            </w:rPr>
          </w:pPr>
          <w:hyperlink w:anchor="_Toc215474929" w:history="1">
            <w:r w:rsidRPr="00DE4F85">
              <w:rPr>
                <w:rStyle w:val="Hyperlink"/>
                <w:noProof/>
              </w:rPr>
              <w:t>Pre-&amp; Post-Runs – Skiing and Tobogganing</w:t>
            </w:r>
            <w:r>
              <w:rPr>
                <w:noProof/>
                <w:webHidden/>
              </w:rPr>
              <w:tab/>
            </w:r>
            <w:r>
              <w:rPr>
                <w:noProof/>
                <w:webHidden/>
              </w:rPr>
              <w:fldChar w:fldCharType="begin"/>
            </w:r>
            <w:r>
              <w:rPr>
                <w:noProof/>
                <w:webHidden/>
              </w:rPr>
              <w:instrText xml:space="preserve"> PAGEREF _Toc215474929 \h </w:instrText>
            </w:r>
            <w:r>
              <w:rPr>
                <w:noProof/>
                <w:webHidden/>
              </w:rPr>
            </w:r>
            <w:r>
              <w:rPr>
                <w:noProof/>
                <w:webHidden/>
              </w:rPr>
              <w:fldChar w:fldCharType="separate"/>
            </w:r>
            <w:r w:rsidR="00C06552">
              <w:rPr>
                <w:noProof/>
                <w:webHidden/>
              </w:rPr>
              <w:t>12</w:t>
            </w:r>
            <w:r>
              <w:rPr>
                <w:noProof/>
                <w:webHidden/>
              </w:rPr>
              <w:fldChar w:fldCharType="end"/>
            </w:r>
          </w:hyperlink>
        </w:p>
        <w:p w14:paraId="5CB58324" w14:textId="430BA799" w:rsidR="00FF3998" w:rsidRDefault="00FF3998">
          <w:pPr>
            <w:pStyle w:val="TOC1"/>
            <w:tabs>
              <w:tab w:val="right" w:leader="dot" w:pos="9638"/>
            </w:tabs>
            <w:rPr>
              <w:rFonts w:cstheme="minorBidi"/>
              <w:noProof/>
              <w:kern w:val="2"/>
              <w:sz w:val="24"/>
              <w:szCs w:val="24"/>
              <w14:ligatures w14:val="standardContextual"/>
            </w:rPr>
          </w:pPr>
          <w:hyperlink w:anchor="_Toc215474930" w:history="1">
            <w:r w:rsidRPr="00DE4F85">
              <w:rPr>
                <w:rStyle w:val="Hyperlink"/>
                <w:noProof/>
              </w:rPr>
              <w:t>Module 3 - Emergency Management Practical</w:t>
            </w:r>
            <w:r>
              <w:rPr>
                <w:noProof/>
                <w:webHidden/>
              </w:rPr>
              <w:tab/>
            </w:r>
            <w:r>
              <w:rPr>
                <w:noProof/>
                <w:webHidden/>
              </w:rPr>
              <w:fldChar w:fldCharType="begin"/>
            </w:r>
            <w:r>
              <w:rPr>
                <w:noProof/>
                <w:webHidden/>
              </w:rPr>
              <w:instrText xml:space="preserve"> PAGEREF _Toc215474930 \h </w:instrText>
            </w:r>
            <w:r>
              <w:rPr>
                <w:noProof/>
                <w:webHidden/>
              </w:rPr>
            </w:r>
            <w:r>
              <w:rPr>
                <w:noProof/>
                <w:webHidden/>
              </w:rPr>
              <w:fldChar w:fldCharType="separate"/>
            </w:r>
            <w:r w:rsidR="00C06552">
              <w:rPr>
                <w:noProof/>
                <w:webHidden/>
              </w:rPr>
              <w:t>13</w:t>
            </w:r>
            <w:r>
              <w:rPr>
                <w:noProof/>
                <w:webHidden/>
              </w:rPr>
              <w:fldChar w:fldCharType="end"/>
            </w:r>
          </w:hyperlink>
        </w:p>
        <w:p w14:paraId="3A74E521" w14:textId="1B9C277D" w:rsidR="00FF3998" w:rsidRDefault="00FF3998">
          <w:pPr>
            <w:pStyle w:val="TOC2"/>
            <w:tabs>
              <w:tab w:val="right" w:leader="dot" w:pos="9638"/>
            </w:tabs>
            <w:rPr>
              <w:rFonts w:cstheme="minorBidi"/>
              <w:noProof/>
              <w:kern w:val="2"/>
              <w:sz w:val="24"/>
              <w:szCs w:val="24"/>
              <w14:ligatures w14:val="standardContextual"/>
            </w:rPr>
          </w:pPr>
          <w:hyperlink w:anchor="_Toc215474931" w:history="1">
            <w:r w:rsidRPr="00DE4F85">
              <w:rPr>
                <w:rStyle w:val="Hyperlink"/>
                <w:noProof/>
              </w:rPr>
              <w:t>Emergency Management Evaluation Procedures</w:t>
            </w:r>
            <w:r>
              <w:rPr>
                <w:noProof/>
                <w:webHidden/>
              </w:rPr>
              <w:tab/>
            </w:r>
            <w:r>
              <w:rPr>
                <w:noProof/>
                <w:webHidden/>
              </w:rPr>
              <w:fldChar w:fldCharType="begin"/>
            </w:r>
            <w:r>
              <w:rPr>
                <w:noProof/>
                <w:webHidden/>
              </w:rPr>
              <w:instrText xml:space="preserve"> PAGEREF _Toc215474931 \h </w:instrText>
            </w:r>
            <w:r>
              <w:rPr>
                <w:noProof/>
                <w:webHidden/>
              </w:rPr>
            </w:r>
            <w:r>
              <w:rPr>
                <w:noProof/>
                <w:webHidden/>
              </w:rPr>
              <w:fldChar w:fldCharType="separate"/>
            </w:r>
            <w:r w:rsidR="00C06552">
              <w:rPr>
                <w:noProof/>
                <w:webHidden/>
              </w:rPr>
              <w:t>14</w:t>
            </w:r>
            <w:r>
              <w:rPr>
                <w:noProof/>
                <w:webHidden/>
              </w:rPr>
              <w:fldChar w:fldCharType="end"/>
            </w:r>
          </w:hyperlink>
        </w:p>
        <w:p w14:paraId="3186EFCA" w14:textId="33839AE6" w:rsidR="00FF3998" w:rsidRDefault="00FF3998">
          <w:pPr>
            <w:pStyle w:val="TOC3"/>
            <w:tabs>
              <w:tab w:val="right" w:leader="dot" w:pos="9638"/>
            </w:tabs>
            <w:rPr>
              <w:rFonts w:cstheme="minorBidi"/>
              <w:noProof/>
              <w:kern w:val="2"/>
              <w:sz w:val="24"/>
              <w:szCs w:val="24"/>
              <w14:ligatures w14:val="standardContextual"/>
            </w:rPr>
          </w:pPr>
          <w:hyperlink w:anchor="_Toc215474932" w:history="1">
            <w:r w:rsidRPr="00DE4F85">
              <w:rPr>
                <w:rStyle w:val="Hyperlink"/>
                <w:noProof/>
              </w:rPr>
              <w:t>Written Evaluation</w:t>
            </w:r>
            <w:r>
              <w:rPr>
                <w:noProof/>
                <w:webHidden/>
              </w:rPr>
              <w:tab/>
            </w:r>
            <w:r>
              <w:rPr>
                <w:noProof/>
                <w:webHidden/>
              </w:rPr>
              <w:fldChar w:fldCharType="begin"/>
            </w:r>
            <w:r>
              <w:rPr>
                <w:noProof/>
                <w:webHidden/>
              </w:rPr>
              <w:instrText xml:space="preserve"> PAGEREF _Toc215474932 \h </w:instrText>
            </w:r>
            <w:r>
              <w:rPr>
                <w:noProof/>
                <w:webHidden/>
              </w:rPr>
            </w:r>
            <w:r>
              <w:rPr>
                <w:noProof/>
                <w:webHidden/>
              </w:rPr>
              <w:fldChar w:fldCharType="separate"/>
            </w:r>
            <w:r w:rsidR="00C06552">
              <w:rPr>
                <w:noProof/>
                <w:webHidden/>
              </w:rPr>
              <w:t>14</w:t>
            </w:r>
            <w:r>
              <w:rPr>
                <w:noProof/>
                <w:webHidden/>
              </w:rPr>
              <w:fldChar w:fldCharType="end"/>
            </w:r>
          </w:hyperlink>
        </w:p>
        <w:p w14:paraId="20A9F931" w14:textId="01E270AB" w:rsidR="00FF3998" w:rsidRDefault="00FF3998">
          <w:pPr>
            <w:pStyle w:val="TOC3"/>
            <w:tabs>
              <w:tab w:val="right" w:leader="dot" w:pos="9638"/>
            </w:tabs>
            <w:rPr>
              <w:rFonts w:cstheme="minorBidi"/>
              <w:noProof/>
              <w:kern w:val="2"/>
              <w:sz w:val="24"/>
              <w:szCs w:val="24"/>
              <w14:ligatures w14:val="standardContextual"/>
            </w:rPr>
          </w:pPr>
          <w:hyperlink w:anchor="_Toc215474933" w:history="1">
            <w:r w:rsidRPr="00DE4F85">
              <w:rPr>
                <w:rStyle w:val="Hyperlink"/>
                <w:noProof/>
              </w:rPr>
              <w:t>Practical Evaluation (Scenario based)</w:t>
            </w:r>
            <w:r>
              <w:rPr>
                <w:noProof/>
                <w:webHidden/>
              </w:rPr>
              <w:tab/>
            </w:r>
            <w:r>
              <w:rPr>
                <w:noProof/>
                <w:webHidden/>
              </w:rPr>
              <w:fldChar w:fldCharType="begin"/>
            </w:r>
            <w:r>
              <w:rPr>
                <w:noProof/>
                <w:webHidden/>
              </w:rPr>
              <w:instrText xml:space="preserve"> PAGEREF _Toc215474933 \h </w:instrText>
            </w:r>
            <w:r>
              <w:rPr>
                <w:noProof/>
                <w:webHidden/>
              </w:rPr>
            </w:r>
            <w:r>
              <w:rPr>
                <w:noProof/>
                <w:webHidden/>
              </w:rPr>
              <w:fldChar w:fldCharType="separate"/>
            </w:r>
            <w:r w:rsidR="00C06552">
              <w:rPr>
                <w:noProof/>
                <w:webHidden/>
              </w:rPr>
              <w:t>14</w:t>
            </w:r>
            <w:r>
              <w:rPr>
                <w:noProof/>
                <w:webHidden/>
              </w:rPr>
              <w:fldChar w:fldCharType="end"/>
            </w:r>
          </w:hyperlink>
        </w:p>
        <w:p w14:paraId="33C99A5A" w14:textId="621D9C43" w:rsidR="00FF3998" w:rsidRDefault="00FF3998">
          <w:pPr>
            <w:pStyle w:val="TOC1"/>
            <w:tabs>
              <w:tab w:val="right" w:leader="dot" w:pos="9638"/>
            </w:tabs>
            <w:rPr>
              <w:rFonts w:cstheme="minorBidi"/>
              <w:noProof/>
              <w:kern w:val="2"/>
              <w:sz w:val="24"/>
              <w:szCs w:val="24"/>
              <w14:ligatures w14:val="standardContextual"/>
            </w:rPr>
          </w:pPr>
          <w:hyperlink w:anchor="_Toc215474934" w:history="1">
            <w:r w:rsidRPr="00DE4F85">
              <w:rPr>
                <w:rStyle w:val="Hyperlink"/>
                <w:noProof/>
              </w:rPr>
              <w:t>Module 4 - Emergency Management Bystander</w:t>
            </w:r>
            <w:r>
              <w:rPr>
                <w:noProof/>
                <w:webHidden/>
              </w:rPr>
              <w:tab/>
            </w:r>
            <w:r>
              <w:rPr>
                <w:noProof/>
                <w:webHidden/>
              </w:rPr>
              <w:fldChar w:fldCharType="begin"/>
            </w:r>
            <w:r>
              <w:rPr>
                <w:noProof/>
                <w:webHidden/>
              </w:rPr>
              <w:instrText xml:space="preserve"> PAGEREF _Toc215474934 \h </w:instrText>
            </w:r>
            <w:r>
              <w:rPr>
                <w:noProof/>
                <w:webHidden/>
              </w:rPr>
            </w:r>
            <w:r>
              <w:rPr>
                <w:noProof/>
                <w:webHidden/>
              </w:rPr>
              <w:fldChar w:fldCharType="separate"/>
            </w:r>
            <w:r w:rsidR="00C06552">
              <w:rPr>
                <w:noProof/>
                <w:webHidden/>
              </w:rPr>
              <w:t>14</w:t>
            </w:r>
            <w:r>
              <w:rPr>
                <w:noProof/>
                <w:webHidden/>
              </w:rPr>
              <w:fldChar w:fldCharType="end"/>
            </w:r>
          </w:hyperlink>
        </w:p>
        <w:p w14:paraId="58334875" w14:textId="21A246A5" w:rsidR="00FF3998" w:rsidRDefault="00FF3998">
          <w:pPr>
            <w:pStyle w:val="TOC3"/>
            <w:tabs>
              <w:tab w:val="right" w:leader="dot" w:pos="9638"/>
            </w:tabs>
            <w:rPr>
              <w:rFonts w:cstheme="minorBidi"/>
              <w:noProof/>
              <w:kern w:val="2"/>
              <w:sz w:val="24"/>
              <w:szCs w:val="24"/>
              <w14:ligatures w14:val="standardContextual"/>
            </w:rPr>
          </w:pPr>
          <w:hyperlink w:anchor="_Toc215474935" w:history="1">
            <w:r w:rsidRPr="00DE4F85">
              <w:rPr>
                <w:rStyle w:val="Hyperlink"/>
                <w:noProof/>
              </w:rPr>
              <w:t>Bystander Evaluation (Scenario based)</w:t>
            </w:r>
            <w:r>
              <w:rPr>
                <w:noProof/>
                <w:webHidden/>
              </w:rPr>
              <w:tab/>
            </w:r>
            <w:r>
              <w:rPr>
                <w:noProof/>
                <w:webHidden/>
              </w:rPr>
              <w:fldChar w:fldCharType="begin"/>
            </w:r>
            <w:r>
              <w:rPr>
                <w:noProof/>
                <w:webHidden/>
              </w:rPr>
              <w:instrText xml:space="preserve"> PAGEREF _Toc215474935 \h </w:instrText>
            </w:r>
            <w:r>
              <w:rPr>
                <w:noProof/>
                <w:webHidden/>
              </w:rPr>
            </w:r>
            <w:r>
              <w:rPr>
                <w:noProof/>
                <w:webHidden/>
              </w:rPr>
              <w:fldChar w:fldCharType="separate"/>
            </w:r>
            <w:r w:rsidR="00C06552">
              <w:rPr>
                <w:noProof/>
                <w:webHidden/>
              </w:rPr>
              <w:t>14</w:t>
            </w:r>
            <w:r>
              <w:rPr>
                <w:noProof/>
                <w:webHidden/>
              </w:rPr>
              <w:fldChar w:fldCharType="end"/>
            </w:r>
          </w:hyperlink>
        </w:p>
        <w:p w14:paraId="426FA192" w14:textId="77255C17" w:rsidR="00FF3998" w:rsidRDefault="00FF3998">
          <w:pPr>
            <w:pStyle w:val="TOC1"/>
            <w:tabs>
              <w:tab w:val="right" w:leader="dot" w:pos="9638"/>
            </w:tabs>
            <w:rPr>
              <w:rFonts w:cstheme="minorBidi"/>
              <w:noProof/>
              <w:kern w:val="2"/>
              <w:sz w:val="24"/>
              <w:szCs w:val="24"/>
              <w14:ligatures w14:val="standardContextual"/>
            </w:rPr>
          </w:pPr>
          <w:hyperlink w:anchor="_Toc215474936" w:history="1">
            <w:r w:rsidRPr="00DE4F85">
              <w:rPr>
                <w:rStyle w:val="Hyperlink"/>
                <w:noProof/>
              </w:rPr>
              <w:t>Module 5 - Avalanche</w:t>
            </w:r>
            <w:r>
              <w:rPr>
                <w:noProof/>
                <w:webHidden/>
              </w:rPr>
              <w:tab/>
            </w:r>
            <w:r>
              <w:rPr>
                <w:noProof/>
                <w:webHidden/>
              </w:rPr>
              <w:fldChar w:fldCharType="begin"/>
            </w:r>
            <w:r>
              <w:rPr>
                <w:noProof/>
                <w:webHidden/>
              </w:rPr>
              <w:instrText xml:space="preserve"> PAGEREF _Toc215474936 \h </w:instrText>
            </w:r>
            <w:r>
              <w:rPr>
                <w:noProof/>
                <w:webHidden/>
              </w:rPr>
            </w:r>
            <w:r>
              <w:rPr>
                <w:noProof/>
                <w:webHidden/>
              </w:rPr>
              <w:fldChar w:fldCharType="separate"/>
            </w:r>
            <w:r w:rsidR="00C06552">
              <w:rPr>
                <w:noProof/>
                <w:webHidden/>
              </w:rPr>
              <w:t>14</w:t>
            </w:r>
            <w:r>
              <w:rPr>
                <w:noProof/>
                <w:webHidden/>
              </w:rPr>
              <w:fldChar w:fldCharType="end"/>
            </w:r>
          </w:hyperlink>
        </w:p>
        <w:p w14:paraId="4F963B8D" w14:textId="253AB1DB" w:rsidR="00FF3998" w:rsidRDefault="00FF3998">
          <w:pPr>
            <w:pStyle w:val="TOC2"/>
            <w:tabs>
              <w:tab w:val="right" w:leader="dot" w:pos="9638"/>
            </w:tabs>
            <w:rPr>
              <w:rFonts w:cstheme="minorBidi"/>
              <w:noProof/>
              <w:kern w:val="2"/>
              <w:sz w:val="24"/>
              <w:szCs w:val="24"/>
              <w14:ligatures w14:val="standardContextual"/>
            </w:rPr>
          </w:pPr>
          <w:hyperlink w:anchor="_Toc215474937" w:history="1">
            <w:r w:rsidRPr="00DE4F85">
              <w:rPr>
                <w:rStyle w:val="Hyperlink"/>
                <w:noProof/>
              </w:rPr>
              <w:t>Prerequisite Education</w:t>
            </w:r>
            <w:r>
              <w:rPr>
                <w:noProof/>
                <w:webHidden/>
              </w:rPr>
              <w:tab/>
            </w:r>
            <w:r>
              <w:rPr>
                <w:noProof/>
                <w:webHidden/>
              </w:rPr>
              <w:fldChar w:fldCharType="begin"/>
            </w:r>
            <w:r>
              <w:rPr>
                <w:noProof/>
                <w:webHidden/>
              </w:rPr>
              <w:instrText xml:space="preserve"> PAGEREF _Toc215474937 \h </w:instrText>
            </w:r>
            <w:r>
              <w:rPr>
                <w:noProof/>
                <w:webHidden/>
              </w:rPr>
            </w:r>
            <w:r>
              <w:rPr>
                <w:noProof/>
                <w:webHidden/>
              </w:rPr>
              <w:fldChar w:fldCharType="separate"/>
            </w:r>
            <w:r w:rsidR="00C06552">
              <w:rPr>
                <w:noProof/>
                <w:webHidden/>
              </w:rPr>
              <w:t>15</w:t>
            </w:r>
            <w:r>
              <w:rPr>
                <w:noProof/>
                <w:webHidden/>
              </w:rPr>
              <w:fldChar w:fldCharType="end"/>
            </w:r>
          </w:hyperlink>
        </w:p>
        <w:p w14:paraId="51775E13" w14:textId="5CA42318" w:rsidR="00FF3998" w:rsidRDefault="00FF3998">
          <w:pPr>
            <w:pStyle w:val="TOC2"/>
            <w:tabs>
              <w:tab w:val="right" w:leader="dot" w:pos="9638"/>
            </w:tabs>
            <w:rPr>
              <w:rFonts w:cstheme="minorBidi"/>
              <w:noProof/>
              <w:kern w:val="2"/>
              <w:sz w:val="24"/>
              <w:szCs w:val="24"/>
              <w14:ligatures w14:val="standardContextual"/>
            </w:rPr>
          </w:pPr>
          <w:hyperlink w:anchor="_Toc215474938" w:history="1">
            <w:r w:rsidRPr="00DE4F85">
              <w:rPr>
                <w:rStyle w:val="Hyperlink"/>
                <w:noProof/>
              </w:rPr>
              <w:t>The Practical</w:t>
            </w:r>
            <w:r>
              <w:rPr>
                <w:noProof/>
                <w:webHidden/>
              </w:rPr>
              <w:tab/>
            </w:r>
            <w:r>
              <w:rPr>
                <w:noProof/>
                <w:webHidden/>
              </w:rPr>
              <w:fldChar w:fldCharType="begin"/>
            </w:r>
            <w:r>
              <w:rPr>
                <w:noProof/>
                <w:webHidden/>
              </w:rPr>
              <w:instrText xml:space="preserve"> PAGEREF _Toc215474938 \h </w:instrText>
            </w:r>
            <w:r>
              <w:rPr>
                <w:noProof/>
                <w:webHidden/>
              </w:rPr>
            </w:r>
            <w:r>
              <w:rPr>
                <w:noProof/>
                <w:webHidden/>
              </w:rPr>
              <w:fldChar w:fldCharType="separate"/>
            </w:r>
            <w:r w:rsidR="00C06552">
              <w:rPr>
                <w:noProof/>
                <w:webHidden/>
              </w:rPr>
              <w:t>15</w:t>
            </w:r>
            <w:r>
              <w:rPr>
                <w:noProof/>
                <w:webHidden/>
              </w:rPr>
              <w:fldChar w:fldCharType="end"/>
            </w:r>
          </w:hyperlink>
        </w:p>
        <w:p w14:paraId="6B60CE2D" w14:textId="69AF99C1" w:rsidR="00FF3998" w:rsidRDefault="00FF3998">
          <w:pPr>
            <w:pStyle w:val="TOC2"/>
            <w:tabs>
              <w:tab w:val="right" w:leader="dot" w:pos="9638"/>
            </w:tabs>
            <w:rPr>
              <w:rFonts w:cstheme="minorBidi"/>
              <w:noProof/>
              <w:kern w:val="2"/>
              <w:sz w:val="24"/>
              <w:szCs w:val="24"/>
              <w14:ligatures w14:val="standardContextual"/>
            </w:rPr>
          </w:pPr>
          <w:hyperlink w:anchor="_Toc215474939" w:history="1">
            <w:r w:rsidRPr="00DE4F85">
              <w:rPr>
                <w:rStyle w:val="Hyperlink"/>
                <w:noProof/>
              </w:rPr>
              <w:t>The Interview</w:t>
            </w:r>
            <w:r>
              <w:rPr>
                <w:noProof/>
                <w:webHidden/>
              </w:rPr>
              <w:tab/>
            </w:r>
            <w:r>
              <w:rPr>
                <w:noProof/>
                <w:webHidden/>
              </w:rPr>
              <w:fldChar w:fldCharType="begin"/>
            </w:r>
            <w:r>
              <w:rPr>
                <w:noProof/>
                <w:webHidden/>
              </w:rPr>
              <w:instrText xml:space="preserve"> PAGEREF _Toc215474939 \h </w:instrText>
            </w:r>
            <w:r>
              <w:rPr>
                <w:noProof/>
                <w:webHidden/>
              </w:rPr>
            </w:r>
            <w:r>
              <w:rPr>
                <w:noProof/>
                <w:webHidden/>
              </w:rPr>
              <w:fldChar w:fldCharType="separate"/>
            </w:r>
            <w:r w:rsidR="00C06552">
              <w:rPr>
                <w:noProof/>
                <w:webHidden/>
              </w:rPr>
              <w:t>15</w:t>
            </w:r>
            <w:r>
              <w:rPr>
                <w:noProof/>
                <w:webHidden/>
              </w:rPr>
              <w:fldChar w:fldCharType="end"/>
            </w:r>
          </w:hyperlink>
        </w:p>
        <w:p w14:paraId="7BD274ED" w14:textId="77FC146C" w:rsidR="00FF3998" w:rsidRDefault="00FF3998">
          <w:pPr>
            <w:pStyle w:val="TOC2"/>
            <w:tabs>
              <w:tab w:val="right" w:leader="dot" w:pos="9638"/>
            </w:tabs>
            <w:rPr>
              <w:rFonts w:cstheme="minorBidi"/>
              <w:noProof/>
              <w:kern w:val="2"/>
              <w:sz w:val="24"/>
              <w:szCs w:val="24"/>
              <w14:ligatures w14:val="standardContextual"/>
            </w:rPr>
          </w:pPr>
          <w:hyperlink w:anchor="_Toc215474940" w:history="1">
            <w:r w:rsidRPr="00DE4F85">
              <w:rPr>
                <w:rStyle w:val="Hyperlink"/>
                <w:noProof/>
              </w:rPr>
              <w:t>Written</w:t>
            </w:r>
            <w:r>
              <w:rPr>
                <w:noProof/>
                <w:webHidden/>
              </w:rPr>
              <w:tab/>
            </w:r>
            <w:r>
              <w:rPr>
                <w:noProof/>
                <w:webHidden/>
              </w:rPr>
              <w:fldChar w:fldCharType="begin"/>
            </w:r>
            <w:r>
              <w:rPr>
                <w:noProof/>
                <w:webHidden/>
              </w:rPr>
              <w:instrText xml:space="preserve"> PAGEREF _Toc215474940 \h </w:instrText>
            </w:r>
            <w:r>
              <w:rPr>
                <w:noProof/>
                <w:webHidden/>
              </w:rPr>
            </w:r>
            <w:r>
              <w:rPr>
                <w:noProof/>
                <w:webHidden/>
              </w:rPr>
              <w:fldChar w:fldCharType="separate"/>
            </w:r>
            <w:r w:rsidR="00C06552">
              <w:rPr>
                <w:noProof/>
                <w:webHidden/>
              </w:rPr>
              <w:t>15</w:t>
            </w:r>
            <w:r>
              <w:rPr>
                <w:noProof/>
                <w:webHidden/>
              </w:rPr>
              <w:fldChar w:fldCharType="end"/>
            </w:r>
          </w:hyperlink>
        </w:p>
        <w:p w14:paraId="53DCAD8B" w14:textId="04EE669C" w:rsidR="00FF3998" w:rsidRDefault="00FF3998">
          <w:pPr>
            <w:pStyle w:val="TOC2"/>
            <w:tabs>
              <w:tab w:val="right" w:leader="dot" w:pos="9638"/>
            </w:tabs>
            <w:rPr>
              <w:rFonts w:cstheme="minorBidi"/>
              <w:noProof/>
              <w:kern w:val="2"/>
              <w:sz w:val="24"/>
              <w:szCs w:val="24"/>
              <w14:ligatures w14:val="standardContextual"/>
            </w:rPr>
          </w:pPr>
          <w:hyperlink w:anchor="_Toc215474941" w:history="1">
            <w:r w:rsidRPr="00DE4F85">
              <w:rPr>
                <w:rStyle w:val="Hyperlink"/>
                <w:noProof/>
              </w:rPr>
              <w:t>Avalanche Practical Evaluation</w:t>
            </w:r>
            <w:r>
              <w:rPr>
                <w:noProof/>
                <w:webHidden/>
              </w:rPr>
              <w:tab/>
            </w:r>
            <w:r>
              <w:rPr>
                <w:noProof/>
                <w:webHidden/>
              </w:rPr>
              <w:fldChar w:fldCharType="begin"/>
            </w:r>
            <w:r>
              <w:rPr>
                <w:noProof/>
                <w:webHidden/>
              </w:rPr>
              <w:instrText xml:space="preserve"> PAGEREF _Toc215474941 \h </w:instrText>
            </w:r>
            <w:r>
              <w:rPr>
                <w:noProof/>
                <w:webHidden/>
              </w:rPr>
            </w:r>
            <w:r>
              <w:rPr>
                <w:noProof/>
                <w:webHidden/>
              </w:rPr>
              <w:fldChar w:fldCharType="separate"/>
            </w:r>
            <w:r w:rsidR="00C06552">
              <w:rPr>
                <w:noProof/>
                <w:webHidden/>
              </w:rPr>
              <w:t>16</w:t>
            </w:r>
            <w:r>
              <w:rPr>
                <w:noProof/>
                <w:webHidden/>
              </w:rPr>
              <w:fldChar w:fldCharType="end"/>
            </w:r>
          </w:hyperlink>
        </w:p>
        <w:p w14:paraId="53FA9AAA" w14:textId="4F50DE91" w:rsidR="00FF3998" w:rsidRDefault="00FF3998">
          <w:pPr>
            <w:pStyle w:val="TOC3"/>
            <w:tabs>
              <w:tab w:val="right" w:leader="dot" w:pos="9638"/>
            </w:tabs>
            <w:rPr>
              <w:rFonts w:cstheme="minorBidi"/>
              <w:noProof/>
              <w:kern w:val="2"/>
              <w:sz w:val="24"/>
              <w:szCs w:val="24"/>
              <w14:ligatures w14:val="standardContextual"/>
            </w:rPr>
          </w:pPr>
          <w:hyperlink w:anchor="_Toc215474942" w:history="1">
            <w:r w:rsidRPr="00DE4F85">
              <w:rPr>
                <w:rStyle w:val="Hyperlink"/>
                <w:noProof/>
              </w:rPr>
              <w:t>Interview -Discussion Points</w:t>
            </w:r>
            <w:r>
              <w:rPr>
                <w:noProof/>
                <w:webHidden/>
              </w:rPr>
              <w:tab/>
            </w:r>
            <w:r>
              <w:rPr>
                <w:noProof/>
                <w:webHidden/>
              </w:rPr>
              <w:fldChar w:fldCharType="begin"/>
            </w:r>
            <w:r>
              <w:rPr>
                <w:noProof/>
                <w:webHidden/>
              </w:rPr>
              <w:instrText xml:space="preserve"> PAGEREF _Toc215474942 \h </w:instrText>
            </w:r>
            <w:r>
              <w:rPr>
                <w:noProof/>
                <w:webHidden/>
              </w:rPr>
            </w:r>
            <w:r>
              <w:rPr>
                <w:noProof/>
                <w:webHidden/>
              </w:rPr>
              <w:fldChar w:fldCharType="separate"/>
            </w:r>
            <w:r w:rsidR="00C06552">
              <w:rPr>
                <w:noProof/>
                <w:webHidden/>
              </w:rPr>
              <w:t>16</w:t>
            </w:r>
            <w:r>
              <w:rPr>
                <w:noProof/>
                <w:webHidden/>
              </w:rPr>
              <w:fldChar w:fldCharType="end"/>
            </w:r>
          </w:hyperlink>
        </w:p>
        <w:p w14:paraId="500C5E8C" w14:textId="36DB76CE" w:rsidR="00FF3998" w:rsidRDefault="00FF3998">
          <w:pPr>
            <w:pStyle w:val="TOC1"/>
            <w:tabs>
              <w:tab w:val="right" w:leader="dot" w:pos="9638"/>
            </w:tabs>
            <w:rPr>
              <w:rFonts w:cstheme="minorBidi"/>
              <w:noProof/>
              <w:kern w:val="2"/>
              <w:sz w:val="24"/>
              <w:szCs w:val="24"/>
              <w14:ligatures w14:val="standardContextual"/>
            </w:rPr>
          </w:pPr>
          <w:hyperlink w:anchor="_Toc215474943" w:history="1">
            <w:r w:rsidRPr="00DE4F85">
              <w:rPr>
                <w:rStyle w:val="Hyperlink"/>
                <w:noProof/>
              </w:rPr>
              <w:t>Module 6 - Area Operations &amp; Risk Management</w:t>
            </w:r>
            <w:r>
              <w:rPr>
                <w:noProof/>
                <w:webHidden/>
              </w:rPr>
              <w:tab/>
            </w:r>
            <w:r>
              <w:rPr>
                <w:noProof/>
                <w:webHidden/>
              </w:rPr>
              <w:fldChar w:fldCharType="begin"/>
            </w:r>
            <w:r>
              <w:rPr>
                <w:noProof/>
                <w:webHidden/>
              </w:rPr>
              <w:instrText xml:space="preserve"> PAGEREF _Toc215474943 \h </w:instrText>
            </w:r>
            <w:r>
              <w:rPr>
                <w:noProof/>
                <w:webHidden/>
              </w:rPr>
            </w:r>
            <w:r>
              <w:rPr>
                <w:noProof/>
                <w:webHidden/>
              </w:rPr>
              <w:fldChar w:fldCharType="separate"/>
            </w:r>
            <w:r w:rsidR="00C06552">
              <w:rPr>
                <w:noProof/>
                <w:webHidden/>
              </w:rPr>
              <w:t>16</w:t>
            </w:r>
            <w:r>
              <w:rPr>
                <w:noProof/>
                <w:webHidden/>
              </w:rPr>
              <w:fldChar w:fldCharType="end"/>
            </w:r>
          </w:hyperlink>
        </w:p>
        <w:p w14:paraId="05940531" w14:textId="1805D0B2" w:rsidR="00FF3998" w:rsidRDefault="00FF3998">
          <w:pPr>
            <w:pStyle w:val="TOC2"/>
            <w:tabs>
              <w:tab w:val="right" w:leader="dot" w:pos="9638"/>
            </w:tabs>
            <w:rPr>
              <w:rFonts w:cstheme="minorBidi"/>
              <w:noProof/>
              <w:kern w:val="2"/>
              <w:sz w:val="24"/>
              <w:szCs w:val="24"/>
              <w14:ligatures w14:val="standardContextual"/>
            </w:rPr>
          </w:pPr>
          <w:hyperlink w:anchor="_Toc215474944" w:history="1">
            <w:r w:rsidRPr="00DE4F85">
              <w:rPr>
                <w:rStyle w:val="Hyperlink"/>
                <w:noProof/>
              </w:rPr>
              <w:t>Interview Guidelines</w:t>
            </w:r>
            <w:r>
              <w:rPr>
                <w:noProof/>
                <w:webHidden/>
              </w:rPr>
              <w:tab/>
            </w:r>
            <w:r>
              <w:rPr>
                <w:noProof/>
                <w:webHidden/>
              </w:rPr>
              <w:fldChar w:fldCharType="begin"/>
            </w:r>
            <w:r>
              <w:rPr>
                <w:noProof/>
                <w:webHidden/>
              </w:rPr>
              <w:instrText xml:space="preserve"> PAGEREF _Toc215474944 \h </w:instrText>
            </w:r>
            <w:r>
              <w:rPr>
                <w:noProof/>
                <w:webHidden/>
              </w:rPr>
            </w:r>
            <w:r>
              <w:rPr>
                <w:noProof/>
                <w:webHidden/>
              </w:rPr>
              <w:fldChar w:fldCharType="separate"/>
            </w:r>
            <w:r w:rsidR="00C06552">
              <w:rPr>
                <w:noProof/>
                <w:webHidden/>
              </w:rPr>
              <w:t>16</w:t>
            </w:r>
            <w:r>
              <w:rPr>
                <w:noProof/>
                <w:webHidden/>
              </w:rPr>
              <w:fldChar w:fldCharType="end"/>
            </w:r>
          </w:hyperlink>
        </w:p>
        <w:p w14:paraId="1A97E499" w14:textId="2C0A7559" w:rsidR="00FF3998" w:rsidRDefault="00FF3998">
          <w:pPr>
            <w:pStyle w:val="TOC2"/>
            <w:tabs>
              <w:tab w:val="right" w:leader="dot" w:pos="9638"/>
            </w:tabs>
            <w:rPr>
              <w:rFonts w:cstheme="minorBidi"/>
              <w:noProof/>
              <w:kern w:val="2"/>
              <w:sz w:val="24"/>
              <w:szCs w:val="24"/>
              <w14:ligatures w14:val="standardContextual"/>
            </w:rPr>
          </w:pPr>
          <w:hyperlink w:anchor="_Toc215474945" w:history="1">
            <w:r w:rsidRPr="00DE4F85">
              <w:rPr>
                <w:rStyle w:val="Hyperlink"/>
                <w:noProof/>
              </w:rPr>
              <w:t>Leadership</w:t>
            </w:r>
            <w:r>
              <w:rPr>
                <w:noProof/>
                <w:webHidden/>
              </w:rPr>
              <w:tab/>
            </w:r>
            <w:r>
              <w:rPr>
                <w:noProof/>
                <w:webHidden/>
              </w:rPr>
              <w:fldChar w:fldCharType="begin"/>
            </w:r>
            <w:r>
              <w:rPr>
                <w:noProof/>
                <w:webHidden/>
              </w:rPr>
              <w:instrText xml:space="preserve"> PAGEREF _Toc215474945 \h </w:instrText>
            </w:r>
            <w:r>
              <w:rPr>
                <w:noProof/>
                <w:webHidden/>
              </w:rPr>
            </w:r>
            <w:r>
              <w:rPr>
                <w:noProof/>
                <w:webHidden/>
              </w:rPr>
              <w:fldChar w:fldCharType="separate"/>
            </w:r>
            <w:r w:rsidR="00C06552">
              <w:rPr>
                <w:noProof/>
                <w:webHidden/>
              </w:rPr>
              <w:t>17</w:t>
            </w:r>
            <w:r>
              <w:rPr>
                <w:noProof/>
                <w:webHidden/>
              </w:rPr>
              <w:fldChar w:fldCharType="end"/>
            </w:r>
          </w:hyperlink>
        </w:p>
        <w:p w14:paraId="5029731C" w14:textId="6E08B9C2" w:rsidR="00FF3998" w:rsidRDefault="00FF3998">
          <w:pPr>
            <w:pStyle w:val="TOC2"/>
            <w:tabs>
              <w:tab w:val="right" w:leader="dot" w:pos="9638"/>
            </w:tabs>
            <w:rPr>
              <w:rFonts w:cstheme="minorBidi"/>
              <w:noProof/>
              <w:kern w:val="2"/>
              <w:sz w:val="24"/>
              <w:szCs w:val="24"/>
              <w14:ligatures w14:val="standardContextual"/>
            </w:rPr>
          </w:pPr>
          <w:hyperlink w:anchor="_Toc215474946" w:history="1">
            <w:r w:rsidRPr="00DE4F85">
              <w:rPr>
                <w:rStyle w:val="Hyperlink"/>
                <w:noProof/>
              </w:rPr>
              <w:t>Education of Riders</w:t>
            </w:r>
            <w:r>
              <w:rPr>
                <w:noProof/>
                <w:webHidden/>
              </w:rPr>
              <w:tab/>
            </w:r>
            <w:r>
              <w:rPr>
                <w:noProof/>
                <w:webHidden/>
              </w:rPr>
              <w:fldChar w:fldCharType="begin"/>
            </w:r>
            <w:r>
              <w:rPr>
                <w:noProof/>
                <w:webHidden/>
              </w:rPr>
              <w:instrText xml:space="preserve"> PAGEREF _Toc215474946 \h </w:instrText>
            </w:r>
            <w:r>
              <w:rPr>
                <w:noProof/>
                <w:webHidden/>
              </w:rPr>
            </w:r>
            <w:r>
              <w:rPr>
                <w:noProof/>
                <w:webHidden/>
              </w:rPr>
              <w:fldChar w:fldCharType="separate"/>
            </w:r>
            <w:r w:rsidR="00C06552">
              <w:rPr>
                <w:noProof/>
                <w:webHidden/>
              </w:rPr>
              <w:t>17</w:t>
            </w:r>
            <w:r>
              <w:rPr>
                <w:noProof/>
                <w:webHidden/>
              </w:rPr>
              <w:fldChar w:fldCharType="end"/>
            </w:r>
          </w:hyperlink>
        </w:p>
        <w:p w14:paraId="6131D57B" w14:textId="120B8CAC" w:rsidR="00FF3998" w:rsidRDefault="00FF3998">
          <w:pPr>
            <w:pStyle w:val="TOC2"/>
            <w:tabs>
              <w:tab w:val="right" w:leader="dot" w:pos="9638"/>
            </w:tabs>
            <w:rPr>
              <w:rFonts w:cstheme="minorBidi"/>
              <w:noProof/>
              <w:kern w:val="2"/>
              <w:sz w:val="24"/>
              <w:szCs w:val="24"/>
              <w14:ligatures w14:val="standardContextual"/>
            </w:rPr>
          </w:pPr>
          <w:hyperlink w:anchor="_Toc215474947" w:history="1">
            <w:r w:rsidRPr="00DE4F85">
              <w:rPr>
                <w:rStyle w:val="Hyperlink"/>
                <w:noProof/>
              </w:rPr>
              <w:t>Compliance Issues</w:t>
            </w:r>
            <w:r>
              <w:rPr>
                <w:noProof/>
                <w:webHidden/>
              </w:rPr>
              <w:tab/>
            </w:r>
            <w:r>
              <w:rPr>
                <w:noProof/>
                <w:webHidden/>
              </w:rPr>
              <w:fldChar w:fldCharType="begin"/>
            </w:r>
            <w:r>
              <w:rPr>
                <w:noProof/>
                <w:webHidden/>
              </w:rPr>
              <w:instrText xml:space="preserve"> PAGEREF _Toc215474947 \h </w:instrText>
            </w:r>
            <w:r>
              <w:rPr>
                <w:noProof/>
                <w:webHidden/>
              </w:rPr>
            </w:r>
            <w:r>
              <w:rPr>
                <w:noProof/>
                <w:webHidden/>
              </w:rPr>
              <w:fldChar w:fldCharType="separate"/>
            </w:r>
            <w:r w:rsidR="00C06552">
              <w:rPr>
                <w:noProof/>
                <w:webHidden/>
              </w:rPr>
              <w:t>17</w:t>
            </w:r>
            <w:r>
              <w:rPr>
                <w:noProof/>
                <w:webHidden/>
              </w:rPr>
              <w:fldChar w:fldCharType="end"/>
            </w:r>
          </w:hyperlink>
        </w:p>
        <w:p w14:paraId="4FD7C77E" w14:textId="53A86EE0" w:rsidR="00FF3998" w:rsidRDefault="00FF3998">
          <w:pPr>
            <w:pStyle w:val="TOC2"/>
            <w:tabs>
              <w:tab w:val="right" w:leader="dot" w:pos="9638"/>
            </w:tabs>
            <w:rPr>
              <w:rFonts w:cstheme="minorBidi"/>
              <w:noProof/>
              <w:kern w:val="2"/>
              <w:sz w:val="24"/>
              <w:szCs w:val="24"/>
              <w14:ligatures w14:val="standardContextual"/>
            </w:rPr>
          </w:pPr>
          <w:hyperlink w:anchor="_Toc215474948" w:history="1">
            <w:r w:rsidRPr="00DE4F85">
              <w:rPr>
                <w:rStyle w:val="Hyperlink"/>
                <w:noProof/>
              </w:rPr>
              <w:t>Area Management and Risk Management</w:t>
            </w:r>
            <w:r>
              <w:rPr>
                <w:noProof/>
                <w:webHidden/>
              </w:rPr>
              <w:tab/>
            </w:r>
            <w:r>
              <w:rPr>
                <w:noProof/>
                <w:webHidden/>
              </w:rPr>
              <w:fldChar w:fldCharType="begin"/>
            </w:r>
            <w:r>
              <w:rPr>
                <w:noProof/>
                <w:webHidden/>
              </w:rPr>
              <w:instrText xml:space="preserve"> PAGEREF _Toc215474948 \h </w:instrText>
            </w:r>
            <w:r>
              <w:rPr>
                <w:noProof/>
                <w:webHidden/>
              </w:rPr>
            </w:r>
            <w:r>
              <w:rPr>
                <w:noProof/>
                <w:webHidden/>
              </w:rPr>
              <w:fldChar w:fldCharType="separate"/>
            </w:r>
            <w:r w:rsidR="00C06552">
              <w:rPr>
                <w:noProof/>
                <w:webHidden/>
              </w:rPr>
              <w:t>17</w:t>
            </w:r>
            <w:r>
              <w:rPr>
                <w:noProof/>
                <w:webHidden/>
              </w:rPr>
              <w:fldChar w:fldCharType="end"/>
            </w:r>
          </w:hyperlink>
        </w:p>
        <w:p w14:paraId="240D17A0" w14:textId="7967EB3A" w:rsidR="00FF3998" w:rsidRDefault="00FF3998">
          <w:pPr>
            <w:pStyle w:val="TOC2"/>
            <w:tabs>
              <w:tab w:val="right" w:leader="dot" w:pos="9638"/>
            </w:tabs>
            <w:rPr>
              <w:rFonts w:cstheme="minorBidi"/>
              <w:noProof/>
              <w:kern w:val="2"/>
              <w:sz w:val="24"/>
              <w:szCs w:val="24"/>
              <w14:ligatures w14:val="standardContextual"/>
            </w:rPr>
          </w:pPr>
          <w:hyperlink w:anchor="_Toc215474949" w:history="1">
            <w:r w:rsidRPr="00DE4F85">
              <w:rPr>
                <w:rStyle w:val="Hyperlink"/>
                <w:noProof/>
              </w:rPr>
              <w:t>Management policies, procedures, and general daily operations</w:t>
            </w:r>
            <w:r>
              <w:rPr>
                <w:noProof/>
                <w:webHidden/>
              </w:rPr>
              <w:tab/>
            </w:r>
            <w:r>
              <w:rPr>
                <w:noProof/>
                <w:webHidden/>
              </w:rPr>
              <w:fldChar w:fldCharType="begin"/>
            </w:r>
            <w:r>
              <w:rPr>
                <w:noProof/>
                <w:webHidden/>
              </w:rPr>
              <w:instrText xml:space="preserve"> PAGEREF _Toc215474949 \h </w:instrText>
            </w:r>
            <w:r>
              <w:rPr>
                <w:noProof/>
                <w:webHidden/>
              </w:rPr>
            </w:r>
            <w:r>
              <w:rPr>
                <w:noProof/>
                <w:webHidden/>
              </w:rPr>
              <w:fldChar w:fldCharType="separate"/>
            </w:r>
            <w:r w:rsidR="00C06552">
              <w:rPr>
                <w:noProof/>
                <w:webHidden/>
              </w:rPr>
              <w:t>17</w:t>
            </w:r>
            <w:r>
              <w:rPr>
                <w:noProof/>
                <w:webHidden/>
              </w:rPr>
              <w:fldChar w:fldCharType="end"/>
            </w:r>
          </w:hyperlink>
        </w:p>
        <w:p w14:paraId="2550095A" w14:textId="093B6BDB" w:rsidR="00FF3998" w:rsidRDefault="00FF3998">
          <w:pPr>
            <w:pStyle w:val="TOC2"/>
            <w:tabs>
              <w:tab w:val="right" w:leader="dot" w:pos="9638"/>
            </w:tabs>
            <w:rPr>
              <w:rFonts w:cstheme="minorBidi"/>
              <w:noProof/>
              <w:kern w:val="2"/>
              <w:sz w:val="24"/>
              <w:szCs w:val="24"/>
              <w14:ligatures w14:val="standardContextual"/>
            </w:rPr>
          </w:pPr>
          <w:hyperlink w:anchor="_Toc215474950" w:history="1">
            <w:r w:rsidRPr="00DE4F85">
              <w:rPr>
                <w:rStyle w:val="Hyperlink"/>
                <w:noProof/>
              </w:rPr>
              <w:t>Existing written planning documents</w:t>
            </w:r>
            <w:r>
              <w:rPr>
                <w:noProof/>
                <w:webHidden/>
              </w:rPr>
              <w:tab/>
            </w:r>
            <w:r>
              <w:rPr>
                <w:noProof/>
                <w:webHidden/>
              </w:rPr>
              <w:fldChar w:fldCharType="begin"/>
            </w:r>
            <w:r>
              <w:rPr>
                <w:noProof/>
                <w:webHidden/>
              </w:rPr>
              <w:instrText xml:space="preserve"> PAGEREF _Toc215474950 \h </w:instrText>
            </w:r>
            <w:r>
              <w:rPr>
                <w:noProof/>
                <w:webHidden/>
              </w:rPr>
            </w:r>
            <w:r>
              <w:rPr>
                <w:noProof/>
                <w:webHidden/>
              </w:rPr>
              <w:fldChar w:fldCharType="separate"/>
            </w:r>
            <w:r w:rsidR="00C06552">
              <w:rPr>
                <w:noProof/>
                <w:webHidden/>
              </w:rPr>
              <w:t>18</w:t>
            </w:r>
            <w:r>
              <w:rPr>
                <w:noProof/>
                <w:webHidden/>
              </w:rPr>
              <w:fldChar w:fldCharType="end"/>
            </w:r>
          </w:hyperlink>
        </w:p>
        <w:p w14:paraId="0A838C54" w14:textId="2D3DF2FD" w:rsidR="00FF3998" w:rsidRDefault="00FF3998">
          <w:pPr>
            <w:pStyle w:val="TOC2"/>
            <w:tabs>
              <w:tab w:val="right" w:leader="dot" w:pos="9638"/>
            </w:tabs>
            <w:rPr>
              <w:rFonts w:cstheme="minorBidi"/>
              <w:noProof/>
              <w:kern w:val="2"/>
              <w:sz w:val="24"/>
              <w:szCs w:val="24"/>
              <w14:ligatures w14:val="standardContextual"/>
            </w:rPr>
          </w:pPr>
          <w:hyperlink w:anchor="_Toc215474951" w:history="1">
            <w:r w:rsidRPr="00DE4F85">
              <w:rPr>
                <w:rStyle w:val="Hyperlink"/>
                <w:noProof/>
              </w:rPr>
              <w:t>General risk management issues</w:t>
            </w:r>
            <w:r>
              <w:rPr>
                <w:noProof/>
                <w:webHidden/>
              </w:rPr>
              <w:tab/>
            </w:r>
            <w:r>
              <w:rPr>
                <w:noProof/>
                <w:webHidden/>
              </w:rPr>
              <w:fldChar w:fldCharType="begin"/>
            </w:r>
            <w:r>
              <w:rPr>
                <w:noProof/>
                <w:webHidden/>
              </w:rPr>
              <w:instrText xml:space="preserve"> PAGEREF _Toc215474951 \h </w:instrText>
            </w:r>
            <w:r>
              <w:rPr>
                <w:noProof/>
                <w:webHidden/>
              </w:rPr>
            </w:r>
            <w:r>
              <w:rPr>
                <w:noProof/>
                <w:webHidden/>
              </w:rPr>
              <w:fldChar w:fldCharType="separate"/>
            </w:r>
            <w:r w:rsidR="00C06552">
              <w:rPr>
                <w:noProof/>
                <w:webHidden/>
              </w:rPr>
              <w:t>18</w:t>
            </w:r>
            <w:r>
              <w:rPr>
                <w:noProof/>
                <w:webHidden/>
              </w:rPr>
              <w:fldChar w:fldCharType="end"/>
            </w:r>
          </w:hyperlink>
        </w:p>
        <w:p w14:paraId="73AB22B1" w14:textId="52C5A859" w:rsidR="00FF3998" w:rsidRDefault="00FF3998">
          <w:pPr>
            <w:pStyle w:val="TOC2"/>
            <w:tabs>
              <w:tab w:val="right" w:leader="dot" w:pos="9638"/>
            </w:tabs>
            <w:rPr>
              <w:rFonts w:cstheme="minorBidi"/>
              <w:noProof/>
              <w:kern w:val="2"/>
              <w:sz w:val="24"/>
              <w:szCs w:val="24"/>
              <w14:ligatures w14:val="standardContextual"/>
            </w:rPr>
          </w:pPr>
          <w:hyperlink w:anchor="_Toc215474952" w:history="1">
            <w:r w:rsidRPr="00DE4F85">
              <w:rPr>
                <w:rStyle w:val="Hyperlink"/>
                <w:noProof/>
              </w:rPr>
              <w:t>Demonstrate an understanding of ski industry insurance issues</w:t>
            </w:r>
            <w:r>
              <w:rPr>
                <w:noProof/>
                <w:webHidden/>
              </w:rPr>
              <w:tab/>
            </w:r>
            <w:r>
              <w:rPr>
                <w:noProof/>
                <w:webHidden/>
              </w:rPr>
              <w:fldChar w:fldCharType="begin"/>
            </w:r>
            <w:r>
              <w:rPr>
                <w:noProof/>
                <w:webHidden/>
              </w:rPr>
              <w:instrText xml:space="preserve"> PAGEREF _Toc215474952 \h </w:instrText>
            </w:r>
            <w:r>
              <w:rPr>
                <w:noProof/>
                <w:webHidden/>
              </w:rPr>
            </w:r>
            <w:r>
              <w:rPr>
                <w:noProof/>
                <w:webHidden/>
              </w:rPr>
              <w:fldChar w:fldCharType="separate"/>
            </w:r>
            <w:r w:rsidR="00C06552">
              <w:rPr>
                <w:noProof/>
                <w:webHidden/>
              </w:rPr>
              <w:t>18</w:t>
            </w:r>
            <w:r>
              <w:rPr>
                <w:noProof/>
                <w:webHidden/>
              </w:rPr>
              <w:fldChar w:fldCharType="end"/>
            </w:r>
          </w:hyperlink>
        </w:p>
        <w:p w14:paraId="075ED8A4" w14:textId="1823AAD7" w:rsidR="00FF3998" w:rsidRDefault="00FF3998">
          <w:pPr>
            <w:pStyle w:val="TOC2"/>
            <w:tabs>
              <w:tab w:val="right" w:leader="dot" w:pos="9638"/>
            </w:tabs>
            <w:rPr>
              <w:rFonts w:cstheme="minorBidi"/>
              <w:noProof/>
              <w:kern w:val="2"/>
              <w:sz w:val="24"/>
              <w:szCs w:val="24"/>
              <w14:ligatures w14:val="standardContextual"/>
            </w:rPr>
          </w:pPr>
          <w:hyperlink w:anchor="_Toc215474953" w:history="1">
            <w:r w:rsidRPr="00DE4F85">
              <w:rPr>
                <w:rStyle w:val="Hyperlink"/>
                <w:noProof/>
              </w:rPr>
              <w:t>Compliance issues</w:t>
            </w:r>
            <w:r>
              <w:rPr>
                <w:noProof/>
                <w:webHidden/>
              </w:rPr>
              <w:tab/>
            </w:r>
            <w:r>
              <w:rPr>
                <w:noProof/>
                <w:webHidden/>
              </w:rPr>
              <w:fldChar w:fldCharType="begin"/>
            </w:r>
            <w:r>
              <w:rPr>
                <w:noProof/>
                <w:webHidden/>
              </w:rPr>
              <w:instrText xml:space="preserve"> PAGEREF _Toc215474953 \h </w:instrText>
            </w:r>
            <w:r>
              <w:rPr>
                <w:noProof/>
                <w:webHidden/>
              </w:rPr>
            </w:r>
            <w:r>
              <w:rPr>
                <w:noProof/>
                <w:webHidden/>
              </w:rPr>
              <w:fldChar w:fldCharType="separate"/>
            </w:r>
            <w:r w:rsidR="00C06552">
              <w:rPr>
                <w:noProof/>
                <w:webHidden/>
              </w:rPr>
              <w:t>18</w:t>
            </w:r>
            <w:r>
              <w:rPr>
                <w:noProof/>
                <w:webHidden/>
              </w:rPr>
              <w:fldChar w:fldCharType="end"/>
            </w:r>
          </w:hyperlink>
        </w:p>
        <w:p w14:paraId="5CA9B443" w14:textId="47627610" w:rsidR="00FF3998" w:rsidRDefault="00FF3998">
          <w:pPr>
            <w:pStyle w:val="TOC2"/>
            <w:tabs>
              <w:tab w:val="right" w:leader="dot" w:pos="9638"/>
            </w:tabs>
            <w:rPr>
              <w:rFonts w:cstheme="minorBidi"/>
              <w:noProof/>
              <w:kern w:val="2"/>
              <w:sz w:val="24"/>
              <w:szCs w:val="24"/>
              <w14:ligatures w14:val="standardContextual"/>
            </w:rPr>
          </w:pPr>
          <w:hyperlink w:anchor="_Toc215474954" w:history="1">
            <w:r w:rsidRPr="00DE4F85">
              <w:rPr>
                <w:rStyle w:val="Hyperlink"/>
                <w:noProof/>
              </w:rPr>
              <w:t>Resources</w:t>
            </w:r>
            <w:r>
              <w:rPr>
                <w:noProof/>
                <w:webHidden/>
              </w:rPr>
              <w:tab/>
            </w:r>
            <w:r>
              <w:rPr>
                <w:noProof/>
                <w:webHidden/>
              </w:rPr>
              <w:fldChar w:fldCharType="begin"/>
            </w:r>
            <w:r>
              <w:rPr>
                <w:noProof/>
                <w:webHidden/>
              </w:rPr>
              <w:instrText xml:space="preserve"> PAGEREF _Toc215474954 \h </w:instrText>
            </w:r>
            <w:r>
              <w:rPr>
                <w:noProof/>
                <w:webHidden/>
              </w:rPr>
            </w:r>
            <w:r>
              <w:rPr>
                <w:noProof/>
                <w:webHidden/>
              </w:rPr>
              <w:fldChar w:fldCharType="separate"/>
            </w:r>
            <w:r w:rsidR="00C06552">
              <w:rPr>
                <w:noProof/>
                <w:webHidden/>
              </w:rPr>
              <w:t>19</w:t>
            </w:r>
            <w:r>
              <w:rPr>
                <w:noProof/>
                <w:webHidden/>
              </w:rPr>
              <w:fldChar w:fldCharType="end"/>
            </w:r>
          </w:hyperlink>
        </w:p>
        <w:p w14:paraId="75756061" w14:textId="7B53B761" w:rsidR="00FF3998" w:rsidRDefault="00FF3998">
          <w:pPr>
            <w:pStyle w:val="TOC2"/>
            <w:tabs>
              <w:tab w:val="right" w:leader="dot" w:pos="9638"/>
            </w:tabs>
            <w:rPr>
              <w:rFonts w:cstheme="minorBidi"/>
              <w:noProof/>
              <w:kern w:val="2"/>
              <w:sz w:val="24"/>
              <w:szCs w:val="24"/>
              <w14:ligatures w14:val="standardContextual"/>
            </w:rPr>
          </w:pPr>
          <w:hyperlink w:anchor="_Toc215474955" w:history="1">
            <w:r w:rsidRPr="00DE4F85">
              <w:rPr>
                <w:rStyle w:val="Hyperlink"/>
                <w:noProof/>
              </w:rPr>
              <w:t>Suggested Training Activities</w:t>
            </w:r>
            <w:r>
              <w:rPr>
                <w:noProof/>
                <w:webHidden/>
              </w:rPr>
              <w:tab/>
            </w:r>
            <w:r>
              <w:rPr>
                <w:noProof/>
                <w:webHidden/>
              </w:rPr>
              <w:fldChar w:fldCharType="begin"/>
            </w:r>
            <w:r>
              <w:rPr>
                <w:noProof/>
                <w:webHidden/>
              </w:rPr>
              <w:instrText xml:space="preserve"> PAGEREF _Toc215474955 \h </w:instrText>
            </w:r>
            <w:r>
              <w:rPr>
                <w:noProof/>
                <w:webHidden/>
              </w:rPr>
            </w:r>
            <w:r>
              <w:rPr>
                <w:noProof/>
                <w:webHidden/>
              </w:rPr>
              <w:fldChar w:fldCharType="separate"/>
            </w:r>
            <w:r w:rsidR="00C06552">
              <w:rPr>
                <w:noProof/>
                <w:webHidden/>
              </w:rPr>
              <w:t>19</w:t>
            </w:r>
            <w:r>
              <w:rPr>
                <w:noProof/>
                <w:webHidden/>
              </w:rPr>
              <w:fldChar w:fldCharType="end"/>
            </w:r>
          </w:hyperlink>
        </w:p>
        <w:p w14:paraId="32FF549D" w14:textId="34A967A0" w:rsidR="00FF3998" w:rsidRDefault="00FF3998">
          <w:pPr>
            <w:pStyle w:val="TOC3"/>
            <w:tabs>
              <w:tab w:val="right" w:leader="dot" w:pos="9638"/>
            </w:tabs>
            <w:rPr>
              <w:rFonts w:cstheme="minorBidi"/>
              <w:noProof/>
              <w:kern w:val="2"/>
              <w:sz w:val="24"/>
              <w:szCs w:val="24"/>
              <w14:ligatures w14:val="standardContextual"/>
            </w:rPr>
          </w:pPr>
          <w:hyperlink w:anchor="_Toc215474956" w:history="1">
            <w:r w:rsidRPr="00DE4F85">
              <w:rPr>
                <w:rStyle w:val="Hyperlink"/>
                <w:noProof/>
              </w:rPr>
              <w:t>Management policies, procedures and daily operations</w:t>
            </w:r>
            <w:r>
              <w:rPr>
                <w:noProof/>
                <w:webHidden/>
              </w:rPr>
              <w:tab/>
            </w:r>
            <w:r>
              <w:rPr>
                <w:noProof/>
                <w:webHidden/>
              </w:rPr>
              <w:fldChar w:fldCharType="begin"/>
            </w:r>
            <w:r>
              <w:rPr>
                <w:noProof/>
                <w:webHidden/>
              </w:rPr>
              <w:instrText xml:space="preserve"> PAGEREF _Toc215474956 \h </w:instrText>
            </w:r>
            <w:r>
              <w:rPr>
                <w:noProof/>
                <w:webHidden/>
              </w:rPr>
            </w:r>
            <w:r>
              <w:rPr>
                <w:noProof/>
                <w:webHidden/>
              </w:rPr>
              <w:fldChar w:fldCharType="separate"/>
            </w:r>
            <w:r w:rsidR="00C06552">
              <w:rPr>
                <w:noProof/>
                <w:webHidden/>
              </w:rPr>
              <w:t>19</w:t>
            </w:r>
            <w:r>
              <w:rPr>
                <w:noProof/>
                <w:webHidden/>
              </w:rPr>
              <w:fldChar w:fldCharType="end"/>
            </w:r>
          </w:hyperlink>
        </w:p>
        <w:p w14:paraId="085DC9C1" w14:textId="31870030" w:rsidR="00FF3998" w:rsidRDefault="00FF3998">
          <w:pPr>
            <w:pStyle w:val="TOC3"/>
            <w:tabs>
              <w:tab w:val="right" w:leader="dot" w:pos="9638"/>
            </w:tabs>
            <w:rPr>
              <w:rFonts w:cstheme="minorBidi"/>
              <w:noProof/>
              <w:kern w:val="2"/>
              <w:sz w:val="24"/>
              <w:szCs w:val="24"/>
              <w14:ligatures w14:val="standardContextual"/>
            </w:rPr>
          </w:pPr>
          <w:hyperlink w:anchor="_Toc215474957" w:history="1">
            <w:r w:rsidRPr="00DE4F85">
              <w:rPr>
                <w:rStyle w:val="Hyperlink"/>
                <w:noProof/>
              </w:rPr>
              <w:t>Existing written planning documents</w:t>
            </w:r>
            <w:r>
              <w:rPr>
                <w:noProof/>
                <w:webHidden/>
              </w:rPr>
              <w:tab/>
            </w:r>
            <w:r>
              <w:rPr>
                <w:noProof/>
                <w:webHidden/>
              </w:rPr>
              <w:fldChar w:fldCharType="begin"/>
            </w:r>
            <w:r>
              <w:rPr>
                <w:noProof/>
                <w:webHidden/>
              </w:rPr>
              <w:instrText xml:space="preserve"> PAGEREF _Toc215474957 \h </w:instrText>
            </w:r>
            <w:r>
              <w:rPr>
                <w:noProof/>
                <w:webHidden/>
              </w:rPr>
            </w:r>
            <w:r>
              <w:rPr>
                <w:noProof/>
                <w:webHidden/>
              </w:rPr>
              <w:fldChar w:fldCharType="separate"/>
            </w:r>
            <w:r w:rsidR="00C06552">
              <w:rPr>
                <w:noProof/>
                <w:webHidden/>
              </w:rPr>
              <w:t>20</w:t>
            </w:r>
            <w:r>
              <w:rPr>
                <w:noProof/>
                <w:webHidden/>
              </w:rPr>
              <w:fldChar w:fldCharType="end"/>
            </w:r>
          </w:hyperlink>
        </w:p>
        <w:p w14:paraId="1111A5DE" w14:textId="78C9D6EB" w:rsidR="00FF3998" w:rsidRDefault="00FF3998">
          <w:pPr>
            <w:pStyle w:val="TOC3"/>
            <w:tabs>
              <w:tab w:val="right" w:leader="dot" w:pos="9638"/>
            </w:tabs>
            <w:rPr>
              <w:rFonts w:cstheme="minorBidi"/>
              <w:noProof/>
              <w:kern w:val="2"/>
              <w:sz w:val="24"/>
              <w:szCs w:val="24"/>
              <w14:ligatures w14:val="standardContextual"/>
            </w:rPr>
          </w:pPr>
          <w:hyperlink w:anchor="_Toc215474958" w:history="1">
            <w:r w:rsidRPr="00DE4F85">
              <w:rPr>
                <w:rStyle w:val="Hyperlink"/>
                <w:noProof/>
              </w:rPr>
              <w:t>General risk management issues</w:t>
            </w:r>
            <w:r>
              <w:rPr>
                <w:noProof/>
                <w:webHidden/>
              </w:rPr>
              <w:tab/>
            </w:r>
            <w:r>
              <w:rPr>
                <w:noProof/>
                <w:webHidden/>
              </w:rPr>
              <w:fldChar w:fldCharType="begin"/>
            </w:r>
            <w:r>
              <w:rPr>
                <w:noProof/>
                <w:webHidden/>
              </w:rPr>
              <w:instrText xml:space="preserve"> PAGEREF _Toc215474958 \h </w:instrText>
            </w:r>
            <w:r>
              <w:rPr>
                <w:noProof/>
                <w:webHidden/>
              </w:rPr>
            </w:r>
            <w:r>
              <w:rPr>
                <w:noProof/>
                <w:webHidden/>
              </w:rPr>
              <w:fldChar w:fldCharType="separate"/>
            </w:r>
            <w:r w:rsidR="00C06552">
              <w:rPr>
                <w:noProof/>
                <w:webHidden/>
              </w:rPr>
              <w:t>20</w:t>
            </w:r>
            <w:r>
              <w:rPr>
                <w:noProof/>
                <w:webHidden/>
              </w:rPr>
              <w:fldChar w:fldCharType="end"/>
            </w:r>
          </w:hyperlink>
        </w:p>
        <w:p w14:paraId="6D14E454" w14:textId="2772F849" w:rsidR="00FF3998" w:rsidRDefault="00FF3998">
          <w:pPr>
            <w:pStyle w:val="TOC3"/>
            <w:tabs>
              <w:tab w:val="right" w:leader="dot" w:pos="9638"/>
            </w:tabs>
            <w:rPr>
              <w:rFonts w:cstheme="minorBidi"/>
              <w:noProof/>
              <w:kern w:val="2"/>
              <w:sz w:val="24"/>
              <w:szCs w:val="24"/>
              <w14:ligatures w14:val="standardContextual"/>
            </w:rPr>
          </w:pPr>
          <w:hyperlink w:anchor="_Toc215474959" w:history="1">
            <w:r w:rsidRPr="00DE4F85">
              <w:rPr>
                <w:rStyle w:val="Hyperlink"/>
                <w:noProof/>
              </w:rPr>
              <w:t>Incident investigation</w:t>
            </w:r>
            <w:r>
              <w:rPr>
                <w:noProof/>
                <w:webHidden/>
              </w:rPr>
              <w:tab/>
            </w:r>
            <w:r>
              <w:rPr>
                <w:noProof/>
                <w:webHidden/>
              </w:rPr>
              <w:fldChar w:fldCharType="begin"/>
            </w:r>
            <w:r>
              <w:rPr>
                <w:noProof/>
                <w:webHidden/>
              </w:rPr>
              <w:instrText xml:space="preserve"> PAGEREF _Toc215474959 \h </w:instrText>
            </w:r>
            <w:r>
              <w:rPr>
                <w:noProof/>
                <w:webHidden/>
              </w:rPr>
            </w:r>
            <w:r>
              <w:rPr>
                <w:noProof/>
                <w:webHidden/>
              </w:rPr>
              <w:fldChar w:fldCharType="separate"/>
            </w:r>
            <w:r w:rsidR="00C06552">
              <w:rPr>
                <w:noProof/>
                <w:webHidden/>
              </w:rPr>
              <w:t>20</w:t>
            </w:r>
            <w:r>
              <w:rPr>
                <w:noProof/>
                <w:webHidden/>
              </w:rPr>
              <w:fldChar w:fldCharType="end"/>
            </w:r>
          </w:hyperlink>
        </w:p>
        <w:p w14:paraId="55884A93" w14:textId="5B9C462A" w:rsidR="00FF3998" w:rsidRDefault="00FF3998">
          <w:pPr>
            <w:pStyle w:val="TOC3"/>
            <w:tabs>
              <w:tab w:val="right" w:leader="dot" w:pos="9638"/>
            </w:tabs>
            <w:rPr>
              <w:rFonts w:cstheme="minorBidi"/>
              <w:noProof/>
              <w:kern w:val="2"/>
              <w:sz w:val="24"/>
              <w:szCs w:val="24"/>
              <w14:ligatures w14:val="standardContextual"/>
            </w:rPr>
          </w:pPr>
          <w:hyperlink w:anchor="_Toc215474960" w:history="1">
            <w:r w:rsidRPr="00DE4F85">
              <w:rPr>
                <w:rStyle w:val="Hyperlink"/>
                <w:noProof/>
              </w:rPr>
              <w:t>Compliance issues</w:t>
            </w:r>
            <w:r>
              <w:rPr>
                <w:noProof/>
                <w:webHidden/>
              </w:rPr>
              <w:tab/>
            </w:r>
            <w:r>
              <w:rPr>
                <w:noProof/>
                <w:webHidden/>
              </w:rPr>
              <w:fldChar w:fldCharType="begin"/>
            </w:r>
            <w:r>
              <w:rPr>
                <w:noProof/>
                <w:webHidden/>
              </w:rPr>
              <w:instrText xml:space="preserve"> PAGEREF _Toc215474960 \h </w:instrText>
            </w:r>
            <w:r>
              <w:rPr>
                <w:noProof/>
                <w:webHidden/>
              </w:rPr>
            </w:r>
            <w:r>
              <w:rPr>
                <w:noProof/>
                <w:webHidden/>
              </w:rPr>
              <w:fldChar w:fldCharType="separate"/>
            </w:r>
            <w:r w:rsidR="00C06552">
              <w:rPr>
                <w:noProof/>
                <w:webHidden/>
              </w:rPr>
              <w:t>20</w:t>
            </w:r>
            <w:r>
              <w:rPr>
                <w:noProof/>
                <w:webHidden/>
              </w:rPr>
              <w:fldChar w:fldCharType="end"/>
            </w:r>
          </w:hyperlink>
        </w:p>
        <w:p w14:paraId="68A1BE25" w14:textId="50DB3818" w:rsidR="00FF3998" w:rsidRDefault="00FF3998">
          <w:pPr>
            <w:pStyle w:val="TOC1"/>
            <w:tabs>
              <w:tab w:val="right" w:leader="dot" w:pos="9638"/>
            </w:tabs>
            <w:rPr>
              <w:rFonts w:cstheme="minorBidi"/>
              <w:noProof/>
              <w:kern w:val="2"/>
              <w:sz w:val="24"/>
              <w:szCs w:val="24"/>
              <w14:ligatures w14:val="standardContextual"/>
            </w:rPr>
          </w:pPr>
          <w:hyperlink w:anchor="_Toc215474961" w:history="1">
            <w:r w:rsidRPr="00DE4F85">
              <w:rPr>
                <w:rStyle w:val="Hyperlink"/>
                <w:noProof/>
              </w:rPr>
              <w:t>Module 7 - Rope Rescue &amp; Lift Evacuation</w:t>
            </w:r>
            <w:r>
              <w:rPr>
                <w:noProof/>
                <w:webHidden/>
              </w:rPr>
              <w:tab/>
            </w:r>
            <w:r>
              <w:rPr>
                <w:noProof/>
                <w:webHidden/>
              </w:rPr>
              <w:fldChar w:fldCharType="begin"/>
            </w:r>
            <w:r>
              <w:rPr>
                <w:noProof/>
                <w:webHidden/>
              </w:rPr>
              <w:instrText xml:space="preserve"> PAGEREF _Toc215474961 \h </w:instrText>
            </w:r>
            <w:r>
              <w:rPr>
                <w:noProof/>
                <w:webHidden/>
              </w:rPr>
            </w:r>
            <w:r>
              <w:rPr>
                <w:noProof/>
                <w:webHidden/>
              </w:rPr>
              <w:fldChar w:fldCharType="separate"/>
            </w:r>
            <w:r w:rsidR="00C06552">
              <w:rPr>
                <w:noProof/>
                <w:webHidden/>
              </w:rPr>
              <w:t>20</w:t>
            </w:r>
            <w:r>
              <w:rPr>
                <w:noProof/>
                <w:webHidden/>
              </w:rPr>
              <w:fldChar w:fldCharType="end"/>
            </w:r>
          </w:hyperlink>
        </w:p>
        <w:p w14:paraId="20087BFE" w14:textId="009ADDCD" w:rsidR="00FF3998" w:rsidRDefault="00FF3998">
          <w:pPr>
            <w:pStyle w:val="TOC1"/>
            <w:tabs>
              <w:tab w:val="right" w:leader="dot" w:pos="9638"/>
            </w:tabs>
            <w:rPr>
              <w:rFonts w:cstheme="minorBidi"/>
              <w:noProof/>
              <w:kern w:val="2"/>
              <w:sz w:val="24"/>
              <w:szCs w:val="24"/>
              <w14:ligatures w14:val="standardContextual"/>
            </w:rPr>
          </w:pPr>
          <w:hyperlink w:anchor="_Toc215474962" w:history="1">
            <w:r w:rsidRPr="00DE4F85">
              <w:rPr>
                <w:rStyle w:val="Hyperlink"/>
                <w:noProof/>
              </w:rPr>
              <w:t>Module 8 - Low Angle Rescue</w:t>
            </w:r>
            <w:r>
              <w:rPr>
                <w:noProof/>
                <w:webHidden/>
              </w:rPr>
              <w:tab/>
            </w:r>
            <w:r>
              <w:rPr>
                <w:noProof/>
                <w:webHidden/>
              </w:rPr>
              <w:fldChar w:fldCharType="begin"/>
            </w:r>
            <w:r>
              <w:rPr>
                <w:noProof/>
                <w:webHidden/>
              </w:rPr>
              <w:instrText xml:space="preserve"> PAGEREF _Toc215474962 \h </w:instrText>
            </w:r>
            <w:r>
              <w:rPr>
                <w:noProof/>
                <w:webHidden/>
              </w:rPr>
            </w:r>
            <w:r>
              <w:rPr>
                <w:noProof/>
                <w:webHidden/>
              </w:rPr>
              <w:fldChar w:fldCharType="separate"/>
            </w:r>
            <w:r w:rsidR="00C06552">
              <w:rPr>
                <w:noProof/>
                <w:webHidden/>
              </w:rPr>
              <w:t>22</w:t>
            </w:r>
            <w:r>
              <w:rPr>
                <w:noProof/>
                <w:webHidden/>
              </w:rPr>
              <w:fldChar w:fldCharType="end"/>
            </w:r>
          </w:hyperlink>
        </w:p>
        <w:p w14:paraId="00897DFE" w14:textId="1EEFB090" w:rsidR="00FF3998" w:rsidRDefault="00FF3998">
          <w:pPr>
            <w:pStyle w:val="TOC2"/>
            <w:tabs>
              <w:tab w:val="right" w:leader="dot" w:pos="9638"/>
            </w:tabs>
            <w:rPr>
              <w:rFonts w:cstheme="minorBidi"/>
              <w:noProof/>
              <w:kern w:val="2"/>
              <w:sz w:val="24"/>
              <w:szCs w:val="24"/>
              <w14:ligatures w14:val="standardContextual"/>
            </w:rPr>
          </w:pPr>
          <w:hyperlink w:anchor="_Toc215474963" w:history="1">
            <w:r w:rsidRPr="00DE4F85">
              <w:rPr>
                <w:rStyle w:val="Hyperlink"/>
                <w:noProof/>
              </w:rPr>
              <w:t>Knot Tying and Anchoring</w:t>
            </w:r>
            <w:r>
              <w:rPr>
                <w:noProof/>
                <w:webHidden/>
              </w:rPr>
              <w:tab/>
            </w:r>
            <w:r>
              <w:rPr>
                <w:noProof/>
                <w:webHidden/>
              </w:rPr>
              <w:fldChar w:fldCharType="begin"/>
            </w:r>
            <w:r>
              <w:rPr>
                <w:noProof/>
                <w:webHidden/>
              </w:rPr>
              <w:instrText xml:space="preserve"> PAGEREF _Toc215474963 \h </w:instrText>
            </w:r>
            <w:r>
              <w:rPr>
                <w:noProof/>
                <w:webHidden/>
              </w:rPr>
            </w:r>
            <w:r>
              <w:rPr>
                <w:noProof/>
                <w:webHidden/>
              </w:rPr>
              <w:fldChar w:fldCharType="separate"/>
            </w:r>
            <w:r w:rsidR="00C06552">
              <w:rPr>
                <w:noProof/>
                <w:webHidden/>
              </w:rPr>
              <w:t>22</w:t>
            </w:r>
            <w:r>
              <w:rPr>
                <w:noProof/>
                <w:webHidden/>
              </w:rPr>
              <w:fldChar w:fldCharType="end"/>
            </w:r>
          </w:hyperlink>
        </w:p>
        <w:p w14:paraId="35B32E06" w14:textId="1F2FB0B1" w:rsidR="00FF3998" w:rsidRDefault="00FF3998">
          <w:pPr>
            <w:pStyle w:val="TOC2"/>
            <w:tabs>
              <w:tab w:val="right" w:leader="dot" w:pos="9638"/>
            </w:tabs>
            <w:rPr>
              <w:rFonts w:cstheme="minorBidi"/>
              <w:noProof/>
              <w:kern w:val="2"/>
              <w:sz w:val="24"/>
              <w:szCs w:val="24"/>
              <w14:ligatures w14:val="standardContextual"/>
            </w:rPr>
          </w:pPr>
          <w:hyperlink w:anchor="_Toc215474964" w:history="1">
            <w:r w:rsidRPr="00DE4F85">
              <w:rPr>
                <w:rStyle w:val="Hyperlink"/>
                <w:noProof/>
              </w:rPr>
              <w:t>Low Angle Rescue System</w:t>
            </w:r>
            <w:r>
              <w:rPr>
                <w:noProof/>
                <w:webHidden/>
              </w:rPr>
              <w:tab/>
            </w:r>
            <w:r>
              <w:rPr>
                <w:noProof/>
                <w:webHidden/>
              </w:rPr>
              <w:fldChar w:fldCharType="begin"/>
            </w:r>
            <w:r>
              <w:rPr>
                <w:noProof/>
                <w:webHidden/>
              </w:rPr>
              <w:instrText xml:space="preserve"> PAGEREF _Toc215474964 \h </w:instrText>
            </w:r>
            <w:r>
              <w:rPr>
                <w:noProof/>
                <w:webHidden/>
              </w:rPr>
            </w:r>
            <w:r>
              <w:rPr>
                <w:noProof/>
                <w:webHidden/>
              </w:rPr>
              <w:fldChar w:fldCharType="separate"/>
            </w:r>
            <w:r w:rsidR="00C06552">
              <w:rPr>
                <w:noProof/>
                <w:webHidden/>
              </w:rPr>
              <w:t>22</w:t>
            </w:r>
            <w:r>
              <w:rPr>
                <w:noProof/>
                <w:webHidden/>
              </w:rPr>
              <w:fldChar w:fldCharType="end"/>
            </w:r>
          </w:hyperlink>
        </w:p>
        <w:p w14:paraId="35F9713A" w14:textId="4DD3F6DC" w:rsidR="00FF3998" w:rsidRDefault="00FF3998">
          <w:pPr>
            <w:pStyle w:val="TOC2"/>
            <w:tabs>
              <w:tab w:val="right" w:leader="dot" w:pos="9638"/>
            </w:tabs>
            <w:rPr>
              <w:rFonts w:cstheme="minorBidi"/>
              <w:noProof/>
              <w:kern w:val="2"/>
              <w:sz w:val="24"/>
              <w:szCs w:val="24"/>
              <w14:ligatures w14:val="standardContextual"/>
            </w:rPr>
          </w:pPr>
          <w:hyperlink w:anchor="_Toc215474965" w:history="1">
            <w:r w:rsidRPr="00DE4F85">
              <w:rPr>
                <w:rStyle w:val="Hyperlink"/>
                <w:noProof/>
              </w:rPr>
              <w:t>Suggested equipment for a low angle rescue kit</w:t>
            </w:r>
            <w:r>
              <w:rPr>
                <w:noProof/>
                <w:webHidden/>
              </w:rPr>
              <w:tab/>
            </w:r>
            <w:r>
              <w:rPr>
                <w:noProof/>
                <w:webHidden/>
              </w:rPr>
              <w:fldChar w:fldCharType="begin"/>
            </w:r>
            <w:r>
              <w:rPr>
                <w:noProof/>
                <w:webHidden/>
              </w:rPr>
              <w:instrText xml:space="preserve"> PAGEREF _Toc215474965 \h </w:instrText>
            </w:r>
            <w:r>
              <w:rPr>
                <w:noProof/>
                <w:webHidden/>
              </w:rPr>
            </w:r>
            <w:r>
              <w:rPr>
                <w:noProof/>
                <w:webHidden/>
              </w:rPr>
              <w:fldChar w:fldCharType="separate"/>
            </w:r>
            <w:r w:rsidR="00C06552">
              <w:rPr>
                <w:noProof/>
                <w:webHidden/>
              </w:rPr>
              <w:t>23</w:t>
            </w:r>
            <w:r>
              <w:rPr>
                <w:noProof/>
                <w:webHidden/>
              </w:rPr>
              <w:fldChar w:fldCharType="end"/>
            </w:r>
          </w:hyperlink>
        </w:p>
        <w:p w14:paraId="3D79833B" w14:textId="699460DF" w:rsidR="00FF3998" w:rsidRDefault="00FF3998">
          <w:pPr>
            <w:pStyle w:val="TOC2"/>
            <w:tabs>
              <w:tab w:val="right" w:leader="dot" w:pos="9638"/>
            </w:tabs>
            <w:rPr>
              <w:rFonts w:cstheme="minorBidi"/>
              <w:noProof/>
              <w:kern w:val="2"/>
              <w:sz w:val="24"/>
              <w:szCs w:val="24"/>
              <w14:ligatures w14:val="standardContextual"/>
            </w:rPr>
          </w:pPr>
          <w:hyperlink w:anchor="_Toc215474966" w:history="1">
            <w:r w:rsidRPr="00DE4F85">
              <w:rPr>
                <w:rStyle w:val="Hyperlink"/>
                <w:noProof/>
              </w:rPr>
              <w:t>Recommended course of study for LAR Module</w:t>
            </w:r>
            <w:r>
              <w:rPr>
                <w:noProof/>
                <w:webHidden/>
              </w:rPr>
              <w:tab/>
            </w:r>
            <w:r>
              <w:rPr>
                <w:noProof/>
                <w:webHidden/>
              </w:rPr>
              <w:fldChar w:fldCharType="begin"/>
            </w:r>
            <w:r>
              <w:rPr>
                <w:noProof/>
                <w:webHidden/>
              </w:rPr>
              <w:instrText xml:space="preserve"> PAGEREF _Toc215474966 \h </w:instrText>
            </w:r>
            <w:r>
              <w:rPr>
                <w:noProof/>
                <w:webHidden/>
              </w:rPr>
            </w:r>
            <w:r>
              <w:rPr>
                <w:noProof/>
                <w:webHidden/>
              </w:rPr>
              <w:fldChar w:fldCharType="separate"/>
            </w:r>
            <w:r w:rsidR="00C06552">
              <w:rPr>
                <w:noProof/>
                <w:webHidden/>
              </w:rPr>
              <w:t>23</w:t>
            </w:r>
            <w:r>
              <w:rPr>
                <w:noProof/>
                <w:webHidden/>
              </w:rPr>
              <w:fldChar w:fldCharType="end"/>
            </w:r>
          </w:hyperlink>
        </w:p>
        <w:p w14:paraId="79AC3B02" w14:textId="6DF15D22" w:rsidR="00FF3998" w:rsidRDefault="00FF3998">
          <w:pPr>
            <w:pStyle w:val="TOC1"/>
            <w:tabs>
              <w:tab w:val="right" w:leader="dot" w:pos="9638"/>
            </w:tabs>
            <w:rPr>
              <w:rFonts w:cstheme="minorBidi"/>
              <w:noProof/>
              <w:kern w:val="2"/>
              <w:sz w:val="24"/>
              <w:szCs w:val="24"/>
              <w14:ligatures w14:val="standardContextual"/>
            </w:rPr>
          </w:pPr>
          <w:hyperlink w:anchor="_Toc215474967" w:history="1">
            <w:r w:rsidRPr="00DE4F85">
              <w:rPr>
                <w:rStyle w:val="Hyperlink"/>
                <w:noProof/>
              </w:rPr>
              <w:t>Certified Evaluation Grading</w:t>
            </w:r>
            <w:r>
              <w:rPr>
                <w:noProof/>
                <w:webHidden/>
              </w:rPr>
              <w:tab/>
            </w:r>
            <w:r>
              <w:rPr>
                <w:noProof/>
                <w:webHidden/>
              </w:rPr>
              <w:fldChar w:fldCharType="begin"/>
            </w:r>
            <w:r>
              <w:rPr>
                <w:noProof/>
                <w:webHidden/>
              </w:rPr>
              <w:instrText xml:space="preserve"> PAGEREF _Toc215474967 \h </w:instrText>
            </w:r>
            <w:r>
              <w:rPr>
                <w:noProof/>
                <w:webHidden/>
              </w:rPr>
            </w:r>
            <w:r>
              <w:rPr>
                <w:noProof/>
                <w:webHidden/>
              </w:rPr>
              <w:fldChar w:fldCharType="separate"/>
            </w:r>
            <w:r w:rsidR="00C06552">
              <w:rPr>
                <w:noProof/>
                <w:webHidden/>
              </w:rPr>
              <w:t>24</w:t>
            </w:r>
            <w:r>
              <w:rPr>
                <w:noProof/>
                <w:webHidden/>
              </w:rPr>
              <w:fldChar w:fldCharType="end"/>
            </w:r>
          </w:hyperlink>
        </w:p>
        <w:p w14:paraId="5F60ADFE" w14:textId="079254C9" w:rsidR="00FF3998" w:rsidRDefault="00FF3998">
          <w:pPr>
            <w:pStyle w:val="TOC2"/>
            <w:tabs>
              <w:tab w:val="right" w:leader="dot" w:pos="9638"/>
            </w:tabs>
            <w:rPr>
              <w:rFonts w:cstheme="minorBidi"/>
              <w:noProof/>
              <w:kern w:val="2"/>
              <w:sz w:val="24"/>
              <w:szCs w:val="24"/>
              <w14:ligatures w14:val="standardContextual"/>
            </w:rPr>
          </w:pPr>
          <w:hyperlink w:anchor="_Toc215474968" w:history="1">
            <w:r w:rsidRPr="00DE4F85">
              <w:rPr>
                <w:rStyle w:val="Hyperlink"/>
                <w:noProof/>
              </w:rPr>
              <w:t>Process for tabulating candidate scores and determining successful results at an Evaluation.</w:t>
            </w:r>
            <w:r>
              <w:rPr>
                <w:noProof/>
                <w:webHidden/>
              </w:rPr>
              <w:tab/>
            </w:r>
            <w:r>
              <w:rPr>
                <w:noProof/>
                <w:webHidden/>
              </w:rPr>
              <w:fldChar w:fldCharType="begin"/>
            </w:r>
            <w:r>
              <w:rPr>
                <w:noProof/>
                <w:webHidden/>
              </w:rPr>
              <w:instrText xml:space="preserve"> PAGEREF _Toc215474968 \h </w:instrText>
            </w:r>
            <w:r>
              <w:rPr>
                <w:noProof/>
                <w:webHidden/>
              </w:rPr>
            </w:r>
            <w:r>
              <w:rPr>
                <w:noProof/>
                <w:webHidden/>
              </w:rPr>
              <w:fldChar w:fldCharType="separate"/>
            </w:r>
            <w:r w:rsidR="00C06552">
              <w:rPr>
                <w:noProof/>
                <w:webHidden/>
              </w:rPr>
              <w:t>24</w:t>
            </w:r>
            <w:r>
              <w:rPr>
                <w:noProof/>
                <w:webHidden/>
              </w:rPr>
              <w:fldChar w:fldCharType="end"/>
            </w:r>
          </w:hyperlink>
        </w:p>
        <w:p w14:paraId="1AFFC344" w14:textId="7A12BFB2" w:rsidR="00FF3998" w:rsidRDefault="00FF3998">
          <w:pPr>
            <w:pStyle w:val="TOC2"/>
            <w:tabs>
              <w:tab w:val="right" w:leader="dot" w:pos="9638"/>
            </w:tabs>
            <w:rPr>
              <w:rFonts w:cstheme="minorBidi"/>
              <w:noProof/>
              <w:kern w:val="2"/>
              <w:sz w:val="24"/>
              <w:szCs w:val="24"/>
              <w14:ligatures w14:val="standardContextual"/>
            </w:rPr>
          </w:pPr>
          <w:hyperlink w:anchor="_Toc215474969" w:history="1">
            <w:r w:rsidRPr="00DE4F85">
              <w:rPr>
                <w:rStyle w:val="Hyperlink"/>
                <w:noProof/>
              </w:rPr>
              <w:t>Evaluation Re-Test Criteria</w:t>
            </w:r>
            <w:r>
              <w:rPr>
                <w:noProof/>
                <w:webHidden/>
              </w:rPr>
              <w:tab/>
            </w:r>
            <w:r>
              <w:rPr>
                <w:noProof/>
                <w:webHidden/>
              </w:rPr>
              <w:fldChar w:fldCharType="begin"/>
            </w:r>
            <w:r>
              <w:rPr>
                <w:noProof/>
                <w:webHidden/>
              </w:rPr>
              <w:instrText xml:space="preserve"> PAGEREF _Toc215474969 \h </w:instrText>
            </w:r>
            <w:r>
              <w:rPr>
                <w:noProof/>
                <w:webHidden/>
              </w:rPr>
            </w:r>
            <w:r>
              <w:rPr>
                <w:noProof/>
                <w:webHidden/>
              </w:rPr>
              <w:fldChar w:fldCharType="separate"/>
            </w:r>
            <w:r w:rsidR="00C06552">
              <w:rPr>
                <w:noProof/>
                <w:webHidden/>
              </w:rPr>
              <w:t>25</w:t>
            </w:r>
            <w:r>
              <w:rPr>
                <w:noProof/>
                <w:webHidden/>
              </w:rPr>
              <w:fldChar w:fldCharType="end"/>
            </w:r>
          </w:hyperlink>
        </w:p>
        <w:p w14:paraId="60F2C0F2" w14:textId="0A3707B7" w:rsidR="00FF3998" w:rsidRDefault="00FF3998">
          <w:pPr>
            <w:pStyle w:val="TOC3"/>
            <w:tabs>
              <w:tab w:val="right" w:leader="dot" w:pos="9638"/>
            </w:tabs>
            <w:rPr>
              <w:rFonts w:cstheme="minorBidi"/>
              <w:noProof/>
              <w:kern w:val="2"/>
              <w:sz w:val="24"/>
              <w:szCs w:val="24"/>
              <w14:ligatures w14:val="standardContextual"/>
            </w:rPr>
          </w:pPr>
          <w:hyperlink w:anchor="_Toc215474970" w:history="1">
            <w:r w:rsidRPr="00DE4F85">
              <w:rPr>
                <w:rStyle w:val="Hyperlink"/>
                <w:noProof/>
              </w:rPr>
              <w:t>Skiing</w:t>
            </w:r>
            <w:r>
              <w:rPr>
                <w:noProof/>
                <w:webHidden/>
              </w:rPr>
              <w:tab/>
            </w:r>
            <w:r>
              <w:rPr>
                <w:noProof/>
                <w:webHidden/>
              </w:rPr>
              <w:fldChar w:fldCharType="begin"/>
            </w:r>
            <w:r>
              <w:rPr>
                <w:noProof/>
                <w:webHidden/>
              </w:rPr>
              <w:instrText xml:space="preserve"> PAGEREF _Toc215474970 \h </w:instrText>
            </w:r>
            <w:r>
              <w:rPr>
                <w:noProof/>
                <w:webHidden/>
              </w:rPr>
            </w:r>
            <w:r>
              <w:rPr>
                <w:noProof/>
                <w:webHidden/>
              </w:rPr>
              <w:fldChar w:fldCharType="separate"/>
            </w:r>
            <w:r w:rsidR="00C06552">
              <w:rPr>
                <w:noProof/>
                <w:webHidden/>
              </w:rPr>
              <w:t>25</w:t>
            </w:r>
            <w:r>
              <w:rPr>
                <w:noProof/>
                <w:webHidden/>
              </w:rPr>
              <w:fldChar w:fldCharType="end"/>
            </w:r>
          </w:hyperlink>
        </w:p>
        <w:p w14:paraId="5BE0FB6C" w14:textId="4D145B49" w:rsidR="00FF3998" w:rsidRDefault="00FF3998">
          <w:pPr>
            <w:pStyle w:val="TOC3"/>
            <w:tabs>
              <w:tab w:val="right" w:leader="dot" w:pos="9638"/>
            </w:tabs>
            <w:rPr>
              <w:rFonts w:cstheme="minorBidi"/>
              <w:noProof/>
              <w:kern w:val="2"/>
              <w:sz w:val="24"/>
              <w:szCs w:val="24"/>
              <w14:ligatures w14:val="standardContextual"/>
            </w:rPr>
          </w:pPr>
          <w:hyperlink w:anchor="_Toc215474971" w:history="1">
            <w:r w:rsidRPr="00DE4F85">
              <w:rPr>
                <w:rStyle w:val="Hyperlink"/>
                <w:noProof/>
              </w:rPr>
              <w:t>Toboggan</w:t>
            </w:r>
            <w:r>
              <w:rPr>
                <w:noProof/>
                <w:webHidden/>
              </w:rPr>
              <w:tab/>
            </w:r>
            <w:r>
              <w:rPr>
                <w:noProof/>
                <w:webHidden/>
              </w:rPr>
              <w:fldChar w:fldCharType="begin"/>
            </w:r>
            <w:r>
              <w:rPr>
                <w:noProof/>
                <w:webHidden/>
              </w:rPr>
              <w:instrText xml:space="preserve"> PAGEREF _Toc215474971 \h </w:instrText>
            </w:r>
            <w:r>
              <w:rPr>
                <w:noProof/>
                <w:webHidden/>
              </w:rPr>
            </w:r>
            <w:r>
              <w:rPr>
                <w:noProof/>
                <w:webHidden/>
              </w:rPr>
              <w:fldChar w:fldCharType="separate"/>
            </w:r>
            <w:r w:rsidR="00C06552">
              <w:rPr>
                <w:noProof/>
                <w:webHidden/>
              </w:rPr>
              <w:t>25</w:t>
            </w:r>
            <w:r>
              <w:rPr>
                <w:noProof/>
                <w:webHidden/>
              </w:rPr>
              <w:fldChar w:fldCharType="end"/>
            </w:r>
          </w:hyperlink>
        </w:p>
        <w:p w14:paraId="611A5392" w14:textId="6D162262" w:rsidR="00FF3998" w:rsidRDefault="00FF3998">
          <w:pPr>
            <w:pStyle w:val="TOC3"/>
            <w:tabs>
              <w:tab w:val="right" w:leader="dot" w:pos="9638"/>
            </w:tabs>
            <w:rPr>
              <w:rFonts w:cstheme="minorBidi"/>
              <w:noProof/>
              <w:kern w:val="2"/>
              <w:sz w:val="24"/>
              <w:szCs w:val="24"/>
              <w14:ligatures w14:val="standardContextual"/>
            </w:rPr>
          </w:pPr>
          <w:hyperlink w:anchor="_Toc215474972" w:history="1">
            <w:r w:rsidRPr="00DE4F85">
              <w:rPr>
                <w:rStyle w:val="Hyperlink"/>
                <w:noProof/>
              </w:rPr>
              <w:t>Emergency Management</w:t>
            </w:r>
            <w:r>
              <w:rPr>
                <w:noProof/>
                <w:webHidden/>
              </w:rPr>
              <w:tab/>
            </w:r>
            <w:r>
              <w:rPr>
                <w:noProof/>
                <w:webHidden/>
              </w:rPr>
              <w:fldChar w:fldCharType="begin"/>
            </w:r>
            <w:r>
              <w:rPr>
                <w:noProof/>
                <w:webHidden/>
              </w:rPr>
              <w:instrText xml:space="preserve"> PAGEREF _Toc215474972 \h </w:instrText>
            </w:r>
            <w:r>
              <w:rPr>
                <w:noProof/>
                <w:webHidden/>
              </w:rPr>
            </w:r>
            <w:r>
              <w:rPr>
                <w:noProof/>
                <w:webHidden/>
              </w:rPr>
              <w:fldChar w:fldCharType="separate"/>
            </w:r>
            <w:r w:rsidR="00C06552">
              <w:rPr>
                <w:noProof/>
                <w:webHidden/>
              </w:rPr>
              <w:t>25</w:t>
            </w:r>
            <w:r>
              <w:rPr>
                <w:noProof/>
                <w:webHidden/>
              </w:rPr>
              <w:fldChar w:fldCharType="end"/>
            </w:r>
          </w:hyperlink>
        </w:p>
        <w:p w14:paraId="4A04F31C" w14:textId="69648FF7" w:rsidR="00FF3998" w:rsidRDefault="00FF3998">
          <w:pPr>
            <w:pStyle w:val="TOC3"/>
            <w:tabs>
              <w:tab w:val="right" w:leader="dot" w:pos="9638"/>
            </w:tabs>
            <w:rPr>
              <w:rFonts w:cstheme="minorBidi"/>
              <w:noProof/>
              <w:kern w:val="2"/>
              <w:sz w:val="24"/>
              <w:szCs w:val="24"/>
              <w14:ligatures w14:val="standardContextual"/>
            </w:rPr>
          </w:pPr>
          <w:hyperlink w:anchor="_Toc215474973" w:history="1">
            <w:r w:rsidRPr="00DE4F85">
              <w:rPr>
                <w:rStyle w:val="Hyperlink"/>
                <w:noProof/>
              </w:rPr>
              <w:t>AVALANCHE</w:t>
            </w:r>
            <w:r>
              <w:rPr>
                <w:noProof/>
                <w:webHidden/>
              </w:rPr>
              <w:tab/>
            </w:r>
            <w:r>
              <w:rPr>
                <w:noProof/>
                <w:webHidden/>
              </w:rPr>
              <w:fldChar w:fldCharType="begin"/>
            </w:r>
            <w:r>
              <w:rPr>
                <w:noProof/>
                <w:webHidden/>
              </w:rPr>
              <w:instrText xml:space="preserve"> PAGEREF _Toc215474973 \h </w:instrText>
            </w:r>
            <w:r>
              <w:rPr>
                <w:noProof/>
                <w:webHidden/>
              </w:rPr>
            </w:r>
            <w:r>
              <w:rPr>
                <w:noProof/>
                <w:webHidden/>
              </w:rPr>
              <w:fldChar w:fldCharType="separate"/>
            </w:r>
            <w:r w:rsidR="00C06552">
              <w:rPr>
                <w:noProof/>
                <w:webHidden/>
              </w:rPr>
              <w:t>26</w:t>
            </w:r>
            <w:r>
              <w:rPr>
                <w:noProof/>
                <w:webHidden/>
              </w:rPr>
              <w:fldChar w:fldCharType="end"/>
            </w:r>
          </w:hyperlink>
        </w:p>
        <w:p w14:paraId="3AEF68AA" w14:textId="1210DD27" w:rsidR="00FF3998" w:rsidRDefault="00FF3998">
          <w:pPr>
            <w:pStyle w:val="TOC3"/>
            <w:tabs>
              <w:tab w:val="right" w:leader="dot" w:pos="9638"/>
            </w:tabs>
            <w:rPr>
              <w:rFonts w:cstheme="minorBidi"/>
              <w:noProof/>
              <w:kern w:val="2"/>
              <w:sz w:val="24"/>
              <w:szCs w:val="24"/>
              <w14:ligatures w14:val="standardContextual"/>
            </w:rPr>
          </w:pPr>
          <w:hyperlink w:anchor="_Toc215474974" w:history="1">
            <w:r w:rsidRPr="00DE4F85">
              <w:rPr>
                <w:rStyle w:val="Hyperlink"/>
                <w:noProof/>
              </w:rPr>
              <w:t>Rope Rescue/LAR and Risk Management/Area Operations</w:t>
            </w:r>
            <w:r>
              <w:rPr>
                <w:noProof/>
                <w:webHidden/>
              </w:rPr>
              <w:tab/>
            </w:r>
            <w:r>
              <w:rPr>
                <w:noProof/>
                <w:webHidden/>
              </w:rPr>
              <w:fldChar w:fldCharType="begin"/>
            </w:r>
            <w:r>
              <w:rPr>
                <w:noProof/>
                <w:webHidden/>
              </w:rPr>
              <w:instrText xml:space="preserve"> PAGEREF _Toc215474974 \h </w:instrText>
            </w:r>
            <w:r>
              <w:rPr>
                <w:noProof/>
                <w:webHidden/>
              </w:rPr>
            </w:r>
            <w:r>
              <w:rPr>
                <w:noProof/>
                <w:webHidden/>
              </w:rPr>
              <w:fldChar w:fldCharType="separate"/>
            </w:r>
            <w:r w:rsidR="00C06552">
              <w:rPr>
                <w:noProof/>
                <w:webHidden/>
              </w:rPr>
              <w:t>26</w:t>
            </w:r>
            <w:r>
              <w:rPr>
                <w:noProof/>
                <w:webHidden/>
              </w:rPr>
              <w:fldChar w:fldCharType="end"/>
            </w:r>
          </w:hyperlink>
        </w:p>
        <w:p w14:paraId="0D8F2664" w14:textId="3909D72C" w:rsidR="00FF3998" w:rsidRDefault="00FF3998">
          <w:pPr>
            <w:pStyle w:val="TOC1"/>
            <w:tabs>
              <w:tab w:val="right" w:leader="dot" w:pos="9638"/>
            </w:tabs>
            <w:rPr>
              <w:rFonts w:cstheme="minorBidi"/>
              <w:noProof/>
              <w:kern w:val="2"/>
              <w:sz w:val="24"/>
              <w:szCs w:val="24"/>
              <w14:ligatures w14:val="standardContextual"/>
            </w:rPr>
          </w:pPr>
          <w:hyperlink w:anchor="_Toc215474975" w:history="1">
            <w:r w:rsidRPr="00DE4F85">
              <w:rPr>
                <w:rStyle w:val="Hyperlink"/>
                <w:noProof/>
              </w:rPr>
              <w:t>Candidate Advocate</w:t>
            </w:r>
            <w:r>
              <w:rPr>
                <w:noProof/>
                <w:webHidden/>
              </w:rPr>
              <w:tab/>
            </w:r>
            <w:r>
              <w:rPr>
                <w:noProof/>
                <w:webHidden/>
              </w:rPr>
              <w:fldChar w:fldCharType="begin"/>
            </w:r>
            <w:r>
              <w:rPr>
                <w:noProof/>
                <w:webHidden/>
              </w:rPr>
              <w:instrText xml:space="preserve"> PAGEREF _Toc215474975 \h </w:instrText>
            </w:r>
            <w:r>
              <w:rPr>
                <w:noProof/>
                <w:webHidden/>
              </w:rPr>
            </w:r>
            <w:r>
              <w:rPr>
                <w:noProof/>
                <w:webHidden/>
              </w:rPr>
              <w:fldChar w:fldCharType="separate"/>
            </w:r>
            <w:r w:rsidR="00C06552">
              <w:rPr>
                <w:noProof/>
                <w:webHidden/>
              </w:rPr>
              <w:t>26</w:t>
            </w:r>
            <w:r>
              <w:rPr>
                <w:noProof/>
                <w:webHidden/>
              </w:rPr>
              <w:fldChar w:fldCharType="end"/>
            </w:r>
          </w:hyperlink>
        </w:p>
        <w:p w14:paraId="47C07BA1" w14:textId="16EF6314" w:rsidR="00FF3998" w:rsidRDefault="00FF3998">
          <w:pPr>
            <w:pStyle w:val="TOC1"/>
            <w:tabs>
              <w:tab w:val="right" w:leader="dot" w:pos="9638"/>
            </w:tabs>
            <w:rPr>
              <w:rFonts w:cstheme="minorBidi"/>
              <w:noProof/>
              <w:kern w:val="2"/>
              <w:sz w:val="24"/>
              <w:szCs w:val="24"/>
              <w14:ligatures w14:val="standardContextual"/>
            </w:rPr>
          </w:pPr>
          <w:hyperlink w:anchor="_Toc215474976" w:history="1">
            <w:r w:rsidRPr="00DE4F85">
              <w:rPr>
                <w:rStyle w:val="Hyperlink"/>
                <w:noProof/>
              </w:rPr>
              <w:t>Approved Ski Areas</w:t>
            </w:r>
            <w:r>
              <w:rPr>
                <w:noProof/>
                <w:webHidden/>
              </w:rPr>
              <w:tab/>
            </w:r>
            <w:r>
              <w:rPr>
                <w:noProof/>
                <w:webHidden/>
              </w:rPr>
              <w:fldChar w:fldCharType="begin"/>
            </w:r>
            <w:r>
              <w:rPr>
                <w:noProof/>
                <w:webHidden/>
              </w:rPr>
              <w:instrText xml:space="preserve"> PAGEREF _Toc215474976 \h </w:instrText>
            </w:r>
            <w:r>
              <w:rPr>
                <w:noProof/>
                <w:webHidden/>
              </w:rPr>
            </w:r>
            <w:r>
              <w:rPr>
                <w:noProof/>
                <w:webHidden/>
              </w:rPr>
              <w:fldChar w:fldCharType="separate"/>
            </w:r>
            <w:r w:rsidR="00C06552">
              <w:rPr>
                <w:b/>
                <w:bCs/>
                <w:noProof/>
                <w:webHidden/>
              </w:rPr>
              <w:t>Error! Bookmark not defined.</w:t>
            </w:r>
            <w:r>
              <w:rPr>
                <w:noProof/>
                <w:webHidden/>
              </w:rPr>
              <w:fldChar w:fldCharType="end"/>
            </w:r>
          </w:hyperlink>
        </w:p>
        <w:p w14:paraId="3E53BD42" w14:textId="61B33468" w:rsidR="00FF3998" w:rsidRDefault="00FF3998">
          <w:pPr>
            <w:pStyle w:val="TOC1"/>
            <w:tabs>
              <w:tab w:val="right" w:leader="dot" w:pos="9638"/>
            </w:tabs>
            <w:rPr>
              <w:rFonts w:cstheme="minorBidi"/>
              <w:noProof/>
              <w:kern w:val="2"/>
              <w:sz w:val="24"/>
              <w:szCs w:val="24"/>
              <w14:ligatures w14:val="standardContextual"/>
            </w:rPr>
          </w:pPr>
          <w:hyperlink w:anchor="_Toc215474977" w:history="1">
            <w:r w:rsidRPr="00DE4F85">
              <w:rPr>
                <w:rStyle w:val="Hyperlink"/>
                <w:noProof/>
              </w:rPr>
              <w:t>Membership Categories</w:t>
            </w:r>
            <w:r>
              <w:rPr>
                <w:noProof/>
                <w:webHidden/>
              </w:rPr>
              <w:tab/>
            </w:r>
            <w:r>
              <w:rPr>
                <w:noProof/>
                <w:webHidden/>
              </w:rPr>
              <w:fldChar w:fldCharType="begin"/>
            </w:r>
            <w:r>
              <w:rPr>
                <w:noProof/>
                <w:webHidden/>
              </w:rPr>
              <w:instrText xml:space="preserve"> PAGEREF _Toc215474977 \h </w:instrText>
            </w:r>
            <w:r>
              <w:rPr>
                <w:noProof/>
                <w:webHidden/>
              </w:rPr>
            </w:r>
            <w:r>
              <w:rPr>
                <w:noProof/>
                <w:webHidden/>
              </w:rPr>
              <w:fldChar w:fldCharType="separate"/>
            </w:r>
            <w:r w:rsidR="00C06552">
              <w:rPr>
                <w:noProof/>
                <w:webHidden/>
              </w:rPr>
              <w:t>27</w:t>
            </w:r>
            <w:r>
              <w:rPr>
                <w:noProof/>
                <w:webHidden/>
              </w:rPr>
              <w:fldChar w:fldCharType="end"/>
            </w:r>
          </w:hyperlink>
        </w:p>
        <w:p w14:paraId="2D906ACA" w14:textId="7DE7F6F6" w:rsidR="00FF3998" w:rsidRDefault="00FF3998">
          <w:pPr>
            <w:pStyle w:val="TOC2"/>
            <w:tabs>
              <w:tab w:val="right" w:leader="dot" w:pos="9638"/>
            </w:tabs>
            <w:rPr>
              <w:rFonts w:cstheme="minorBidi"/>
              <w:noProof/>
              <w:kern w:val="2"/>
              <w:sz w:val="24"/>
              <w:szCs w:val="24"/>
              <w14:ligatures w14:val="standardContextual"/>
            </w:rPr>
          </w:pPr>
          <w:hyperlink w:anchor="_Toc215474978" w:history="1">
            <w:r w:rsidRPr="00DE4F85">
              <w:rPr>
                <w:rStyle w:val="Hyperlink"/>
                <w:noProof/>
              </w:rPr>
              <w:t>Active Member</w:t>
            </w:r>
            <w:r>
              <w:rPr>
                <w:noProof/>
                <w:webHidden/>
              </w:rPr>
              <w:tab/>
            </w:r>
            <w:r>
              <w:rPr>
                <w:noProof/>
                <w:webHidden/>
              </w:rPr>
              <w:fldChar w:fldCharType="begin"/>
            </w:r>
            <w:r>
              <w:rPr>
                <w:noProof/>
                <w:webHidden/>
              </w:rPr>
              <w:instrText xml:space="preserve"> PAGEREF _Toc215474978 \h </w:instrText>
            </w:r>
            <w:r>
              <w:rPr>
                <w:noProof/>
                <w:webHidden/>
              </w:rPr>
            </w:r>
            <w:r>
              <w:rPr>
                <w:noProof/>
                <w:webHidden/>
              </w:rPr>
              <w:fldChar w:fldCharType="separate"/>
            </w:r>
            <w:r w:rsidR="00C06552">
              <w:rPr>
                <w:noProof/>
                <w:webHidden/>
              </w:rPr>
              <w:t>27</w:t>
            </w:r>
            <w:r>
              <w:rPr>
                <w:noProof/>
                <w:webHidden/>
              </w:rPr>
              <w:fldChar w:fldCharType="end"/>
            </w:r>
          </w:hyperlink>
        </w:p>
        <w:p w14:paraId="185D8ABF" w14:textId="09B21772" w:rsidR="00FF3998" w:rsidRDefault="00FF3998">
          <w:pPr>
            <w:pStyle w:val="TOC2"/>
            <w:tabs>
              <w:tab w:val="right" w:leader="dot" w:pos="9638"/>
            </w:tabs>
            <w:rPr>
              <w:rFonts w:cstheme="minorBidi"/>
              <w:noProof/>
              <w:kern w:val="2"/>
              <w:sz w:val="24"/>
              <w:szCs w:val="24"/>
              <w14:ligatures w14:val="standardContextual"/>
            </w:rPr>
          </w:pPr>
          <w:hyperlink w:anchor="_Toc215474979" w:history="1">
            <w:r w:rsidRPr="00DE4F85">
              <w:rPr>
                <w:rStyle w:val="Hyperlink"/>
                <w:noProof/>
              </w:rPr>
              <w:t>Inactive Member</w:t>
            </w:r>
            <w:r>
              <w:rPr>
                <w:noProof/>
                <w:webHidden/>
              </w:rPr>
              <w:tab/>
            </w:r>
            <w:r>
              <w:rPr>
                <w:noProof/>
                <w:webHidden/>
              </w:rPr>
              <w:fldChar w:fldCharType="begin"/>
            </w:r>
            <w:r>
              <w:rPr>
                <w:noProof/>
                <w:webHidden/>
              </w:rPr>
              <w:instrText xml:space="preserve"> PAGEREF _Toc215474979 \h </w:instrText>
            </w:r>
            <w:r>
              <w:rPr>
                <w:noProof/>
                <w:webHidden/>
              </w:rPr>
            </w:r>
            <w:r>
              <w:rPr>
                <w:noProof/>
                <w:webHidden/>
              </w:rPr>
              <w:fldChar w:fldCharType="separate"/>
            </w:r>
            <w:r w:rsidR="00C06552">
              <w:rPr>
                <w:noProof/>
                <w:webHidden/>
              </w:rPr>
              <w:t>27</w:t>
            </w:r>
            <w:r>
              <w:rPr>
                <w:noProof/>
                <w:webHidden/>
              </w:rPr>
              <w:fldChar w:fldCharType="end"/>
            </w:r>
          </w:hyperlink>
        </w:p>
        <w:p w14:paraId="57A0802D" w14:textId="1F0FEF91" w:rsidR="00FF3998" w:rsidRDefault="00FF3998">
          <w:pPr>
            <w:pStyle w:val="TOC2"/>
            <w:tabs>
              <w:tab w:val="right" w:leader="dot" w:pos="9638"/>
            </w:tabs>
            <w:rPr>
              <w:rFonts w:cstheme="minorBidi"/>
              <w:noProof/>
              <w:kern w:val="2"/>
              <w:sz w:val="24"/>
              <w:szCs w:val="24"/>
              <w14:ligatures w14:val="standardContextual"/>
            </w:rPr>
          </w:pPr>
          <w:hyperlink w:anchor="_Toc215474980" w:history="1">
            <w:r w:rsidRPr="00DE4F85">
              <w:rPr>
                <w:rStyle w:val="Hyperlink"/>
                <w:noProof/>
              </w:rPr>
              <w:t>Alumni Member</w:t>
            </w:r>
            <w:r>
              <w:rPr>
                <w:noProof/>
                <w:webHidden/>
              </w:rPr>
              <w:tab/>
            </w:r>
            <w:r>
              <w:rPr>
                <w:noProof/>
                <w:webHidden/>
              </w:rPr>
              <w:fldChar w:fldCharType="begin"/>
            </w:r>
            <w:r>
              <w:rPr>
                <w:noProof/>
                <w:webHidden/>
              </w:rPr>
              <w:instrText xml:space="preserve"> PAGEREF _Toc215474980 \h </w:instrText>
            </w:r>
            <w:r>
              <w:rPr>
                <w:noProof/>
                <w:webHidden/>
              </w:rPr>
            </w:r>
            <w:r>
              <w:rPr>
                <w:noProof/>
                <w:webHidden/>
              </w:rPr>
              <w:fldChar w:fldCharType="separate"/>
            </w:r>
            <w:r w:rsidR="00C06552">
              <w:rPr>
                <w:noProof/>
                <w:webHidden/>
              </w:rPr>
              <w:t>27</w:t>
            </w:r>
            <w:r>
              <w:rPr>
                <w:noProof/>
                <w:webHidden/>
              </w:rPr>
              <w:fldChar w:fldCharType="end"/>
            </w:r>
          </w:hyperlink>
        </w:p>
        <w:p w14:paraId="4362206E" w14:textId="0C96130E" w:rsidR="00FF3998" w:rsidRDefault="00FF3998">
          <w:pPr>
            <w:pStyle w:val="TOC2"/>
            <w:tabs>
              <w:tab w:val="right" w:leader="dot" w:pos="9638"/>
            </w:tabs>
            <w:rPr>
              <w:rFonts w:cstheme="minorBidi"/>
              <w:noProof/>
              <w:kern w:val="2"/>
              <w:sz w:val="24"/>
              <w:szCs w:val="24"/>
              <w14:ligatures w14:val="standardContextual"/>
            </w:rPr>
          </w:pPr>
          <w:hyperlink w:anchor="_Toc215474981" w:history="1">
            <w:r w:rsidRPr="00DE4F85">
              <w:rPr>
                <w:rStyle w:val="Hyperlink"/>
                <w:noProof/>
              </w:rPr>
              <w:t>Emeritus Member</w:t>
            </w:r>
            <w:r>
              <w:rPr>
                <w:noProof/>
                <w:webHidden/>
              </w:rPr>
              <w:tab/>
            </w:r>
            <w:r>
              <w:rPr>
                <w:noProof/>
                <w:webHidden/>
              </w:rPr>
              <w:fldChar w:fldCharType="begin"/>
            </w:r>
            <w:r>
              <w:rPr>
                <w:noProof/>
                <w:webHidden/>
              </w:rPr>
              <w:instrText xml:space="preserve"> PAGEREF _Toc215474981 \h </w:instrText>
            </w:r>
            <w:r>
              <w:rPr>
                <w:noProof/>
                <w:webHidden/>
              </w:rPr>
            </w:r>
            <w:r>
              <w:rPr>
                <w:noProof/>
                <w:webHidden/>
              </w:rPr>
              <w:fldChar w:fldCharType="separate"/>
            </w:r>
            <w:r w:rsidR="00C06552">
              <w:rPr>
                <w:noProof/>
                <w:webHidden/>
              </w:rPr>
              <w:t>28</w:t>
            </w:r>
            <w:r>
              <w:rPr>
                <w:noProof/>
                <w:webHidden/>
              </w:rPr>
              <w:fldChar w:fldCharType="end"/>
            </w:r>
          </w:hyperlink>
        </w:p>
        <w:p w14:paraId="2682ECE3" w14:textId="7FD3E862" w:rsidR="00FF3998" w:rsidRDefault="00FF3998">
          <w:pPr>
            <w:pStyle w:val="TOC3"/>
            <w:tabs>
              <w:tab w:val="right" w:leader="dot" w:pos="9638"/>
            </w:tabs>
            <w:rPr>
              <w:rFonts w:cstheme="minorBidi"/>
              <w:noProof/>
              <w:kern w:val="2"/>
              <w:sz w:val="24"/>
              <w:szCs w:val="24"/>
              <w14:ligatures w14:val="standardContextual"/>
            </w:rPr>
          </w:pPr>
          <w:hyperlink w:anchor="_Toc215474982" w:history="1">
            <w:r w:rsidRPr="00DE4F85">
              <w:rPr>
                <w:rStyle w:val="Hyperlink"/>
                <w:noProof/>
              </w:rPr>
              <w:t>Emeritus Requirements</w:t>
            </w:r>
            <w:r>
              <w:rPr>
                <w:noProof/>
                <w:webHidden/>
              </w:rPr>
              <w:tab/>
            </w:r>
            <w:r>
              <w:rPr>
                <w:noProof/>
                <w:webHidden/>
              </w:rPr>
              <w:fldChar w:fldCharType="begin"/>
            </w:r>
            <w:r>
              <w:rPr>
                <w:noProof/>
                <w:webHidden/>
              </w:rPr>
              <w:instrText xml:space="preserve"> PAGEREF _Toc215474982 \h </w:instrText>
            </w:r>
            <w:r>
              <w:rPr>
                <w:noProof/>
                <w:webHidden/>
              </w:rPr>
            </w:r>
            <w:r>
              <w:rPr>
                <w:noProof/>
                <w:webHidden/>
              </w:rPr>
              <w:fldChar w:fldCharType="separate"/>
            </w:r>
            <w:r w:rsidR="00C06552">
              <w:rPr>
                <w:noProof/>
                <w:webHidden/>
              </w:rPr>
              <w:t>28</w:t>
            </w:r>
            <w:r>
              <w:rPr>
                <w:noProof/>
                <w:webHidden/>
              </w:rPr>
              <w:fldChar w:fldCharType="end"/>
            </w:r>
          </w:hyperlink>
        </w:p>
        <w:p w14:paraId="07C67A8A" w14:textId="7581C6BD" w:rsidR="00FF3998" w:rsidRDefault="00FF3998">
          <w:pPr>
            <w:pStyle w:val="TOC3"/>
            <w:tabs>
              <w:tab w:val="right" w:leader="dot" w:pos="9638"/>
            </w:tabs>
            <w:rPr>
              <w:rFonts w:cstheme="minorBidi"/>
              <w:noProof/>
              <w:kern w:val="2"/>
              <w:sz w:val="24"/>
              <w:szCs w:val="24"/>
              <w14:ligatures w14:val="standardContextual"/>
            </w:rPr>
          </w:pPr>
          <w:hyperlink w:anchor="_Toc215474983" w:history="1">
            <w:r w:rsidRPr="00DE4F85">
              <w:rPr>
                <w:rStyle w:val="Hyperlink"/>
                <w:noProof/>
              </w:rPr>
              <w:t>Emeritus Application Process</w:t>
            </w:r>
            <w:r>
              <w:rPr>
                <w:noProof/>
                <w:webHidden/>
              </w:rPr>
              <w:tab/>
            </w:r>
            <w:r>
              <w:rPr>
                <w:noProof/>
                <w:webHidden/>
              </w:rPr>
              <w:fldChar w:fldCharType="begin"/>
            </w:r>
            <w:r>
              <w:rPr>
                <w:noProof/>
                <w:webHidden/>
              </w:rPr>
              <w:instrText xml:space="preserve"> PAGEREF _Toc215474983 \h </w:instrText>
            </w:r>
            <w:r>
              <w:rPr>
                <w:noProof/>
                <w:webHidden/>
              </w:rPr>
            </w:r>
            <w:r>
              <w:rPr>
                <w:noProof/>
                <w:webHidden/>
              </w:rPr>
              <w:fldChar w:fldCharType="separate"/>
            </w:r>
            <w:r w:rsidR="00C06552">
              <w:rPr>
                <w:noProof/>
                <w:webHidden/>
              </w:rPr>
              <w:t>28</w:t>
            </w:r>
            <w:r>
              <w:rPr>
                <w:noProof/>
                <w:webHidden/>
              </w:rPr>
              <w:fldChar w:fldCharType="end"/>
            </w:r>
          </w:hyperlink>
        </w:p>
        <w:p w14:paraId="6457AAD7" w14:textId="65E281E0" w:rsidR="00FF3998" w:rsidRDefault="00FF3998">
          <w:pPr>
            <w:pStyle w:val="TOC3"/>
            <w:tabs>
              <w:tab w:val="right" w:leader="dot" w:pos="9638"/>
            </w:tabs>
            <w:rPr>
              <w:rFonts w:cstheme="minorBidi"/>
              <w:noProof/>
              <w:kern w:val="2"/>
              <w:sz w:val="24"/>
              <w:szCs w:val="24"/>
              <w14:ligatures w14:val="standardContextual"/>
            </w:rPr>
          </w:pPr>
          <w:hyperlink w:anchor="_Toc215474984" w:history="1">
            <w:r w:rsidRPr="00DE4F85">
              <w:rPr>
                <w:rStyle w:val="Hyperlink"/>
                <w:noProof/>
              </w:rPr>
              <w:t>Appeal Process</w:t>
            </w:r>
            <w:r>
              <w:rPr>
                <w:noProof/>
                <w:webHidden/>
              </w:rPr>
              <w:tab/>
            </w:r>
            <w:r>
              <w:rPr>
                <w:noProof/>
                <w:webHidden/>
              </w:rPr>
              <w:fldChar w:fldCharType="begin"/>
            </w:r>
            <w:r>
              <w:rPr>
                <w:noProof/>
                <w:webHidden/>
              </w:rPr>
              <w:instrText xml:space="preserve"> PAGEREF _Toc215474984 \h </w:instrText>
            </w:r>
            <w:r>
              <w:rPr>
                <w:noProof/>
                <w:webHidden/>
              </w:rPr>
            </w:r>
            <w:r>
              <w:rPr>
                <w:noProof/>
                <w:webHidden/>
              </w:rPr>
              <w:fldChar w:fldCharType="separate"/>
            </w:r>
            <w:r w:rsidR="00C06552">
              <w:rPr>
                <w:noProof/>
                <w:webHidden/>
              </w:rPr>
              <w:t>28</w:t>
            </w:r>
            <w:r>
              <w:rPr>
                <w:noProof/>
                <w:webHidden/>
              </w:rPr>
              <w:fldChar w:fldCharType="end"/>
            </w:r>
          </w:hyperlink>
        </w:p>
        <w:p w14:paraId="1241E87A" w14:textId="5B9F55D3" w:rsidR="00FF3998" w:rsidRDefault="00FF3998">
          <w:pPr>
            <w:pStyle w:val="TOC3"/>
            <w:tabs>
              <w:tab w:val="right" w:leader="dot" w:pos="9638"/>
            </w:tabs>
            <w:rPr>
              <w:rFonts w:cstheme="minorBidi"/>
              <w:noProof/>
              <w:kern w:val="2"/>
              <w:sz w:val="24"/>
              <w:szCs w:val="24"/>
              <w14:ligatures w14:val="standardContextual"/>
            </w:rPr>
          </w:pPr>
          <w:hyperlink w:anchor="_Toc215474985" w:history="1">
            <w:r w:rsidRPr="00DE4F85">
              <w:rPr>
                <w:rStyle w:val="Hyperlink"/>
                <w:noProof/>
              </w:rPr>
              <w:t>Emeritus Recertification Guidelines</w:t>
            </w:r>
            <w:r>
              <w:rPr>
                <w:noProof/>
                <w:webHidden/>
              </w:rPr>
              <w:tab/>
            </w:r>
            <w:r>
              <w:rPr>
                <w:noProof/>
                <w:webHidden/>
              </w:rPr>
              <w:fldChar w:fldCharType="begin"/>
            </w:r>
            <w:r>
              <w:rPr>
                <w:noProof/>
                <w:webHidden/>
              </w:rPr>
              <w:instrText xml:space="preserve"> PAGEREF _Toc215474985 \h </w:instrText>
            </w:r>
            <w:r>
              <w:rPr>
                <w:noProof/>
                <w:webHidden/>
              </w:rPr>
            </w:r>
            <w:r>
              <w:rPr>
                <w:noProof/>
                <w:webHidden/>
              </w:rPr>
              <w:fldChar w:fldCharType="separate"/>
            </w:r>
            <w:r w:rsidR="00C06552">
              <w:rPr>
                <w:noProof/>
                <w:webHidden/>
              </w:rPr>
              <w:t>29</w:t>
            </w:r>
            <w:r>
              <w:rPr>
                <w:noProof/>
                <w:webHidden/>
              </w:rPr>
              <w:fldChar w:fldCharType="end"/>
            </w:r>
          </w:hyperlink>
        </w:p>
        <w:p w14:paraId="05805928" w14:textId="12BB13E3" w:rsidR="00FF3998" w:rsidRDefault="00FF3998">
          <w:pPr>
            <w:pStyle w:val="TOC3"/>
            <w:tabs>
              <w:tab w:val="right" w:leader="dot" w:pos="9638"/>
            </w:tabs>
            <w:rPr>
              <w:rFonts w:cstheme="minorBidi"/>
              <w:noProof/>
              <w:kern w:val="2"/>
              <w:sz w:val="24"/>
              <w:szCs w:val="24"/>
              <w14:ligatures w14:val="standardContextual"/>
            </w:rPr>
          </w:pPr>
          <w:hyperlink w:anchor="_Toc215474986" w:history="1">
            <w:r w:rsidRPr="00DE4F85">
              <w:rPr>
                <w:rStyle w:val="Hyperlink"/>
                <w:noProof/>
              </w:rPr>
              <w:t>Return From Emeritus to Active</w:t>
            </w:r>
            <w:r>
              <w:rPr>
                <w:noProof/>
                <w:webHidden/>
              </w:rPr>
              <w:tab/>
            </w:r>
            <w:r>
              <w:rPr>
                <w:noProof/>
                <w:webHidden/>
              </w:rPr>
              <w:fldChar w:fldCharType="begin"/>
            </w:r>
            <w:r>
              <w:rPr>
                <w:noProof/>
                <w:webHidden/>
              </w:rPr>
              <w:instrText xml:space="preserve"> PAGEREF _Toc215474986 \h </w:instrText>
            </w:r>
            <w:r>
              <w:rPr>
                <w:noProof/>
                <w:webHidden/>
              </w:rPr>
            </w:r>
            <w:r>
              <w:rPr>
                <w:noProof/>
                <w:webHidden/>
              </w:rPr>
              <w:fldChar w:fldCharType="separate"/>
            </w:r>
            <w:r w:rsidR="00C06552">
              <w:rPr>
                <w:noProof/>
                <w:webHidden/>
              </w:rPr>
              <w:t>29</w:t>
            </w:r>
            <w:r>
              <w:rPr>
                <w:noProof/>
                <w:webHidden/>
              </w:rPr>
              <w:fldChar w:fldCharType="end"/>
            </w:r>
          </w:hyperlink>
        </w:p>
        <w:p w14:paraId="27E8F5ED" w14:textId="68B53B4C" w:rsidR="00FF3998" w:rsidRDefault="00FF3998">
          <w:pPr>
            <w:pStyle w:val="TOC2"/>
            <w:tabs>
              <w:tab w:val="right" w:leader="dot" w:pos="9638"/>
            </w:tabs>
            <w:rPr>
              <w:rFonts w:cstheme="minorBidi"/>
              <w:noProof/>
              <w:kern w:val="2"/>
              <w:sz w:val="24"/>
              <w:szCs w:val="24"/>
              <w14:ligatures w14:val="standardContextual"/>
            </w:rPr>
          </w:pPr>
          <w:hyperlink w:anchor="_Toc215474987" w:history="1">
            <w:r w:rsidRPr="00DE4F85">
              <w:rPr>
                <w:rStyle w:val="Hyperlink"/>
                <w:noProof/>
              </w:rPr>
              <w:t>Lifetime Member</w:t>
            </w:r>
            <w:r>
              <w:rPr>
                <w:noProof/>
                <w:webHidden/>
              </w:rPr>
              <w:tab/>
            </w:r>
            <w:r>
              <w:rPr>
                <w:noProof/>
                <w:webHidden/>
              </w:rPr>
              <w:fldChar w:fldCharType="begin"/>
            </w:r>
            <w:r>
              <w:rPr>
                <w:noProof/>
                <w:webHidden/>
              </w:rPr>
              <w:instrText xml:space="preserve"> PAGEREF _Toc215474987 \h </w:instrText>
            </w:r>
            <w:r>
              <w:rPr>
                <w:noProof/>
                <w:webHidden/>
              </w:rPr>
            </w:r>
            <w:r>
              <w:rPr>
                <w:noProof/>
                <w:webHidden/>
              </w:rPr>
              <w:fldChar w:fldCharType="separate"/>
            </w:r>
            <w:r w:rsidR="00C06552">
              <w:rPr>
                <w:noProof/>
                <w:webHidden/>
              </w:rPr>
              <w:t>29</w:t>
            </w:r>
            <w:r>
              <w:rPr>
                <w:noProof/>
                <w:webHidden/>
              </w:rPr>
              <w:fldChar w:fldCharType="end"/>
            </w:r>
          </w:hyperlink>
        </w:p>
        <w:p w14:paraId="2F2F46E3" w14:textId="19CAE4C8" w:rsidR="00FF3998" w:rsidRDefault="00FF3998">
          <w:pPr>
            <w:pStyle w:val="TOC3"/>
            <w:tabs>
              <w:tab w:val="right" w:leader="dot" w:pos="9638"/>
            </w:tabs>
            <w:rPr>
              <w:rFonts w:cstheme="minorBidi"/>
              <w:noProof/>
              <w:kern w:val="2"/>
              <w:sz w:val="24"/>
              <w:szCs w:val="24"/>
              <w14:ligatures w14:val="standardContextual"/>
            </w:rPr>
          </w:pPr>
          <w:hyperlink w:anchor="_Toc215474988" w:history="1">
            <w:r w:rsidRPr="00DE4F85">
              <w:rPr>
                <w:rStyle w:val="Hyperlink"/>
                <w:noProof/>
              </w:rPr>
              <w:t>Criteria for lifetime status</w:t>
            </w:r>
            <w:r>
              <w:rPr>
                <w:noProof/>
                <w:webHidden/>
              </w:rPr>
              <w:tab/>
            </w:r>
            <w:r>
              <w:rPr>
                <w:noProof/>
                <w:webHidden/>
              </w:rPr>
              <w:fldChar w:fldCharType="begin"/>
            </w:r>
            <w:r>
              <w:rPr>
                <w:noProof/>
                <w:webHidden/>
              </w:rPr>
              <w:instrText xml:space="preserve"> PAGEREF _Toc215474988 \h </w:instrText>
            </w:r>
            <w:r>
              <w:rPr>
                <w:noProof/>
                <w:webHidden/>
              </w:rPr>
            </w:r>
            <w:r>
              <w:rPr>
                <w:noProof/>
                <w:webHidden/>
              </w:rPr>
              <w:fldChar w:fldCharType="separate"/>
            </w:r>
            <w:r w:rsidR="00C06552">
              <w:rPr>
                <w:noProof/>
                <w:webHidden/>
              </w:rPr>
              <w:t>29</w:t>
            </w:r>
            <w:r>
              <w:rPr>
                <w:noProof/>
                <w:webHidden/>
              </w:rPr>
              <w:fldChar w:fldCharType="end"/>
            </w:r>
          </w:hyperlink>
        </w:p>
        <w:p w14:paraId="43BF385F" w14:textId="756DCD83" w:rsidR="00FF3998" w:rsidRDefault="00FF3998">
          <w:pPr>
            <w:pStyle w:val="TOC3"/>
            <w:tabs>
              <w:tab w:val="right" w:leader="dot" w:pos="9638"/>
            </w:tabs>
            <w:rPr>
              <w:rFonts w:cstheme="minorBidi"/>
              <w:noProof/>
              <w:kern w:val="2"/>
              <w:sz w:val="24"/>
              <w:szCs w:val="24"/>
              <w14:ligatures w14:val="standardContextual"/>
            </w:rPr>
          </w:pPr>
          <w:hyperlink w:anchor="_Toc215474989" w:history="1">
            <w:r w:rsidRPr="00DE4F85">
              <w:rPr>
                <w:rStyle w:val="Hyperlink"/>
                <w:noProof/>
              </w:rPr>
              <w:t>Process</w:t>
            </w:r>
            <w:r>
              <w:rPr>
                <w:noProof/>
                <w:webHidden/>
              </w:rPr>
              <w:tab/>
            </w:r>
            <w:r>
              <w:rPr>
                <w:noProof/>
                <w:webHidden/>
              </w:rPr>
              <w:fldChar w:fldCharType="begin"/>
            </w:r>
            <w:r>
              <w:rPr>
                <w:noProof/>
                <w:webHidden/>
              </w:rPr>
              <w:instrText xml:space="preserve"> PAGEREF _Toc215474989 \h </w:instrText>
            </w:r>
            <w:r>
              <w:rPr>
                <w:noProof/>
                <w:webHidden/>
              </w:rPr>
            </w:r>
            <w:r>
              <w:rPr>
                <w:noProof/>
                <w:webHidden/>
              </w:rPr>
              <w:fldChar w:fldCharType="separate"/>
            </w:r>
            <w:r w:rsidR="00C06552">
              <w:rPr>
                <w:noProof/>
                <w:webHidden/>
              </w:rPr>
              <w:t>29</w:t>
            </w:r>
            <w:r>
              <w:rPr>
                <w:noProof/>
                <w:webHidden/>
              </w:rPr>
              <w:fldChar w:fldCharType="end"/>
            </w:r>
          </w:hyperlink>
        </w:p>
        <w:p w14:paraId="19E28069" w14:textId="03D6D6F2" w:rsidR="00FF3998" w:rsidRDefault="00FF3998">
          <w:pPr>
            <w:pStyle w:val="TOC3"/>
            <w:tabs>
              <w:tab w:val="right" w:leader="dot" w:pos="9638"/>
            </w:tabs>
            <w:rPr>
              <w:rFonts w:cstheme="minorBidi"/>
              <w:noProof/>
              <w:kern w:val="2"/>
              <w:sz w:val="24"/>
              <w:szCs w:val="24"/>
              <w14:ligatures w14:val="standardContextual"/>
            </w:rPr>
          </w:pPr>
          <w:hyperlink w:anchor="_Toc215474990" w:history="1">
            <w:r w:rsidRPr="00DE4F85">
              <w:rPr>
                <w:rStyle w:val="Hyperlink"/>
                <w:noProof/>
              </w:rPr>
              <w:t>Lifetime Committee composition</w:t>
            </w:r>
            <w:r>
              <w:rPr>
                <w:noProof/>
                <w:webHidden/>
              </w:rPr>
              <w:tab/>
            </w:r>
            <w:r>
              <w:rPr>
                <w:noProof/>
                <w:webHidden/>
              </w:rPr>
              <w:fldChar w:fldCharType="begin"/>
            </w:r>
            <w:r>
              <w:rPr>
                <w:noProof/>
                <w:webHidden/>
              </w:rPr>
              <w:instrText xml:space="preserve"> PAGEREF _Toc215474990 \h </w:instrText>
            </w:r>
            <w:r>
              <w:rPr>
                <w:noProof/>
                <w:webHidden/>
              </w:rPr>
            </w:r>
            <w:r>
              <w:rPr>
                <w:noProof/>
                <w:webHidden/>
              </w:rPr>
              <w:fldChar w:fldCharType="separate"/>
            </w:r>
            <w:r w:rsidR="00C06552">
              <w:rPr>
                <w:noProof/>
                <w:webHidden/>
              </w:rPr>
              <w:t>30</w:t>
            </w:r>
            <w:r>
              <w:rPr>
                <w:noProof/>
                <w:webHidden/>
              </w:rPr>
              <w:fldChar w:fldCharType="end"/>
            </w:r>
          </w:hyperlink>
        </w:p>
        <w:p w14:paraId="21650534" w14:textId="073651CB" w:rsidR="00FF3998" w:rsidRDefault="00FF3998">
          <w:pPr>
            <w:pStyle w:val="TOC3"/>
            <w:tabs>
              <w:tab w:val="right" w:leader="dot" w:pos="9638"/>
            </w:tabs>
            <w:rPr>
              <w:rFonts w:cstheme="minorBidi"/>
              <w:noProof/>
              <w:kern w:val="2"/>
              <w:sz w:val="24"/>
              <w:szCs w:val="24"/>
              <w14:ligatures w14:val="standardContextual"/>
            </w:rPr>
          </w:pPr>
          <w:hyperlink w:anchor="_Toc215474991" w:history="1">
            <w:r w:rsidRPr="00DE4F85">
              <w:rPr>
                <w:rStyle w:val="Hyperlink"/>
                <w:noProof/>
              </w:rPr>
              <w:t>Lifetime Certified member comments</w:t>
            </w:r>
            <w:r>
              <w:rPr>
                <w:noProof/>
                <w:webHidden/>
              </w:rPr>
              <w:tab/>
            </w:r>
            <w:r>
              <w:rPr>
                <w:noProof/>
                <w:webHidden/>
              </w:rPr>
              <w:fldChar w:fldCharType="begin"/>
            </w:r>
            <w:r>
              <w:rPr>
                <w:noProof/>
                <w:webHidden/>
              </w:rPr>
              <w:instrText xml:space="preserve"> PAGEREF _Toc215474991 \h </w:instrText>
            </w:r>
            <w:r>
              <w:rPr>
                <w:noProof/>
                <w:webHidden/>
              </w:rPr>
            </w:r>
            <w:r>
              <w:rPr>
                <w:noProof/>
                <w:webHidden/>
              </w:rPr>
              <w:fldChar w:fldCharType="separate"/>
            </w:r>
            <w:r w:rsidR="00C06552">
              <w:rPr>
                <w:noProof/>
                <w:webHidden/>
              </w:rPr>
              <w:t>30</w:t>
            </w:r>
            <w:r>
              <w:rPr>
                <w:noProof/>
                <w:webHidden/>
              </w:rPr>
              <w:fldChar w:fldCharType="end"/>
            </w:r>
          </w:hyperlink>
        </w:p>
        <w:p w14:paraId="3B855330" w14:textId="1222A003" w:rsidR="00FF3998" w:rsidRDefault="00FF3998">
          <w:pPr>
            <w:pStyle w:val="TOC1"/>
            <w:tabs>
              <w:tab w:val="right" w:leader="dot" w:pos="9638"/>
            </w:tabs>
            <w:rPr>
              <w:rFonts w:cstheme="minorBidi"/>
              <w:noProof/>
              <w:kern w:val="2"/>
              <w:sz w:val="24"/>
              <w:szCs w:val="24"/>
              <w14:ligatures w14:val="standardContextual"/>
            </w:rPr>
          </w:pPr>
          <w:hyperlink w:anchor="_Toc215474992" w:history="1">
            <w:r w:rsidRPr="00DE4F85">
              <w:rPr>
                <w:rStyle w:val="Hyperlink"/>
                <w:noProof/>
              </w:rPr>
              <w:t>Reactivation of Lapsed Status</w:t>
            </w:r>
            <w:r>
              <w:rPr>
                <w:noProof/>
                <w:webHidden/>
              </w:rPr>
              <w:tab/>
            </w:r>
            <w:r>
              <w:rPr>
                <w:noProof/>
                <w:webHidden/>
              </w:rPr>
              <w:fldChar w:fldCharType="begin"/>
            </w:r>
            <w:r>
              <w:rPr>
                <w:noProof/>
                <w:webHidden/>
              </w:rPr>
              <w:instrText xml:space="preserve"> PAGEREF _Toc215474992 \h </w:instrText>
            </w:r>
            <w:r>
              <w:rPr>
                <w:noProof/>
                <w:webHidden/>
              </w:rPr>
            </w:r>
            <w:r>
              <w:rPr>
                <w:noProof/>
                <w:webHidden/>
              </w:rPr>
              <w:fldChar w:fldCharType="separate"/>
            </w:r>
            <w:r w:rsidR="00C06552">
              <w:rPr>
                <w:noProof/>
                <w:webHidden/>
              </w:rPr>
              <w:t>30</w:t>
            </w:r>
            <w:r>
              <w:rPr>
                <w:noProof/>
                <w:webHidden/>
              </w:rPr>
              <w:fldChar w:fldCharType="end"/>
            </w:r>
          </w:hyperlink>
        </w:p>
        <w:p w14:paraId="04D5343B" w14:textId="11BD04C1" w:rsidR="00FF3998" w:rsidRDefault="00FF3998">
          <w:pPr>
            <w:pStyle w:val="TOC1"/>
            <w:tabs>
              <w:tab w:val="right" w:leader="dot" w:pos="9638"/>
            </w:tabs>
            <w:rPr>
              <w:rFonts w:cstheme="minorBidi"/>
              <w:noProof/>
              <w:kern w:val="2"/>
              <w:sz w:val="24"/>
              <w:szCs w:val="24"/>
              <w14:ligatures w14:val="standardContextual"/>
            </w:rPr>
          </w:pPr>
          <w:hyperlink w:anchor="_Toc215474993" w:history="1">
            <w:r w:rsidRPr="00DE4F85">
              <w:rPr>
                <w:rStyle w:val="Hyperlink"/>
                <w:noProof/>
              </w:rPr>
              <w:t>Election of Division Certified Supervisor</w:t>
            </w:r>
            <w:r>
              <w:rPr>
                <w:noProof/>
                <w:webHidden/>
              </w:rPr>
              <w:tab/>
            </w:r>
            <w:r>
              <w:rPr>
                <w:noProof/>
                <w:webHidden/>
              </w:rPr>
              <w:fldChar w:fldCharType="begin"/>
            </w:r>
            <w:r>
              <w:rPr>
                <w:noProof/>
                <w:webHidden/>
              </w:rPr>
              <w:instrText xml:space="preserve"> PAGEREF _Toc215474993 \h </w:instrText>
            </w:r>
            <w:r>
              <w:rPr>
                <w:noProof/>
                <w:webHidden/>
              </w:rPr>
            </w:r>
            <w:r>
              <w:rPr>
                <w:noProof/>
                <w:webHidden/>
              </w:rPr>
              <w:fldChar w:fldCharType="separate"/>
            </w:r>
            <w:r w:rsidR="00C06552">
              <w:rPr>
                <w:noProof/>
                <w:webHidden/>
              </w:rPr>
              <w:t>30</w:t>
            </w:r>
            <w:r>
              <w:rPr>
                <w:noProof/>
                <w:webHidden/>
              </w:rPr>
              <w:fldChar w:fldCharType="end"/>
            </w:r>
          </w:hyperlink>
        </w:p>
        <w:p w14:paraId="02415C1B" w14:textId="1C80364C" w:rsidR="00FF3998" w:rsidRDefault="00FF3998">
          <w:pPr>
            <w:pStyle w:val="TOC2"/>
            <w:tabs>
              <w:tab w:val="right" w:leader="dot" w:pos="9638"/>
            </w:tabs>
            <w:rPr>
              <w:rFonts w:cstheme="minorBidi"/>
              <w:noProof/>
              <w:kern w:val="2"/>
              <w:sz w:val="24"/>
              <w:szCs w:val="24"/>
              <w14:ligatures w14:val="standardContextual"/>
            </w:rPr>
          </w:pPr>
          <w:hyperlink w:anchor="_Toc215474994" w:history="1">
            <w:r w:rsidRPr="00DE4F85">
              <w:rPr>
                <w:rStyle w:val="Hyperlink"/>
                <w:noProof/>
              </w:rPr>
              <w:t>Eligibility</w:t>
            </w:r>
            <w:r>
              <w:rPr>
                <w:noProof/>
                <w:webHidden/>
              </w:rPr>
              <w:tab/>
            </w:r>
            <w:r>
              <w:rPr>
                <w:noProof/>
                <w:webHidden/>
              </w:rPr>
              <w:fldChar w:fldCharType="begin"/>
            </w:r>
            <w:r>
              <w:rPr>
                <w:noProof/>
                <w:webHidden/>
              </w:rPr>
              <w:instrText xml:space="preserve"> PAGEREF _Toc215474994 \h </w:instrText>
            </w:r>
            <w:r>
              <w:rPr>
                <w:noProof/>
                <w:webHidden/>
              </w:rPr>
            </w:r>
            <w:r>
              <w:rPr>
                <w:noProof/>
                <w:webHidden/>
              </w:rPr>
              <w:fldChar w:fldCharType="separate"/>
            </w:r>
            <w:r w:rsidR="00C06552">
              <w:rPr>
                <w:noProof/>
                <w:webHidden/>
              </w:rPr>
              <w:t>31</w:t>
            </w:r>
            <w:r>
              <w:rPr>
                <w:noProof/>
                <w:webHidden/>
              </w:rPr>
              <w:fldChar w:fldCharType="end"/>
            </w:r>
          </w:hyperlink>
        </w:p>
        <w:p w14:paraId="207732C8" w14:textId="5A806A9E" w:rsidR="00FF3998" w:rsidRDefault="00FF3998">
          <w:pPr>
            <w:pStyle w:val="TOC2"/>
            <w:tabs>
              <w:tab w:val="right" w:leader="dot" w:pos="9638"/>
            </w:tabs>
            <w:rPr>
              <w:rFonts w:cstheme="minorBidi"/>
              <w:noProof/>
              <w:kern w:val="2"/>
              <w:sz w:val="24"/>
              <w:szCs w:val="24"/>
              <w14:ligatures w14:val="standardContextual"/>
            </w:rPr>
          </w:pPr>
          <w:hyperlink w:anchor="_Toc215474995" w:history="1">
            <w:r w:rsidRPr="00DE4F85">
              <w:rPr>
                <w:rStyle w:val="Hyperlink"/>
                <w:noProof/>
              </w:rPr>
              <w:t>Nomination</w:t>
            </w:r>
            <w:r>
              <w:rPr>
                <w:noProof/>
                <w:webHidden/>
              </w:rPr>
              <w:tab/>
            </w:r>
            <w:r>
              <w:rPr>
                <w:noProof/>
                <w:webHidden/>
              </w:rPr>
              <w:fldChar w:fldCharType="begin"/>
            </w:r>
            <w:r>
              <w:rPr>
                <w:noProof/>
                <w:webHidden/>
              </w:rPr>
              <w:instrText xml:space="preserve"> PAGEREF _Toc215474995 \h </w:instrText>
            </w:r>
            <w:r>
              <w:rPr>
                <w:noProof/>
                <w:webHidden/>
              </w:rPr>
            </w:r>
            <w:r>
              <w:rPr>
                <w:noProof/>
                <w:webHidden/>
              </w:rPr>
              <w:fldChar w:fldCharType="separate"/>
            </w:r>
            <w:r w:rsidR="00C06552">
              <w:rPr>
                <w:noProof/>
                <w:webHidden/>
              </w:rPr>
              <w:t>31</w:t>
            </w:r>
            <w:r>
              <w:rPr>
                <w:noProof/>
                <w:webHidden/>
              </w:rPr>
              <w:fldChar w:fldCharType="end"/>
            </w:r>
          </w:hyperlink>
        </w:p>
        <w:p w14:paraId="17E3D444" w14:textId="586E6454" w:rsidR="00FF3998" w:rsidRDefault="00FF3998">
          <w:pPr>
            <w:pStyle w:val="TOC2"/>
            <w:tabs>
              <w:tab w:val="right" w:leader="dot" w:pos="9638"/>
            </w:tabs>
            <w:rPr>
              <w:rFonts w:cstheme="minorBidi"/>
              <w:noProof/>
              <w:kern w:val="2"/>
              <w:sz w:val="24"/>
              <w:szCs w:val="24"/>
              <w14:ligatures w14:val="standardContextual"/>
            </w:rPr>
          </w:pPr>
          <w:hyperlink w:anchor="_Toc215474996" w:history="1">
            <w:r w:rsidRPr="00DE4F85">
              <w:rPr>
                <w:rStyle w:val="Hyperlink"/>
                <w:noProof/>
              </w:rPr>
              <w:t>Selection &amp; Appointment</w:t>
            </w:r>
            <w:r>
              <w:rPr>
                <w:noProof/>
                <w:webHidden/>
              </w:rPr>
              <w:tab/>
            </w:r>
            <w:r>
              <w:rPr>
                <w:noProof/>
                <w:webHidden/>
              </w:rPr>
              <w:fldChar w:fldCharType="begin"/>
            </w:r>
            <w:r>
              <w:rPr>
                <w:noProof/>
                <w:webHidden/>
              </w:rPr>
              <w:instrText xml:space="preserve"> PAGEREF _Toc215474996 \h </w:instrText>
            </w:r>
            <w:r>
              <w:rPr>
                <w:noProof/>
                <w:webHidden/>
              </w:rPr>
            </w:r>
            <w:r>
              <w:rPr>
                <w:noProof/>
                <w:webHidden/>
              </w:rPr>
              <w:fldChar w:fldCharType="separate"/>
            </w:r>
            <w:r w:rsidR="00C06552">
              <w:rPr>
                <w:noProof/>
                <w:webHidden/>
              </w:rPr>
              <w:t>31</w:t>
            </w:r>
            <w:r>
              <w:rPr>
                <w:noProof/>
                <w:webHidden/>
              </w:rPr>
              <w:fldChar w:fldCharType="end"/>
            </w:r>
          </w:hyperlink>
        </w:p>
        <w:p w14:paraId="1A52E243" w14:textId="462D9513" w:rsidR="00FF3998" w:rsidRDefault="00FF3998">
          <w:pPr>
            <w:pStyle w:val="TOC1"/>
            <w:tabs>
              <w:tab w:val="right" w:leader="dot" w:pos="9638"/>
            </w:tabs>
            <w:rPr>
              <w:rFonts w:cstheme="minorBidi"/>
              <w:noProof/>
              <w:kern w:val="2"/>
              <w:sz w:val="24"/>
              <w:szCs w:val="24"/>
              <w14:ligatures w14:val="standardContextual"/>
            </w:rPr>
          </w:pPr>
          <w:hyperlink w:anchor="_Toc215474997" w:history="1">
            <w:r w:rsidRPr="00DE4F85">
              <w:rPr>
                <w:rStyle w:val="Hyperlink"/>
                <w:noProof/>
              </w:rPr>
              <w:t>Mentor Guidelines/Process for Certified Candidates</w:t>
            </w:r>
            <w:r>
              <w:rPr>
                <w:noProof/>
                <w:webHidden/>
              </w:rPr>
              <w:tab/>
            </w:r>
            <w:r>
              <w:rPr>
                <w:noProof/>
                <w:webHidden/>
              </w:rPr>
              <w:fldChar w:fldCharType="begin"/>
            </w:r>
            <w:r>
              <w:rPr>
                <w:noProof/>
                <w:webHidden/>
              </w:rPr>
              <w:instrText xml:space="preserve"> PAGEREF _Toc215474997 \h </w:instrText>
            </w:r>
            <w:r>
              <w:rPr>
                <w:noProof/>
                <w:webHidden/>
              </w:rPr>
            </w:r>
            <w:r>
              <w:rPr>
                <w:noProof/>
                <w:webHidden/>
              </w:rPr>
              <w:fldChar w:fldCharType="separate"/>
            </w:r>
            <w:r w:rsidR="00C06552">
              <w:rPr>
                <w:noProof/>
                <w:webHidden/>
              </w:rPr>
              <w:t>31</w:t>
            </w:r>
            <w:r>
              <w:rPr>
                <w:noProof/>
                <w:webHidden/>
              </w:rPr>
              <w:fldChar w:fldCharType="end"/>
            </w:r>
          </w:hyperlink>
        </w:p>
        <w:p w14:paraId="78BEE899" w14:textId="2E1FC833" w:rsidR="00FF3998" w:rsidRDefault="00FF3998">
          <w:pPr>
            <w:pStyle w:val="TOC2"/>
            <w:tabs>
              <w:tab w:val="right" w:leader="dot" w:pos="9638"/>
            </w:tabs>
            <w:rPr>
              <w:rFonts w:cstheme="minorBidi"/>
              <w:noProof/>
              <w:kern w:val="2"/>
              <w:sz w:val="24"/>
              <w:szCs w:val="24"/>
              <w14:ligatures w14:val="standardContextual"/>
            </w:rPr>
          </w:pPr>
          <w:hyperlink w:anchor="_Toc215474998" w:history="1">
            <w:r w:rsidRPr="00DE4F85">
              <w:rPr>
                <w:rStyle w:val="Hyperlink"/>
                <w:noProof/>
              </w:rPr>
              <w:t>Mentor Guidelines/Process Criteria</w:t>
            </w:r>
            <w:r>
              <w:rPr>
                <w:noProof/>
                <w:webHidden/>
              </w:rPr>
              <w:tab/>
            </w:r>
            <w:r>
              <w:rPr>
                <w:noProof/>
                <w:webHidden/>
              </w:rPr>
              <w:fldChar w:fldCharType="begin"/>
            </w:r>
            <w:r>
              <w:rPr>
                <w:noProof/>
                <w:webHidden/>
              </w:rPr>
              <w:instrText xml:space="preserve"> PAGEREF _Toc215474998 \h </w:instrText>
            </w:r>
            <w:r>
              <w:rPr>
                <w:noProof/>
                <w:webHidden/>
              </w:rPr>
            </w:r>
            <w:r>
              <w:rPr>
                <w:noProof/>
                <w:webHidden/>
              </w:rPr>
              <w:fldChar w:fldCharType="separate"/>
            </w:r>
            <w:r w:rsidR="00C06552">
              <w:rPr>
                <w:noProof/>
                <w:webHidden/>
              </w:rPr>
              <w:t>32</w:t>
            </w:r>
            <w:r>
              <w:rPr>
                <w:noProof/>
                <w:webHidden/>
              </w:rPr>
              <w:fldChar w:fldCharType="end"/>
            </w:r>
          </w:hyperlink>
        </w:p>
        <w:p w14:paraId="4EEE21A1" w14:textId="60054B07" w:rsidR="00FF3998" w:rsidRDefault="00FF3998">
          <w:pPr>
            <w:pStyle w:val="TOC1"/>
            <w:tabs>
              <w:tab w:val="right" w:leader="dot" w:pos="9638"/>
            </w:tabs>
            <w:rPr>
              <w:rFonts w:cstheme="minorBidi"/>
              <w:noProof/>
              <w:kern w:val="2"/>
              <w:sz w:val="24"/>
              <w:szCs w:val="24"/>
              <w14:ligatures w14:val="standardContextual"/>
            </w:rPr>
          </w:pPr>
          <w:hyperlink w:anchor="_Toc215474999" w:history="1">
            <w:r w:rsidRPr="00DE4F85">
              <w:rPr>
                <w:rStyle w:val="Hyperlink"/>
                <w:noProof/>
              </w:rPr>
              <w:t>Shadowing Evaluator Guidelines</w:t>
            </w:r>
            <w:r>
              <w:rPr>
                <w:noProof/>
                <w:webHidden/>
              </w:rPr>
              <w:tab/>
            </w:r>
            <w:r>
              <w:rPr>
                <w:noProof/>
                <w:webHidden/>
              </w:rPr>
              <w:fldChar w:fldCharType="begin"/>
            </w:r>
            <w:r>
              <w:rPr>
                <w:noProof/>
                <w:webHidden/>
              </w:rPr>
              <w:instrText xml:space="preserve"> PAGEREF _Toc215474999 \h </w:instrText>
            </w:r>
            <w:r>
              <w:rPr>
                <w:noProof/>
                <w:webHidden/>
              </w:rPr>
            </w:r>
            <w:r>
              <w:rPr>
                <w:noProof/>
                <w:webHidden/>
              </w:rPr>
              <w:fldChar w:fldCharType="separate"/>
            </w:r>
            <w:r w:rsidR="00C06552">
              <w:rPr>
                <w:noProof/>
                <w:webHidden/>
              </w:rPr>
              <w:t>32</w:t>
            </w:r>
            <w:r>
              <w:rPr>
                <w:noProof/>
                <w:webHidden/>
              </w:rPr>
              <w:fldChar w:fldCharType="end"/>
            </w:r>
          </w:hyperlink>
        </w:p>
        <w:p w14:paraId="208CF4A2" w14:textId="444E0A2F" w:rsidR="00FF3998" w:rsidRDefault="00FF3998">
          <w:pPr>
            <w:pStyle w:val="TOC1"/>
            <w:tabs>
              <w:tab w:val="right" w:leader="dot" w:pos="9638"/>
            </w:tabs>
            <w:rPr>
              <w:rFonts w:cstheme="minorBidi"/>
              <w:noProof/>
              <w:kern w:val="2"/>
              <w:sz w:val="24"/>
              <w:szCs w:val="24"/>
              <w14:ligatures w14:val="standardContextual"/>
            </w:rPr>
          </w:pPr>
          <w:hyperlink w:anchor="_Toc215475000" w:history="1">
            <w:r w:rsidRPr="00DE4F85">
              <w:rPr>
                <w:rStyle w:val="Hyperlink"/>
                <w:noProof/>
              </w:rPr>
              <w:t>Appendix A – Area Operations Questions</w:t>
            </w:r>
            <w:r>
              <w:rPr>
                <w:noProof/>
                <w:webHidden/>
              </w:rPr>
              <w:tab/>
            </w:r>
            <w:r>
              <w:rPr>
                <w:noProof/>
                <w:webHidden/>
              </w:rPr>
              <w:fldChar w:fldCharType="begin"/>
            </w:r>
            <w:r>
              <w:rPr>
                <w:noProof/>
                <w:webHidden/>
              </w:rPr>
              <w:instrText xml:space="preserve"> PAGEREF _Toc215475000 \h </w:instrText>
            </w:r>
            <w:r>
              <w:rPr>
                <w:noProof/>
                <w:webHidden/>
              </w:rPr>
            </w:r>
            <w:r>
              <w:rPr>
                <w:noProof/>
                <w:webHidden/>
              </w:rPr>
              <w:fldChar w:fldCharType="separate"/>
            </w:r>
            <w:r w:rsidR="00C06552">
              <w:rPr>
                <w:noProof/>
                <w:webHidden/>
              </w:rPr>
              <w:t>33</w:t>
            </w:r>
            <w:r>
              <w:rPr>
                <w:noProof/>
                <w:webHidden/>
              </w:rPr>
              <w:fldChar w:fldCharType="end"/>
            </w:r>
          </w:hyperlink>
        </w:p>
        <w:p w14:paraId="5A91A7D8" w14:textId="181DA560" w:rsidR="00FF3998" w:rsidRDefault="00FF3998">
          <w:pPr>
            <w:pStyle w:val="TOC2"/>
            <w:tabs>
              <w:tab w:val="right" w:leader="dot" w:pos="9638"/>
            </w:tabs>
            <w:rPr>
              <w:rFonts w:cstheme="minorBidi"/>
              <w:noProof/>
              <w:kern w:val="2"/>
              <w:sz w:val="24"/>
              <w:szCs w:val="24"/>
              <w14:ligatures w14:val="standardContextual"/>
            </w:rPr>
          </w:pPr>
          <w:hyperlink w:anchor="_Toc215475001" w:history="1">
            <w:r w:rsidRPr="00DE4F85">
              <w:rPr>
                <w:rStyle w:val="Hyperlink"/>
                <w:noProof/>
              </w:rPr>
              <w:t>Area Operations Evaluation Questionnaire</w:t>
            </w:r>
            <w:r>
              <w:rPr>
                <w:noProof/>
                <w:webHidden/>
              </w:rPr>
              <w:tab/>
            </w:r>
            <w:r>
              <w:rPr>
                <w:noProof/>
                <w:webHidden/>
              </w:rPr>
              <w:fldChar w:fldCharType="begin"/>
            </w:r>
            <w:r>
              <w:rPr>
                <w:noProof/>
                <w:webHidden/>
              </w:rPr>
              <w:instrText xml:space="preserve"> PAGEREF _Toc215475001 \h </w:instrText>
            </w:r>
            <w:r>
              <w:rPr>
                <w:noProof/>
                <w:webHidden/>
              </w:rPr>
            </w:r>
            <w:r>
              <w:rPr>
                <w:noProof/>
                <w:webHidden/>
              </w:rPr>
              <w:fldChar w:fldCharType="separate"/>
            </w:r>
            <w:r w:rsidR="00C06552">
              <w:rPr>
                <w:noProof/>
                <w:webHidden/>
              </w:rPr>
              <w:t>33</w:t>
            </w:r>
            <w:r>
              <w:rPr>
                <w:noProof/>
                <w:webHidden/>
              </w:rPr>
              <w:fldChar w:fldCharType="end"/>
            </w:r>
          </w:hyperlink>
        </w:p>
        <w:p w14:paraId="20E0DDC4" w14:textId="674F993A" w:rsidR="00FF3998" w:rsidRDefault="00FF3998">
          <w:pPr>
            <w:pStyle w:val="TOC1"/>
            <w:tabs>
              <w:tab w:val="right" w:leader="dot" w:pos="9638"/>
            </w:tabs>
            <w:rPr>
              <w:rFonts w:cstheme="minorBidi"/>
              <w:noProof/>
              <w:kern w:val="2"/>
              <w:sz w:val="24"/>
              <w:szCs w:val="24"/>
              <w14:ligatures w14:val="standardContextual"/>
            </w:rPr>
          </w:pPr>
          <w:hyperlink w:anchor="_Toc215475002" w:history="1">
            <w:r w:rsidRPr="00DE4F85">
              <w:rPr>
                <w:rStyle w:val="Hyperlink"/>
                <w:noProof/>
              </w:rPr>
              <w:t>Appendix B – Change Management Process</w:t>
            </w:r>
            <w:r>
              <w:rPr>
                <w:noProof/>
                <w:webHidden/>
              </w:rPr>
              <w:tab/>
            </w:r>
            <w:r>
              <w:rPr>
                <w:noProof/>
                <w:webHidden/>
              </w:rPr>
              <w:fldChar w:fldCharType="begin"/>
            </w:r>
            <w:r>
              <w:rPr>
                <w:noProof/>
                <w:webHidden/>
              </w:rPr>
              <w:instrText xml:space="preserve"> PAGEREF _Toc215475002 \h </w:instrText>
            </w:r>
            <w:r>
              <w:rPr>
                <w:noProof/>
                <w:webHidden/>
              </w:rPr>
            </w:r>
            <w:r>
              <w:rPr>
                <w:noProof/>
                <w:webHidden/>
              </w:rPr>
              <w:fldChar w:fldCharType="separate"/>
            </w:r>
            <w:r w:rsidR="00C06552">
              <w:rPr>
                <w:noProof/>
                <w:webHidden/>
              </w:rPr>
              <w:t>35</w:t>
            </w:r>
            <w:r>
              <w:rPr>
                <w:noProof/>
                <w:webHidden/>
              </w:rPr>
              <w:fldChar w:fldCharType="end"/>
            </w:r>
          </w:hyperlink>
        </w:p>
        <w:p w14:paraId="6DA868F0" w14:textId="30FAF0E4" w:rsidR="00FF3998" w:rsidRDefault="00FF3998">
          <w:pPr>
            <w:pStyle w:val="TOC2"/>
            <w:tabs>
              <w:tab w:val="right" w:leader="dot" w:pos="9638"/>
            </w:tabs>
            <w:rPr>
              <w:rFonts w:cstheme="minorBidi"/>
              <w:noProof/>
              <w:kern w:val="2"/>
              <w:sz w:val="24"/>
              <w:szCs w:val="24"/>
              <w14:ligatures w14:val="standardContextual"/>
            </w:rPr>
          </w:pPr>
          <w:hyperlink w:anchor="_Toc215475003" w:history="1">
            <w:r w:rsidRPr="00DE4F85">
              <w:rPr>
                <w:rStyle w:val="Hyperlink"/>
                <w:noProof/>
              </w:rPr>
              <w:t>Change management process at annual Certified Meeting</w:t>
            </w:r>
            <w:r>
              <w:rPr>
                <w:noProof/>
                <w:webHidden/>
              </w:rPr>
              <w:tab/>
            </w:r>
            <w:r>
              <w:rPr>
                <w:noProof/>
                <w:webHidden/>
              </w:rPr>
              <w:fldChar w:fldCharType="begin"/>
            </w:r>
            <w:r>
              <w:rPr>
                <w:noProof/>
                <w:webHidden/>
              </w:rPr>
              <w:instrText xml:space="preserve"> PAGEREF _Toc215475003 \h </w:instrText>
            </w:r>
            <w:r>
              <w:rPr>
                <w:noProof/>
                <w:webHidden/>
              </w:rPr>
            </w:r>
            <w:r>
              <w:rPr>
                <w:noProof/>
                <w:webHidden/>
              </w:rPr>
              <w:fldChar w:fldCharType="separate"/>
            </w:r>
            <w:r w:rsidR="00C06552">
              <w:rPr>
                <w:noProof/>
                <w:webHidden/>
              </w:rPr>
              <w:t>35</w:t>
            </w:r>
            <w:r>
              <w:rPr>
                <w:noProof/>
                <w:webHidden/>
              </w:rPr>
              <w:fldChar w:fldCharType="end"/>
            </w:r>
          </w:hyperlink>
        </w:p>
        <w:p w14:paraId="70CEBCFD" w14:textId="3ABC3BD1" w:rsidR="00FF3998" w:rsidRDefault="00FF3998">
          <w:pPr>
            <w:pStyle w:val="TOC2"/>
            <w:tabs>
              <w:tab w:val="right" w:leader="dot" w:pos="9638"/>
            </w:tabs>
            <w:rPr>
              <w:rFonts w:cstheme="minorBidi"/>
              <w:noProof/>
              <w:kern w:val="2"/>
              <w:sz w:val="24"/>
              <w:szCs w:val="24"/>
              <w14:ligatures w14:val="standardContextual"/>
            </w:rPr>
          </w:pPr>
          <w:hyperlink w:anchor="_Toc215475004" w:history="1">
            <w:r w:rsidRPr="00DE4F85">
              <w:rPr>
                <w:rStyle w:val="Hyperlink"/>
                <w:noProof/>
              </w:rPr>
              <w:t>Change management process for items proposed or suggested outside of the Annual Certified Meeting</w:t>
            </w:r>
            <w:r>
              <w:rPr>
                <w:noProof/>
                <w:webHidden/>
              </w:rPr>
              <w:tab/>
            </w:r>
            <w:r>
              <w:rPr>
                <w:noProof/>
                <w:webHidden/>
              </w:rPr>
              <w:fldChar w:fldCharType="begin"/>
            </w:r>
            <w:r>
              <w:rPr>
                <w:noProof/>
                <w:webHidden/>
              </w:rPr>
              <w:instrText xml:space="preserve"> PAGEREF _Toc215475004 \h </w:instrText>
            </w:r>
            <w:r>
              <w:rPr>
                <w:noProof/>
                <w:webHidden/>
              </w:rPr>
            </w:r>
            <w:r>
              <w:rPr>
                <w:noProof/>
                <w:webHidden/>
              </w:rPr>
              <w:fldChar w:fldCharType="separate"/>
            </w:r>
            <w:r w:rsidR="00C06552">
              <w:rPr>
                <w:noProof/>
                <w:webHidden/>
              </w:rPr>
              <w:t>35</w:t>
            </w:r>
            <w:r>
              <w:rPr>
                <w:noProof/>
                <w:webHidden/>
              </w:rPr>
              <w:fldChar w:fldCharType="end"/>
            </w:r>
          </w:hyperlink>
        </w:p>
        <w:p w14:paraId="46353537" w14:textId="2078BF54" w:rsidR="00FF3998" w:rsidRDefault="00FF3998">
          <w:pPr>
            <w:pStyle w:val="TOC1"/>
            <w:tabs>
              <w:tab w:val="right" w:leader="dot" w:pos="9638"/>
            </w:tabs>
            <w:rPr>
              <w:rFonts w:cstheme="minorBidi"/>
              <w:noProof/>
              <w:kern w:val="2"/>
              <w:sz w:val="24"/>
              <w:szCs w:val="24"/>
              <w14:ligatures w14:val="standardContextual"/>
            </w:rPr>
          </w:pPr>
          <w:hyperlink w:anchor="_Toc215475005" w:history="1">
            <w:r w:rsidRPr="00DE4F85">
              <w:rPr>
                <w:rStyle w:val="Hyperlink"/>
                <w:noProof/>
              </w:rPr>
              <w:t>Appendix C – Ski/Ride Scorecard</w:t>
            </w:r>
            <w:r>
              <w:rPr>
                <w:noProof/>
                <w:webHidden/>
              </w:rPr>
              <w:tab/>
            </w:r>
            <w:r>
              <w:rPr>
                <w:noProof/>
                <w:webHidden/>
              </w:rPr>
              <w:fldChar w:fldCharType="begin"/>
            </w:r>
            <w:r>
              <w:rPr>
                <w:noProof/>
                <w:webHidden/>
              </w:rPr>
              <w:instrText xml:space="preserve"> PAGEREF _Toc215475005 \h </w:instrText>
            </w:r>
            <w:r>
              <w:rPr>
                <w:noProof/>
                <w:webHidden/>
              </w:rPr>
            </w:r>
            <w:r>
              <w:rPr>
                <w:noProof/>
                <w:webHidden/>
              </w:rPr>
              <w:fldChar w:fldCharType="separate"/>
            </w:r>
            <w:r w:rsidR="00C06552">
              <w:rPr>
                <w:noProof/>
                <w:webHidden/>
              </w:rPr>
              <w:t>36</w:t>
            </w:r>
            <w:r>
              <w:rPr>
                <w:noProof/>
                <w:webHidden/>
              </w:rPr>
              <w:fldChar w:fldCharType="end"/>
            </w:r>
          </w:hyperlink>
        </w:p>
        <w:p w14:paraId="024749D7" w14:textId="5C9B74D1" w:rsidR="00FF3998" w:rsidRDefault="00FF3998">
          <w:pPr>
            <w:pStyle w:val="TOC1"/>
            <w:tabs>
              <w:tab w:val="right" w:leader="dot" w:pos="9638"/>
            </w:tabs>
            <w:rPr>
              <w:rFonts w:cstheme="minorBidi"/>
              <w:noProof/>
              <w:kern w:val="2"/>
              <w:sz w:val="24"/>
              <w:szCs w:val="24"/>
              <w14:ligatures w14:val="standardContextual"/>
            </w:rPr>
          </w:pPr>
          <w:hyperlink w:anchor="_Toc215475006" w:history="1">
            <w:r w:rsidRPr="00DE4F85">
              <w:rPr>
                <w:rStyle w:val="Hyperlink"/>
                <w:noProof/>
              </w:rPr>
              <w:t>Appendix C – Ski/Ride Scorecard - Continued</w:t>
            </w:r>
            <w:r>
              <w:rPr>
                <w:noProof/>
                <w:webHidden/>
              </w:rPr>
              <w:tab/>
            </w:r>
            <w:r>
              <w:rPr>
                <w:noProof/>
                <w:webHidden/>
              </w:rPr>
              <w:fldChar w:fldCharType="begin"/>
            </w:r>
            <w:r>
              <w:rPr>
                <w:noProof/>
                <w:webHidden/>
              </w:rPr>
              <w:instrText xml:space="preserve"> PAGEREF _Toc215475006 \h </w:instrText>
            </w:r>
            <w:r>
              <w:rPr>
                <w:noProof/>
                <w:webHidden/>
              </w:rPr>
            </w:r>
            <w:r>
              <w:rPr>
                <w:noProof/>
                <w:webHidden/>
              </w:rPr>
              <w:fldChar w:fldCharType="separate"/>
            </w:r>
            <w:r w:rsidR="00C06552">
              <w:rPr>
                <w:noProof/>
                <w:webHidden/>
              </w:rPr>
              <w:t>37</w:t>
            </w:r>
            <w:r>
              <w:rPr>
                <w:noProof/>
                <w:webHidden/>
              </w:rPr>
              <w:fldChar w:fldCharType="end"/>
            </w:r>
          </w:hyperlink>
        </w:p>
        <w:p w14:paraId="03E85BD4" w14:textId="140CAD0B" w:rsidR="00FF3998" w:rsidRDefault="00FF3998">
          <w:pPr>
            <w:pStyle w:val="TOC1"/>
            <w:tabs>
              <w:tab w:val="right" w:leader="dot" w:pos="9638"/>
            </w:tabs>
            <w:rPr>
              <w:rFonts w:cstheme="minorBidi"/>
              <w:noProof/>
              <w:kern w:val="2"/>
              <w:sz w:val="24"/>
              <w:szCs w:val="24"/>
              <w14:ligatures w14:val="standardContextual"/>
            </w:rPr>
          </w:pPr>
          <w:hyperlink w:anchor="_Toc215475007" w:history="1">
            <w:r w:rsidRPr="00DE4F85">
              <w:rPr>
                <w:rStyle w:val="Hyperlink"/>
                <w:noProof/>
              </w:rPr>
              <w:t xml:space="preserve">Appendix D – Host Area Evaluation  </w:t>
            </w:r>
            <w:r>
              <w:rPr>
                <w:noProof/>
                <w:webHidden/>
              </w:rPr>
              <w:tab/>
            </w:r>
            <w:r>
              <w:rPr>
                <w:noProof/>
                <w:webHidden/>
              </w:rPr>
              <w:fldChar w:fldCharType="begin"/>
            </w:r>
            <w:r>
              <w:rPr>
                <w:noProof/>
                <w:webHidden/>
              </w:rPr>
              <w:instrText xml:space="preserve"> PAGEREF _Toc215475007 \h </w:instrText>
            </w:r>
            <w:r>
              <w:rPr>
                <w:noProof/>
                <w:webHidden/>
              </w:rPr>
            </w:r>
            <w:r>
              <w:rPr>
                <w:noProof/>
                <w:webHidden/>
              </w:rPr>
              <w:fldChar w:fldCharType="separate"/>
            </w:r>
            <w:r w:rsidR="00C06552">
              <w:rPr>
                <w:noProof/>
                <w:webHidden/>
              </w:rPr>
              <w:t>38</w:t>
            </w:r>
            <w:r>
              <w:rPr>
                <w:noProof/>
                <w:webHidden/>
              </w:rPr>
              <w:fldChar w:fldCharType="end"/>
            </w:r>
          </w:hyperlink>
        </w:p>
        <w:p w14:paraId="041799A1" w14:textId="3FC1C067" w:rsidR="00FF3998" w:rsidRDefault="00FF3998">
          <w:pPr>
            <w:pStyle w:val="TOC2"/>
            <w:tabs>
              <w:tab w:val="right" w:leader="dot" w:pos="9638"/>
            </w:tabs>
            <w:rPr>
              <w:rFonts w:cstheme="minorBidi"/>
              <w:noProof/>
              <w:kern w:val="2"/>
              <w:sz w:val="24"/>
              <w:szCs w:val="24"/>
              <w14:ligatures w14:val="standardContextual"/>
            </w:rPr>
          </w:pPr>
          <w:hyperlink w:anchor="_Toc215475008" w:history="1">
            <w:r w:rsidRPr="00DE4F85">
              <w:rPr>
                <w:rStyle w:val="Hyperlink"/>
                <w:noProof/>
              </w:rPr>
              <w:t>Overview</w:t>
            </w:r>
            <w:r>
              <w:rPr>
                <w:noProof/>
                <w:webHidden/>
              </w:rPr>
              <w:tab/>
            </w:r>
            <w:r>
              <w:rPr>
                <w:noProof/>
                <w:webHidden/>
              </w:rPr>
              <w:fldChar w:fldCharType="begin"/>
            </w:r>
            <w:r>
              <w:rPr>
                <w:noProof/>
                <w:webHidden/>
              </w:rPr>
              <w:instrText xml:space="preserve"> PAGEREF _Toc215475008 \h </w:instrText>
            </w:r>
            <w:r>
              <w:rPr>
                <w:noProof/>
                <w:webHidden/>
              </w:rPr>
            </w:r>
            <w:r>
              <w:rPr>
                <w:noProof/>
                <w:webHidden/>
              </w:rPr>
              <w:fldChar w:fldCharType="separate"/>
            </w:r>
            <w:r w:rsidR="00C06552">
              <w:rPr>
                <w:noProof/>
                <w:webHidden/>
              </w:rPr>
              <w:t>39</w:t>
            </w:r>
            <w:r>
              <w:rPr>
                <w:noProof/>
                <w:webHidden/>
              </w:rPr>
              <w:fldChar w:fldCharType="end"/>
            </w:r>
          </w:hyperlink>
        </w:p>
        <w:p w14:paraId="186D7625" w14:textId="7F698DC9" w:rsidR="00FF3998" w:rsidRDefault="00FF3998">
          <w:pPr>
            <w:pStyle w:val="TOC3"/>
            <w:tabs>
              <w:tab w:val="right" w:leader="dot" w:pos="9638"/>
            </w:tabs>
            <w:rPr>
              <w:rFonts w:cstheme="minorBidi"/>
              <w:noProof/>
              <w:kern w:val="2"/>
              <w:sz w:val="24"/>
              <w:szCs w:val="24"/>
              <w14:ligatures w14:val="standardContextual"/>
            </w:rPr>
          </w:pPr>
          <w:hyperlink w:anchor="_Toc215475009" w:history="1">
            <w:r w:rsidRPr="00DE4F85">
              <w:rPr>
                <w:rStyle w:val="Hyperlink"/>
                <w:noProof/>
              </w:rPr>
              <w:t>Certified Mission Statement</w:t>
            </w:r>
            <w:r>
              <w:rPr>
                <w:noProof/>
                <w:webHidden/>
              </w:rPr>
              <w:tab/>
            </w:r>
            <w:r>
              <w:rPr>
                <w:noProof/>
                <w:webHidden/>
              </w:rPr>
              <w:fldChar w:fldCharType="begin"/>
            </w:r>
            <w:r>
              <w:rPr>
                <w:noProof/>
                <w:webHidden/>
              </w:rPr>
              <w:instrText xml:space="preserve"> PAGEREF _Toc215475009 \h </w:instrText>
            </w:r>
            <w:r>
              <w:rPr>
                <w:noProof/>
                <w:webHidden/>
              </w:rPr>
            </w:r>
            <w:r>
              <w:rPr>
                <w:noProof/>
                <w:webHidden/>
              </w:rPr>
              <w:fldChar w:fldCharType="separate"/>
            </w:r>
            <w:r w:rsidR="00C06552">
              <w:rPr>
                <w:noProof/>
                <w:webHidden/>
              </w:rPr>
              <w:t>39</w:t>
            </w:r>
            <w:r>
              <w:rPr>
                <w:noProof/>
                <w:webHidden/>
              </w:rPr>
              <w:fldChar w:fldCharType="end"/>
            </w:r>
          </w:hyperlink>
        </w:p>
        <w:p w14:paraId="3A5A2AA8" w14:textId="09AB9BF5" w:rsidR="00FF3998" w:rsidRDefault="00FF3998">
          <w:pPr>
            <w:pStyle w:val="TOC3"/>
            <w:tabs>
              <w:tab w:val="right" w:leader="dot" w:pos="9638"/>
            </w:tabs>
            <w:rPr>
              <w:rFonts w:cstheme="minorBidi"/>
              <w:noProof/>
              <w:kern w:val="2"/>
              <w:sz w:val="24"/>
              <w:szCs w:val="24"/>
              <w14:ligatures w14:val="standardContextual"/>
            </w:rPr>
          </w:pPr>
          <w:hyperlink w:anchor="_Toc215475010" w:history="1">
            <w:r w:rsidRPr="00DE4F85">
              <w:rPr>
                <w:rStyle w:val="Hyperlink"/>
                <w:noProof/>
              </w:rPr>
              <w:t>Request for Host Area Approval Summary</w:t>
            </w:r>
            <w:r>
              <w:rPr>
                <w:noProof/>
                <w:webHidden/>
              </w:rPr>
              <w:tab/>
            </w:r>
            <w:r>
              <w:rPr>
                <w:noProof/>
                <w:webHidden/>
              </w:rPr>
              <w:fldChar w:fldCharType="begin"/>
            </w:r>
            <w:r>
              <w:rPr>
                <w:noProof/>
                <w:webHidden/>
              </w:rPr>
              <w:instrText xml:space="preserve"> PAGEREF _Toc215475010 \h </w:instrText>
            </w:r>
            <w:r>
              <w:rPr>
                <w:noProof/>
                <w:webHidden/>
              </w:rPr>
            </w:r>
            <w:r>
              <w:rPr>
                <w:noProof/>
                <w:webHidden/>
              </w:rPr>
              <w:fldChar w:fldCharType="separate"/>
            </w:r>
            <w:r w:rsidR="00C06552">
              <w:rPr>
                <w:noProof/>
                <w:webHidden/>
              </w:rPr>
              <w:t>39</w:t>
            </w:r>
            <w:r>
              <w:rPr>
                <w:noProof/>
                <w:webHidden/>
              </w:rPr>
              <w:fldChar w:fldCharType="end"/>
            </w:r>
          </w:hyperlink>
        </w:p>
        <w:p w14:paraId="30235157" w14:textId="4247BAD8" w:rsidR="00FF3998" w:rsidRDefault="00FF3998">
          <w:pPr>
            <w:pStyle w:val="TOC2"/>
            <w:tabs>
              <w:tab w:val="right" w:leader="dot" w:pos="9638"/>
            </w:tabs>
            <w:rPr>
              <w:rFonts w:cstheme="minorBidi"/>
              <w:noProof/>
              <w:kern w:val="2"/>
              <w:sz w:val="24"/>
              <w:szCs w:val="24"/>
              <w14:ligatures w14:val="standardContextual"/>
            </w:rPr>
          </w:pPr>
          <w:hyperlink w:anchor="_Toc215475011" w:history="1">
            <w:r w:rsidRPr="00DE4F85">
              <w:rPr>
                <w:rStyle w:val="Hyperlink"/>
                <w:noProof/>
              </w:rPr>
              <w:t>Certified Patroller Evaluation Host Resort Requirements</w:t>
            </w:r>
            <w:r>
              <w:rPr>
                <w:noProof/>
                <w:webHidden/>
              </w:rPr>
              <w:tab/>
            </w:r>
            <w:r>
              <w:rPr>
                <w:noProof/>
                <w:webHidden/>
              </w:rPr>
              <w:fldChar w:fldCharType="begin"/>
            </w:r>
            <w:r>
              <w:rPr>
                <w:noProof/>
                <w:webHidden/>
              </w:rPr>
              <w:instrText xml:space="preserve"> PAGEREF _Toc215475011 \h </w:instrText>
            </w:r>
            <w:r>
              <w:rPr>
                <w:noProof/>
                <w:webHidden/>
              </w:rPr>
            </w:r>
            <w:r>
              <w:rPr>
                <w:noProof/>
                <w:webHidden/>
              </w:rPr>
              <w:fldChar w:fldCharType="separate"/>
            </w:r>
            <w:r w:rsidR="00C06552">
              <w:rPr>
                <w:noProof/>
                <w:webHidden/>
              </w:rPr>
              <w:t>39</w:t>
            </w:r>
            <w:r>
              <w:rPr>
                <w:noProof/>
                <w:webHidden/>
              </w:rPr>
              <w:fldChar w:fldCharType="end"/>
            </w:r>
          </w:hyperlink>
        </w:p>
        <w:p w14:paraId="55F43612" w14:textId="75482C91" w:rsidR="00FF3998" w:rsidRDefault="00FF3998">
          <w:pPr>
            <w:pStyle w:val="TOC3"/>
            <w:tabs>
              <w:tab w:val="right" w:leader="dot" w:pos="9638"/>
            </w:tabs>
            <w:rPr>
              <w:rFonts w:cstheme="minorBidi"/>
              <w:noProof/>
              <w:kern w:val="2"/>
              <w:sz w:val="24"/>
              <w:szCs w:val="24"/>
              <w14:ligatures w14:val="standardContextual"/>
            </w:rPr>
          </w:pPr>
          <w:hyperlink w:anchor="_Toc215475012" w:history="1">
            <w:r w:rsidRPr="00DE4F85">
              <w:rPr>
                <w:rStyle w:val="Hyperlink"/>
                <w:noProof/>
              </w:rPr>
              <w:t>Summary of Evaluation Events</w:t>
            </w:r>
            <w:r>
              <w:rPr>
                <w:noProof/>
                <w:webHidden/>
              </w:rPr>
              <w:tab/>
            </w:r>
            <w:r>
              <w:rPr>
                <w:noProof/>
                <w:webHidden/>
              </w:rPr>
              <w:fldChar w:fldCharType="begin"/>
            </w:r>
            <w:r>
              <w:rPr>
                <w:noProof/>
                <w:webHidden/>
              </w:rPr>
              <w:instrText xml:space="preserve"> PAGEREF _Toc215475012 \h </w:instrText>
            </w:r>
            <w:r>
              <w:rPr>
                <w:noProof/>
                <w:webHidden/>
              </w:rPr>
            </w:r>
            <w:r>
              <w:rPr>
                <w:noProof/>
                <w:webHidden/>
              </w:rPr>
              <w:fldChar w:fldCharType="separate"/>
            </w:r>
            <w:r w:rsidR="00C06552">
              <w:rPr>
                <w:noProof/>
                <w:webHidden/>
              </w:rPr>
              <w:t>39</w:t>
            </w:r>
            <w:r>
              <w:rPr>
                <w:noProof/>
                <w:webHidden/>
              </w:rPr>
              <w:fldChar w:fldCharType="end"/>
            </w:r>
          </w:hyperlink>
        </w:p>
        <w:p w14:paraId="14CB249D" w14:textId="4F7D93B2" w:rsidR="00FF3998" w:rsidRDefault="00FF3998">
          <w:pPr>
            <w:pStyle w:val="TOC3"/>
            <w:tabs>
              <w:tab w:val="right" w:leader="dot" w:pos="9638"/>
            </w:tabs>
            <w:rPr>
              <w:rFonts w:cstheme="minorBidi"/>
              <w:noProof/>
              <w:kern w:val="2"/>
              <w:sz w:val="24"/>
              <w:szCs w:val="24"/>
              <w14:ligatures w14:val="standardContextual"/>
            </w:rPr>
          </w:pPr>
          <w:hyperlink w:anchor="_Toc215475013" w:history="1">
            <w:r w:rsidRPr="00DE4F85">
              <w:rPr>
                <w:rStyle w:val="Hyperlink"/>
                <w:noProof/>
              </w:rPr>
              <w:t>Area Operation</w:t>
            </w:r>
            <w:r>
              <w:rPr>
                <w:noProof/>
                <w:webHidden/>
              </w:rPr>
              <w:tab/>
            </w:r>
            <w:r>
              <w:rPr>
                <w:noProof/>
                <w:webHidden/>
              </w:rPr>
              <w:fldChar w:fldCharType="begin"/>
            </w:r>
            <w:r>
              <w:rPr>
                <w:noProof/>
                <w:webHidden/>
              </w:rPr>
              <w:instrText xml:space="preserve"> PAGEREF _Toc215475013 \h </w:instrText>
            </w:r>
            <w:r>
              <w:rPr>
                <w:noProof/>
                <w:webHidden/>
              </w:rPr>
            </w:r>
            <w:r>
              <w:rPr>
                <w:noProof/>
                <w:webHidden/>
              </w:rPr>
              <w:fldChar w:fldCharType="separate"/>
            </w:r>
            <w:r w:rsidR="00C06552">
              <w:rPr>
                <w:noProof/>
                <w:webHidden/>
              </w:rPr>
              <w:t>39</w:t>
            </w:r>
            <w:r>
              <w:rPr>
                <w:noProof/>
                <w:webHidden/>
              </w:rPr>
              <w:fldChar w:fldCharType="end"/>
            </w:r>
          </w:hyperlink>
        </w:p>
        <w:p w14:paraId="504846DE" w14:textId="239EB29B" w:rsidR="00FF3998" w:rsidRDefault="00FF3998">
          <w:pPr>
            <w:pStyle w:val="TOC3"/>
            <w:tabs>
              <w:tab w:val="right" w:leader="dot" w:pos="9638"/>
            </w:tabs>
            <w:rPr>
              <w:rFonts w:cstheme="minorBidi"/>
              <w:noProof/>
              <w:kern w:val="2"/>
              <w:sz w:val="24"/>
              <w:szCs w:val="24"/>
              <w14:ligatures w14:val="standardContextual"/>
            </w:rPr>
          </w:pPr>
          <w:hyperlink w:anchor="_Toc215475014" w:history="1">
            <w:r w:rsidRPr="00DE4F85">
              <w:rPr>
                <w:rStyle w:val="Hyperlink"/>
                <w:noProof/>
              </w:rPr>
              <w:t>Lift Evacuation Management</w:t>
            </w:r>
            <w:r>
              <w:rPr>
                <w:noProof/>
                <w:webHidden/>
              </w:rPr>
              <w:tab/>
            </w:r>
            <w:r>
              <w:rPr>
                <w:noProof/>
                <w:webHidden/>
              </w:rPr>
              <w:fldChar w:fldCharType="begin"/>
            </w:r>
            <w:r>
              <w:rPr>
                <w:noProof/>
                <w:webHidden/>
              </w:rPr>
              <w:instrText xml:space="preserve"> PAGEREF _Toc215475014 \h </w:instrText>
            </w:r>
            <w:r>
              <w:rPr>
                <w:noProof/>
                <w:webHidden/>
              </w:rPr>
            </w:r>
            <w:r>
              <w:rPr>
                <w:noProof/>
                <w:webHidden/>
              </w:rPr>
              <w:fldChar w:fldCharType="separate"/>
            </w:r>
            <w:r w:rsidR="00C06552">
              <w:rPr>
                <w:noProof/>
                <w:webHidden/>
              </w:rPr>
              <w:t>40</w:t>
            </w:r>
            <w:r>
              <w:rPr>
                <w:noProof/>
                <w:webHidden/>
              </w:rPr>
              <w:fldChar w:fldCharType="end"/>
            </w:r>
          </w:hyperlink>
        </w:p>
        <w:p w14:paraId="7FD39673" w14:textId="3CD3FB66" w:rsidR="00FF3998" w:rsidRDefault="00FF3998">
          <w:pPr>
            <w:pStyle w:val="TOC3"/>
            <w:tabs>
              <w:tab w:val="right" w:leader="dot" w:pos="9638"/>
            </w:tabs>
            <w:rPr>
              <w:rFonts w:cstheme="minorBidi"/>
              <w:noProof/>
              <w:kern w:val="2"/>
              <w:sz w:val="24"/>
              <w:szCs w:val="24"/>
              <w14:ligatures w14:val="standardContextual"/>
            </w:rPr>
          </w:pPr>
          <w:hyperlink w:anchor="_Toc215475015" w:history="1">
            <w:r w:rsidRPr="00DE4F85">
              <w:rPr>
                <w:rStyle w:val="Hyperlink"/>
                <w:noProof/>
              </w:rPr>
              <w:t>Avalanche Written Exam</w:t>
            </w:r>
            <w:r>
              <w:rPr>
                <w:noProof/>
                <w:webHidden/>
              </w:rPr>
              <w:tab/>
            </w:r>
            <w:r>
              <w:rPr>
                <w:noProof/>
                <w:webHidden/>
              </w:rPr>
              <w:fldChar w:fldCharType="begin"/>
            </w:r>
            <w:r>
              <w:rPr>
                <w:noProof/>
                <w:webHidden/>
              </w:rPr>
              <w:instrText xml:space="preserve"> PAGEREF _Toc215475015 \h </w:instrText>
            </w:r>
            <w:r>
              <w:rPr>
                <w:noProof/>
                <w:webHidden/>
              </w:rPr>
            </w:r>
            <w:r>
              <w:rPr>
                <w:noProof/>
                <w:webHidden/>
              </w:rPr>
              <w:fldChar w:fldCharType="separate"/>
            </w:r>
            <w:r w:rsidR="00C06552">
              <w:rPr>
                <w:noProof/>
                <w:webHidden/>
              </w:rPr>
              <w:t>41</w:t>
            </w:r>
            <w:r>
              <w:rPr>
                <w:noProof/>
                <w:webHidden/>
              </w:rPr>
              <w:fldChar w:fldCharType="end"/>
            </w:r>
          </w:hyperlink>
        </w:p>
        <w:p w14:paraId="733FB7E1" w14:textId="260DB414" w:rsidR="00FF3998" w:rsidRDefault="00FF3998">
          <w:pPr>
            <w:pStyle w:val="TOC3"/>
            <w:tabs>
              <w:tab w:val="right" w:leader="dot" w:pos="9638"/>
            </w:tabs>
            <w:rPr>
              <w:rFonts w:cstheme="minorBidi"/>
              <w:noProof/>
              <w:kern w:val="2"/>
              <w:sz w:val="24"/>
              <w:szCs w:val="24"/>
              <w14:ligatures w14:val="standardContextual"/>
            </w:rPr>
          </w:pPr>
          <w:hyperlink w:anchor="_Toc215475016" w:history="1">
            <w:r w:rsidRPr="00DE4F85">
              <w:rPr>
                <w:rStyle w:val="Hyperlink"/>
                <w:noProof/>
              </w:rPr>
              <w:t>Avalanche Hazard Assessment and Mitigation Interview</w:t>
            </w:r>
            <w:r>
              <w:rPr>
                <w:noProof/>
                <w:webHidden/>
              </w:rPr>
              <w:tab/>
            </w:r>
            <w:r>
              <w:rPr>
                <w:noProof/>
                <w:webHidden/>
              </w:rPr>
              <w:fldChar w:fldCharType="begin"/>
            </w:r>
            <w:r>
              <w:rPr>
                <w:noProof/>
                <w:webHidden/>
              </w:rPr>
              <w:instrText xml:space="preserve"> PAGEREF _Toc215475016 \h </w:instrText>
            </w:r>
            <w:r>
              <w:rPr>
                <w:noProof/>
                <w:webHidden/>
              </w:rPr>
            </w:r>
            <w:r>
              <w:rPr>
                <w:noProof/>
                <w:webHidden/>
              </w:rPr>
              <w:fldChar w:fldCharType="separate"/>
            </w:r>
            <w:r w:rsidR="00C06552">
              <w:rPr>
                <w:noProof/>
                <w:webHidden/>
              </w:rPr>
              <w:t>41</w:t>
            </w:r>
            <w:r>
              <w:rPr>
                <w:noProof/>
                <w:webHidden/>
              </w:rPr>
              <w:fldChar w:fldCharType="end"/>
            </w:r>
          </w:hyperlink>
        </w:p>
        <w:p w14:paraId="6E7E278D" w14:textId="0F51044D" w:rsidR="00FF3998" w:rsidRDefault="00FF3998">
          <w:pPr>
            <w:pStyle w:val="TOC3"/>
            <w:tabs>
              <w:tab w:val="right" w:leader="dot" w:pos="9638"/>
            </w:tabs>
            <w:rPr>
              <w:rFonts w:cstheme="minorBidi"/>
              <w:noProof/>
              <w:kern w:val="2"/>
              <w:sz w:val="24"/>
              <w:szCs w:val="24"/>
              <w14:ligatures w14:val="standardContextual"/>
            </w:rPr>
          </w:pPr>
          <w:hyperlink w:anchor="_Toc215475017" w:history="1">
            <w:r w:rsidRPr="00DE4F85">
              <w:rPr>
                <w:rStyle w:val="Hyperlink"/>
                <w:noProof/>
              </w:rPr>
              <w:t>Avalanche Beacon Search</w:t>
            </w:r>
            <w:r>
              <w:rPr>
                <w:noProof/>
                <w:webHidden/>
              </w:rPr>
              <w:tab/>
            </w:r>
            <w:r>
              <w:rPr>
                <w:noProof/>
                <w:webHidden/>
              </w:rPr>
              <w:fldChar w:fldCharType="begin"/>
            </w:r>
            <w:r>
              <w:rPr>
                <w:noProof/>
                <w:webHidden/>
              </w:rPr>
              <w:instrText xml:space="preserve"> PAGEREF _Toc215475017 \h </w:instrText>
            </w:r>
            <w:r>
              <w:rPr>
                <w:noProof/>
                <w:webHidden/>
              </w:rPr>
            </w:r>
            <w:r>
              <w:rPr>
                <w:noProof/>
                <w:webHidden/>
              </w:rPr>
              <w:fldChar w:fldCharType="separate"/>
            </w:r>
            <w:r w:rsidR="00C06552">
              <w:rPr>
                <w:noProof/>
                <w:webHidden/>
              </w:rPr>
              <w:t>41</w:t>
            </w:r>
            <w:r>
              <w:rPr>
                <w:noProof/>
                <w:webHidden/>
              </w:rPr>
              <w:fldChar w:fldCharType="end"/>
            </w:r>
          </w:hyperlink>
        </w:p>
        <w:p w14:paraId="78C02CF4" w14:textId="6078C434" w:rsidR="00FF3998" w:rsidRDefault="00FF3998">
          <w:pPr>
            <w:pStyle w:val="TOC3"/>
            <w:tabs>
              <w:tab w:val="right" w:leader="dot" w:pos="9638"/>
            </w:tabs>
            <w:rPr>
              <w:rFonts w:cstheme="minorBidi"/>
              <w:noProof/>
              <w:kern w:val="2"/>
              <w:sz w:val="24"/>
              <w:szCs w:val="24"/>
              <w14:ligatures w14:val="standardContextual"/>
            </w:rPr>
          </w:pPr>
          <w:hyperlink w:anchor="_Toc215475018" w:history="1">
            <w:r w:rsidRPr="00DE4F85">
              <w:rPr>
                <w:rStyle w:val="Hyperlink"/>
                <w:noProof/>
              </w:rPr>
              <w:t>Low Angle Rope Rescue ascent and descent of a toboggan</w:t>
            </w:r>
            <w:r>
              <w:rPr>
                <w:noProof/>
                <w:webHidden/>
              </w:rPr>
              <w:tab/>
            </w:r>
            <w:r>
              <w:rPr>
                <w:noProof/>
                <w:webHidden/>
              </w:rPr>
              <w:fldChar w:fldCharType="begin"/>
            </w:r>
            <w:r>
              <w:rPr>
                <w:noProof/>
                <w:webHidden/>
              </w:rPr>
              <w:instrText xml:space="preserve"> PAGEREF _Toc215475018 \h </w:instrText>
            </w:r>
            <w:r>
              <w:rPr>
                <w:noProof/>
                <w:webHidden/>
              </w:rPr>
            </w:r>
            <w:r>
              <w:rPr>
                <w:noProof/>
                <w:webHidden/>
              </w:rPr>
              <w:fldChar w:fldCharType="separate"/>
            </w:r>
            <w:r w:rsidR="00C06552">
              <w:rPr>
                <w:noProof/>
                <w:webHidden/>
              </w:rPr>
              <w:t>42</w:t>
            </w:r>
            <w:r>
              <w:rPr>
                <w:noProof/>
                <w:webHidden/>
              </w:rPr>
              <w:fldChar w:fldCharType="end"/>
            </w:r>
          </w:hyperlink>
        </w:p>
        <w:p w14:paraId="7F8979A8" w14:textId="28776DB9" w:rsidR="00FF3998" w:rsidRDefault="00FF3998">
          <w:pPr>
            <w:pStyle w:val="TOC3"/>
            <w:tabs>
              <w:tab w:val="right" w:leader="dot" w:pos="9638"/>
            </w:tabs>
            <w:rPr>
              <w:rFonts w:cstheme="minorBidi"/>
              <w:noProof/>
              <w:kern w:val="2"/>
              <w:sz w:val="24"/>
              <w:szCs w:val="24"/>
              <w14:ligatures w14:val="standardContextual"/>
            </w:rPr>
          </w:pPr>
          <w:hyperlink w:anchor="_Toc215475019" w:history="1">
            <w:r w:rsidRPr="00DE4F85">
              <w:rPr>
                <w:rStyle w:val="Hyperlink"/>
                <w:noProof/>
              </w:rPr>
              <w:t>Toboggan-Handling (Alpine, Telemark, Snowboard)</w:t>
            </w:r>
            <w:r>
              <w:rPr>
                <w:noProof/>
                <w:webHidden/>
              </w:rPr>
              <w:tab/>
            </w:r>
            <w:r>
              <w:rPr>
                <w:noProof/>
                <w:webHidden/>
              </w:rPr>
              <w:fldChar w:fldCharType="begin"/>
            </w:r>
            <w:r>
              <w:rPr>
                <w:noProof/>
                <w:webHidden/>
              </w:rPr>
              <w:instrText xml:space="preserve"> PAGEREF _Toc215475019 \h </w:instrText>
            </w:r>
            <w:r>
              <w:rPr>
                <w:noProof/>
                <w:webHidden/>
              </w:rPr>
            </w:r>
            <w:r>
              <w:rPr>
                <w:noProof/>
                <w:webHidden/>
              </w:rPr>
              <w:fldChar w:fldCharType="separate"/>
            </w:r>
            <w:r w:rsidR="00C06552">
              <w:rPr>
                <w:noProof/>
                <w:webHidden/>
              </w:rPr>
              <w:t>42</w:t>
            </w:r>
            <w:r>
              <w:rPr>
                <w:noProof/>
                <w:webHidden/>
              </w:rPr>
              <w:fldChar w:fldCharType="end"/>
            </w:r>
          </w:hyperlink>
        </w:p>
        <w:p w14:paraId="580D2D52" w14:textId="41F5A461" w:rsidR="00FF3998" w:rsidRDefault="00FF3998">
          <w:pPr>
            <w:pStyle w:val="TOC3"/>
            <w:tabs>
              <w:tab w:val="right" w:leader="dot" w:pos="9638"/>
            </w:tabs>
            <w:rPr>
              <w:rFonts w:cstheme="minorBidi"/>
              <w:noProof/>
              <w:kern w:val="2"/>
              <w:sz w:val="24"/>
              <w:szCs w:val="24"/>
              <w14:ligatures w14:val="standardContextual"/>
            </w:rPr>
          </w:pPr>
          <w:hyperlink w:anchor="_Toc215475020" w:history="1">
            <w:r w:rsidRPr="00DE4F85">
              <w:rPr>
                <w:rStyle w:val="Hyperlink"/>
                <w:noProof/>
              </w:rPr>
              <w:t>Skiing (Alpine, Telemark, Snowboard)</w:t>
            </w:r>
            <w:r>
              <w:rPr>
                <w:noProof/>
                <w:webHidden/>
              </w:rPr>
              <w:tab/>
            </w:r>
            <w:r>
              <w:rPr>
                <w:noProof/>
                <w:webHidden/>
              </w:rPr>
              <w:fldChar w:fldCharType="begin"/>
            </w:r>
            <w:r>
              <w:rPr>
                <w:noProof/>
                <w:webHidden/>
              </w:rPr>
              <w:instrText xml:space="preserve"> PAGEREF _Toc215475020 \h </w:instrText>
            </w:r>
            <w:r>
              <w:rPr>
                <w:noProof/>
                <w:webHidden/>
              </w:rPr>
            </w:r>
            <w:r>
              <w:rPr>
                <w:noProof/>
                <w:webHidden/>
              </w:rPr>
              <w:fldChar w:fldCharType="separate"/>
            </w:r>
            <w:r w:rsidR="00C06552">
              <w:rPr>
                <w:noProof/>
                <w:webHidden/>
              </w:rPr>
              <w:t>43</w:t>
            </w:r>
            <w:r>
              <w:rPr>
                <w:noProof/>
                <w:webHidden/>
              </w:rPr>
              <w:fldChar w:fldCharType="end"/>
            </w:r>
          </w:hyperlink>
        </w:p>
        <w:p w14:paraId="0C909668" w14:textId="023F679E" w:rsidR="00FF3998" w:rsidRDefault="00FF3998">
          <w:pPr>
            <w:pStyle w:val="TOC3"/>
            <w:tabs>
              <w:tab w:val="right" w:leader="dot" w:pos="9638"/>
            </w:tabs>
            <w:rPr>
              <w:rFonts w:cstheme="minorBidi"/>
              <w:noProof/>
              <w:kern w:val="2"/>
              <w:sz w:val="24"/>
              <w:szCs w:val="24"/>
              <w14:ligatures w14:val="standardContextual"/>
            </w:rPr>
          </w:pPr>
          <w:hyperlink w:anchor="_Toc215475021" w:history="1">
            <w:r w:rsidRPr="00DE4F85">
              <w:rPr>
                <w:rStyle w:val="Hyperlink"/>
                <w:noProof/>
              </w:rPr>
              <w:t>Outdoor Emergency Care Written Exam</w:t>
            </w:r>
            <w:r>
              <w:rPr>
                <w:noProof/>
                <w:webHidden/>
              </w:rPr>
              <w:tab/>
            </w:r>
            <w:r>
              <w:rPr>
                <w:noProof/>
                <w:webHidden/>
              </w:rPr>
              <w:fldChar w:fldCharType="begin"/>
            </w:r>
            <w:r>
              <w:rPr>
                <w:noProof/>
                <w:webHidden/>
              </w:rPr>
              <w:instrText xml:space="preserve"> PAGEREF _Toc215475021 \h </w:instrText>
            </w:r>
            <w:r>
              <w:rPr>
                <w:noProof/>
                <w:webHidden/>
              </w:rPr>
            </w:r>
            <w:r>
              <w:rPr>
                <w:noProof/>
                <w:webHidden/>
              </w:rPr>
              <w:fldChar w:fldCharType="separate"/>
            </w:r>
            <w:r w:rsidR="00C06552">
              <w:rPr>
                <w:noProof/>
                <w:webHidden/>
              </w:rPr>
              <w:t>44</w:t>
            </w:r>
            <w:r>
              <w:rPr>
                <w:noProof/>
                <w:webHidden/>
              </w:rPr>
              <w:fldChar w:fldCharType="end"/>
            </w:r>
          </w:hyperlink>
        </w:p>
        <w:p w14:paraId="21E6D1AD" w14:textId="4955A39A" w:rsidR="00FF3998" w:rsidRDefault="00FF3998">
          <w:pPr>
            <w:pStyle w:val="TOC3"/>
            <w:tabs>
              <w:tab w:val="right" w:leader="dot" w:pos="9638"/>
            </w:tabs>
            <w:rPr>
              <w:rFonts w:cstheme="minorBidi"/>
              <w:noProof/>
              <w:kern w:val="2"/>
              <w:sz w:val="24"/>
              <w:szCs w:val="24"/>
              <w14:ligatures w14:val="standardContextual"/>
            </w:rPr>
          </w:pPr>
          <w:hyperlink w:anchor="_Toc215475022" w:history="1">
            <w:r w:rsidRPr="00DE4F85">
              <w:rPr>
                <w:rStyle w:val="Hyperlink"/>
                <w:noProof/>
              </w:rPr>
              <w:t>Outdoor Emergency Practical Evaluation</w:t>
            </w:r>
            <w:r>
              <w:rPr>
                <w:noProof/>
                <w:webHidden/>
              </w:rPr>
              <w:tab/>
            </w:r>
            <w:r>
              <w:rPr>
                <w:noProof/>
                <w:webHidden/>
              </w:rPr>
              <w:fldChar w:fldCharType="begin"/>
            </w:r>
            <w:r>
              <w:rPr>
                <w:noProof/>
                <w:webHidden/>
              </w:rPr>
              <w:instrText xml:space="preserve"> PAGEREF _Toc215475022 \h </w:instrText>
            </w:r>
            <w:r>
              <w:rPr>
                <w:noProof/>
                <w:webHidden/>
              </w:rPr>
            </w:r>
            <w:r>
              <w:rPr>
                <w:noProof/>
                <w:webHidden/>
              </w:rPr>
              <w:fldChar w:fldCharType="separate"/>
            </w:r>
            <w:r w:rsidR="00C06552">
              <w:rPr>
                <w:noProof/>
                <w:webHidden/>
              </w:rPr>
              <w:t>44</w:t>
            </w:r>
            <w:r>
              <w:rPr>
                <w:noProof/>
                <w:webHidden/>
              </w:rPr>
              <w:fldChar w:fldCharType="end"/>
            </w:r>
          </w:hyperlink>
        </w:p>
        <w:p w14:paraId="2F068EAC" w14:textId="3644ECD7" w:rsidR="00FF3998" w:rsidRDefault="00FF3998">
          <w:pPr>
            <w:pStyle w:val="TOC3"/>
            <w:tabs>
              <w:tab w:val="right" w:leader="dot" w:pos="9638"/>
            </w:tabs>
            <w:rPr>
              <w:rFonts w:cstheme="minorBidi"/>
              <w:noProof/>
              <w:kern w:val="2"/>
              <w:sz w:val="24"/>
              <w:szCs w:val="24"/>
              <w14:ligatures w14:val="standardContextual"/>
            </w:rPr>
          </w:pPr>
          <w:hyperlink w:anchor="_Toc215475023" w:history="1">
            <w:r w:rsidRPr="00DE4F85">
              <w:rPr>
                <w:rStyle w:val="Hyperlink"/>
                <w:noProof/>
              </w:rPr>
              <w:t>Outdoor Emergency Care Bystander Evaluation</w:t>
            </w:r>
            <w:r>
              <w:rPr>
                <w:noProof/>
                <w:webHidden/>
              </w:rPr>
              <w:tab/>
            </w:r>
            <w:r>
              <w:rPr>
                <w:noProof/>
                <w:webHidden/>
              </w:rPr>
              <w:fldChar w:fldCharType="begin"/>
            </w:r>
            <w:r>
              <w:rPr>
                <w:noProof/>
                <w:webHidden/>
              </w:rPr>
              <w:instrText xml:space="preserve"> PAGEREF _Toc215475023 \h </w:instrText>
            </w:r>
            <w:r>
              <w:rPr>
                <w:noProof/>
                <w:webHidden/>
              </w:rPr>
            </w:r>
            <w:r>
              <w:rPr>
                <w:noProof/>
                <w:webHidden/>
              </w:rPr>
              <w:fldChar w:fldCharType="separate"/>
            </w:r>
            <w:r w:rsidR="00C06552">
              <w:rPr>
                <w:noProof/>
                <w:webHidden/>
              </w:rPr>
              <w:t>45</w:t>
            </w:r>
            <w:r>
              <w:rPr>
                <w:noProof/>
                <w:webHidden/>
              </w:rPr>
              <w:fldChar w:fldCharType="end"/>
            </w:r>
          </w:hyperlink>
        </w:p>
        <w:p w14:paraId="299C387F" w14:textId="3C0B1E9F" w:rsidR="00FF3998" w:rsidRDefault="00FF3998">
          <w:pPr>
            <w:pStyle w:val="TOC3"/>
            <w:tabs>
              <w:tab w:val="right" w:leader="dot" w:pos="9638"/>
            </w:tabs>
            <w:rPr>
              <w:rFonts w:cstheme="minorBidi"/>
              <w:noProof/>
              <w:kern w:val="2"/>
              <w:sz w:val="24"/>
              <w:szCs w:val="24"/>
              <w14:ligatures w14:val="standardContextual"/>
            </w:rPr>
          </w:pPr>
          <w:hyperlink w:anchor="_Toc215475024" w:history="1">
            <w:r w:rsidRPr="00DE4F85">
              <w:rPr>
                <w:rStyle w:val="Hyperlink"/>
                <w:noProof/>
              </w:rPr>
              <w:t>Meeting Room for Evaluation</w:t>
            </w:r>
            <w:r>
              <w:rPr>
                <w:noProof/>
                <w:webHidden/>
              </w:rPr>
              <w:tab/>
            </w:r>
            <w:r>
              <w:rPr>
                <w:noProof/>
                <w:webHidden/>
              </w:rPr>
              <w:fldChar w:fldCharType="begin"/>
            </w:r>
            <w:r>
              <w:rPr>
                <w:noProof/>
                <w:webHidden/>
              </w:rPr>
              <w:instrText xml:space="preserve"> PAGEREF _Toc215475024 \h </w:instrText>
            </w:r>
            <w:r>
              <w:rPr>
                <w:noProof/>
                <w:webHidden/>
              </w:rPr>
            </w:r>
            <w:r>
              <w:rPr>
                <w:noProof/>
                <w:webHidden/>
              </w:rPr>
              <w:fldChar w:fldCharType="separate"/>
            </w:r>
            <w:r w:rsidR="00C06552">
              <w:rPr>
                <w:noProof/>
                <w:webHidden/>
              </w:rPr>
              <w:t>45</w:t>
            </w:r>
            <w:r>
              <w:rPr>
                <w:noProof/>
                <w:webHidden/>
              </w:rPr>
              <w:fldChar w:fldCharType="end"/>
            </w:r>
          </w:hyperlink>
        </w:p>
        <w:p w14:paraId="69303C12" w14:textId="26CB782F" w:rsidR="00FF3998" w:rsidRDefault="00FF3998">
          <w:pPr>
            <w:pStyle w:val="TOC3"/>
            <w:tabs>
              <w:tab w:val="right" w:leader="dot" w:pos="9638"/>
            </w:tabs>
            <w:rPr>
              <w:rFonts w:cstheme="minorBidi"/>
              <w:noProof/>
              <w:kern w:val="2"/>
              <w:sz w:val="24"/>
              <w:szCs w:val="24"/>
              <w14:ligatures w14:val="standardContextual"/>
            </w:rPr>
          </w:pPr>
          <w:hyperlink w:anchor="_Toc215475025" w:history="1">
            <w:r w:rsidRPr="00DE4F85">
              <w:rPr>
                <w:rStyle w:val="Hyperlink"/>
                <w:noProof/>
              </w:rPr>
              <w:t>Thursday Night Hospitality Room</w:t>
            </w:r>
            <w:r>
              <w:rPr>
                <w:noProof/>
                <w:webHidden/>
              </w:rPr>
              <w:tab/>
            </w:r>
            <w:r>
              <w:rPr>
                <w:noProof/>
                <w:webHidden/>
              </w:rPr>
              <w:fldChar w:fldCharType="begin"/>
            </w:r>
            <w:r>
              <w:rPr>
                <w:noProof/>
                <w:webHidden/>
              </w:rPr>
              <w:instrText xml:space="preserve"> PAGEREF _Toc215475025 \h </w:instrText>
            </w:r>
            <w:r>
              <w:rPr>
                <w:noProof/>
                <w:webHidden/>
              </w:rPr>
            </w:r>
            <w:r>
              <w:rPr>
                <w:noProof/>
                <w:webHidden/>
              </w:rPr>
              <w:fldChar w:fldCharType="separate"/>
            </w:r>
            <w:r w:rsidR="00C06552">
              <w:rPr>
                <w:noProof/>
                <w:webHidden/>
              </w:rPr>
              <w:t>45</w:t>
            </w:r>
            <w:r>
              <w:rPr>
                <w:noProof/>
                <w:webHidden/>
              </w:rPr>
              <w:fldChar w:fldCharType="end"/>
            </w:r>
          </w:hyperlink>
        </w:p>
        <w:p w14:paraId="7A7D79DE" w14:textId="1AB1EDA6" w:rsidR="00FF3998" w:rsidRDefault="00FF3998">
          <w:pPr>
            <w:pStyle w:val="TOC3"/>
            <w:tabs>
              <w:tab w:val="right" w:leader="dot" w:pos="9638"/>
            </w:tabs>
            <w:rPr>
              <w:rFonts w:cstheme="minorBidi"/>
              <w:noProof/>
              <w:kern w:val="2"/>
              <w:sz w:val="24"/>
              <w:szCs w:val="24"/>
              <w14:ligatures w14:val="standardContextual"/>
            </w:rPr>
          </w:pPr>
          <w:hyperlink w:anchor="_Toc215475026" w:history="1">
            <w:r w:rsidRPr="00DE4F85">
              <w:rPr>
                <w:rStyle w:val="Hyperlink"/>
                <w:noProof/>
              </w:rPr>
              <w:t>Friday Night Annual Meeting</w:t>
            </w:r>
            <w:r>
              <w:rPr>
                <w:noProof/>
                <w:webHidden/>
              </w:rPr>
              <w:tab/>
            </w:r>
            <w:r>
              <w:rPr>
                <w:noProof/>
                <w:webHidden/>
              </w:rPr>
              <w:fldChar w:fldCharType="begin"/>
            </w:r>
            <w:r>
              <w:rPr>
                <w:noProof/>
                <w:webHidden/>
              </w:rPr>
              <w:instrText xml:space="preserve"> PAGEREF _Toc215475026 \h </w:instrText>
            </w:r>
            <w:r>
              <w:rPr>
                <w:noProof/>
                <w:webHidden/>
              </w:rPr>
            </w:r>
            <w:r>
              <w:rPr>
                <w:noProof/>
                <w:webHidden/>
              </w:rPr>
              <w:fldChar w:fldCharType="separate"/>
            </w:r>
            <w:r w:rsidR="00C06552">
              <w:rPr>
                <w:noProof/>
                <w:webHidden/>
              </w:rPr>
              <w:t>45</w:t>
            </w:r>
            <w:r>
              <w:rPr>
                <w:noProof/>
                <w:webHidden/>
              </w:rPr>
              <w:fldChar w:fldCharType="end"/>
            </w:r>
          </w:hyperlink>
        </w:p>
        <w:p w14:paraId="3AB9391A" w14:textId="310CFDCB" w:rsidR="00FF3998" w:rsidRDefault="00FF3998">
          <w:pPr>
            <w:pStyle w:val="TOC3"/>
            <w:tabs>
              <w:tab w:val="right" w:leader="dot" w:pos="9638"/>
            </w:tabs>
            <w:rPr>
              <w:rFonts w:cstheme="minorBidi"/>
              <w:noProof/>
              <w:kern w:val="2"/>
              <w:sz w:val="24"/>
              <w:szCs w:val="24"/>
              <w14:ligatures w14:val="standardContextual"/>
            </w:rPr>
          </w:pPr>
          <w:hyperlink w:anchor="_Toc215475027" w:history="1">
            <w:r w:rsidRPr="00DE4F85">
              <w:rPr>
                <w:rStyle w:val="Hyperlink"/>
                <w:noProof/>
              </w:rPr>
              <w:t>Saturday Night Annual Awards Dinner</w:t>
            </w:r>
            <w:r>
              <w:rPr>
                <w:noProof/>
                <w:webHidden/>
              </w:rPr>
              <w:tab/>
            </w:r>
            <w:r>
              <w:rPr>
                <w:noProof/>
                <w:webHidden/>
              </w:rPr>
              <w:fldChar w:fldCharType="begin"/>
            </w:r>
            <w:r>
              <w:rPr>
                <w:noProof/>
                <w:webHidden/>
              </w:rPr>
              <w:instrText xml:space="preserve"> PAGEREF _Toc215475027 \h </w:instrText>
            </w:r>
            <w:r>
              <w:rPr>
                <w:noProof/>
                <w:webHidden/>
              </w:rPr>
            </w:r>
            <w:r>
              <w:rPr>
                <w:noProof/>
                <w:webHidden/>
              </w:rPr>
              <w:fldChar w:fldCharType="separate"/>
            </w:r>
            <w:r w:rsidR="00C06552">
              <w:rPr>
                <w:noProof/>
                <w:webHidden/>
              </w:rPr>
              <w:t>46</w:t>
            </w:r>
            <w:r>
              <w:rPr>
                <w:noProof/>
                <w:webHidden/>
              </w:rPr>
              <w:fldChar w:fldCharType="end"/>
            </w:r>
          </w:hyperlink>
        </w:p>
        <w:p w14:paraId="6ED0733C" w14:textId="427F88E4" w:rsidR="00FF3998" w:rsidRDefault="00FF3998">
          <w:pPr>
            <w:pStyle w:val="TOC3"/>
            <w:tabs>
              <w:tab w:val="right" w:leader="dot" w:pos="9638"/>
            </w:tabs>
            <w:rPr>
              <w:rFonts w:cstheme="minorBidi"/>
              <w:noProof/>
              <w:kern w:val="2"/>
              <w:sz w:val="24"/>
              <w:szCs w:val="24"/>
              <w14:ligatures w14:val="standardContextual"/>
            </w:rPr>
          </w:pPr>
          <w:hyperlink w:anchor="_Toc215475028" w:history="1">
            <w:r w:rsidRPr="00DE4F85">
              <w:rPr>
                <w:rStyle w:val="Hyperlink"/>
                <w:noProof/>
              </w:rPr>
              <w:t>Facility Preferences</w:t>
            </w:r>
            <w:r>
              <w:rPr>
                <w:noProof/>
                <w:webHidden/>
              </w:rPr>
              <w:tab/>
            </w:r>
            <w:r>
              <w:rPr>
                <w:noProof/>
                <w:webHidden/>
              </w:rPr>
              <w:fldChar w:fldCharType="begin"/>
            </w:r>
            <w:r>
              <w:rPr>
                <w:noProof/>
                <w:webHidden/>
              </w:rPr>
              <w:instrText xml:space="preserve"> PAGEREF _Toc215475028 \h </w:instrText>
            </w:r>
            <w:r>
              <w:rPr>
                <w:noProof/>
                <w:webHidden/>
              </w:rPr>
            </w:r>
            <w:r>
              <w:rPr>
                <w:noProof/>
                <w:webHidden/>
              </w:rPr>
              <w:fldChar w:fldCharType="separate"/>
            </w:r>
            <w:r w:rsidR="00C06552">
              <w:rPr>
                <w:noProof/>
                <w:webHidden/>
              </w:rPr>
              <w:t>46</w:t>
            </w:r>
            <w:r>
              <w:rPr>
                <w:noProof/>
                <w:webHidden/>
              </w:rPr>
              <w:fldChar w:fldCharType="end"/>
            </w:r>
          </w:hyperlink>
        </w:p>
        <w:p w14:paraId="4DE1A800" w14:textId="48EA09FC" w:rsidR="00FF3998" w:rsidRDefault="00FF3998">
          <w:pPr>
            <w:pStyle w:val="TOC3"/>
            <w:tabs>
              <w:tab w:val="right" w:leader="dot" w:pos="9638"/>
            </w:tabs>
            <w:rPr>
              <w:rFonts w:cstheme="minorBidi"/>
              <w:noProof/>
              <w:kern w:val="2"/>
              <w:sz w:val="24"/>
              <w:szCs w:val="24"/>
              <w14:ligatures w14:val="standardContextual"/>
            </w:rPr>
          </w:pPr>
          <w:hyperlink w:anchor="_Toc215475029" w:history="1">
            <w:r w:rsidRPr="00DE4F85">
              <w:rPr>
                <w:rStyle w:val="Hyperlink"/>
                <w:noProof/>
              </w:rPr>
              <w:t>Lift Access</w:t>
            </w:r>
            <w:r>
              <w:rPr>
                <w:noProof/>
                <w:webHidden/>
              </w:rPr>
              <w:tab/>
            </w:r>
            <w:r>
              <w:rPr>
                <w:noProof/>
                <w:webHidden/>
              </w:rPr>
              <w:fldChar w:fldCharType="begin"/>
            </w:r>
            <w:r>
              <w:rPr>
                <w:noProof/>
                <w:webHidden/>
              </w:rPr>
              <w:instrText xml:space="preserve"> PAGEREF _Toc215475029 \h </w:instrText>
            </w:r>
            <w:r>
              <w:rPr>
                <w:noProof/>
                <w:webHidden/>
              </w:rPr>
            </w:r>
            <w:r>
              <w:rPr>
                <w:noProof/>
                <w:webHidden/>
              </w:rPr>
              <w:fldChar w:fldCharType="separate"/>
            </w:r>
            <w:r w:rsidR="00C06552">
              <w:rPr>
                <w:noProof/>
                <w:webHidden/>
              </w:rPr>
              <w:t>46</w:t>
            </w:r>
            <w:r>
              <w:rPr>
                <w:noProof/>
                <w:webHidden/>
              </w:rPr>
              <w:fldChar w:fldCharType="end"/>
            </w:r>
          </w:hyperlink>
        </w:p>
        <w:p w14:paraId="64F6F4B8" w14:textId="4188A6BD" w:rsidR="00FF3998" w:rsidRDefault="00FF3998">
          <w:pPr>
            <w:pStyle w:val="TOC3"/>
            <w:tabs>
              <w:tab w:val="right" w:leader="dot" w:pos="9638"/>
            </w:tabs>
            <w:rPr>
              <w:rFonts w:cstheme="minorBidi"/>
              <w:noProof/>
              <w:kern w:val="2"/>
              <w:sz w:val="24"/>
              <w:szCs w:val="24"/>
              <w14:ligatures w14:val="standardContextual"/>
            </w:rPr>
          </w:pPr>
          <w:hyperlink w:anchor="_Toc215475030" w:history="1">
            <w:r w:rsidRPr="00DE4F85">
              <w:rPr>
                <w:rStyle w:val="Hyperlink"/>
                <w:noProof/>
              </w:rPr>
              <w:t>Closing Comments</w:t>
            </w:r>
            <w:r>
              <w:rPr>
                <w:noProof/>
                <w:webHidden/>
              </w:rPr>
              <w:tab/>
            </w:r>
            <w:r>
              <w:rPr>
                <w:noProof/>
                <w:webHidden/>
              </w:rPr>
              <w:fldChar w:fldCharType="begin"/>
            </w:r>
            <w:r>
              <w:rPr>
                <w:noProof/>
                <w:webHidden/>
              </w:rPr>
              <w:instrText xml:space="preserve"> PAGEREF _Toc215475030 \h </w:instrText>
            </w:r>
            <w:r>
              <w:rPr>
                <w:noProof/>
                <w:webHidden/>
              </w:rPr>
            </w:r>
            <w:r>
              <w:rPr>
                <w:noProof/>
                <w:webHidden/>
              </w:rPr>
              <w:fldChar w:fldCharType="separate"/>
            </w:r>
            <w:r w:rsidR="00C06552">
              <w:rPr>
                <w:noProof/>
                <w:webHidden/>
              </w:rPr>
              <w:t>46</w:t>
            </w:r>
            <w:r>
              <w:rPr>
                <w:noProof/>
                <w:webHidden/>
              </w:rPr>
              <w:fldChar w:fldCharType="end"/>
            </w:r>
          </w:hyperlink>
        </w:p>
        <w:p w14:paraId="7117262F" w14:textId="446A29B6" w:rsidR="00FF3998" w:rsidRDefault="00FF3998">
          <w:pPr>
            <w:pStyle w:val="TOC1"/>
            <w:tabs>
              <w:tab w:val="right" w:leader="dot" w:pos="9638"/>
            </w:tabs>
            <w:rPr>
              <w:rFonts w:cstheme="minorBidi"/>
              <w:noProof/>
              <w:kern w:val="2"/>
              <w:sz w:val="24"/>
              <w:szCs w:val="24"/>
              <w14:ligatures w14:val="standardContextual"/>
            </w:rPr>
          </w:pPr>
          <w:hyperlink w:anchor="_Toc215475031" w:history="1">
            <w:r w:rsidRPr="00DE4F85">
              <w:rPr>
                <w:rStyle w:val="Hyperlink"/>
                <w:noProof/>
              </w:rPr>
              <w:t>Appendix – E Certified Program Request for Ski Area Approval Criteria Evaluation</w:t>
            </w:r>
            <w:r>
              <w:rPr>
                <w:noProof/>
                <w:webHidden/>
              </w:rPr>
              <w:tab/>
            </w:r>
            <w:r>
              <w:rPr>
                <w:noProof/>
                <w:webHidden/>
              </w:rPr>
              <w:fldChar w:fldCharType="begin"/>
            </w:r>
            <w:r>
              <w:rPr>
                <w:noProof/>
                <w:webHidden/>
              </w:rPr>
              <w:instrText xml:space="preserve"> PAGEREF _Toc215475031 \h </w:instrText>
            </w:r>
            <w:r>
              <w:rPr>
                <w:noProof/>
                <w:webHidden/>
              </w:rPr>
            </w:r>
            <w:r>
              <w:rPr>
                <w:noProof/>
                <w:webHidden/>
              </w:rPr>
              <w:fldChar w:fldCharType="separate"/>
            </w:r>
            <w:r w:rsidR="00C06552">
              <w:rPr>
                <w:noProof/>
                <w:webHidden/>
              </w:rPr>
              <w:t>47</w:t>
            </w:r>
            <w:r>
              <w:rPr>
                <w:noProof/>
                <w:webHidden/>
              </w:rPr>
              <w:fldChar w:fldCharType="end"/>
            </w:r>
          </w:hyperlink>
        </w:p>
        <w:p w14:paraId="2020D622" w14:textId="19579B33" w:rsidR="00FF3998" w:rsidRDefault="00FF3998">
          <w:pPr>
            <w:pStyle w:val="TOC2"/>
            <w:tabs>
              <w:tab w:val="right" w:leader="dot" w:pos="9638"/>
            </w:tabs>
            <w:rPr>
              <w:rFonts w:cstheme="minorBidi"/>
              <w:noProof/>
              <w:kern w:val="2"/>
              <w:sz w:val="24"/>
              <w:szCs w:val="24"/>
              <w14:ligatures w14:val="standardContextual"/>
            </w:rPr>
          </w:pPr>
          <w:hyperlink w:anchor="_Toc215475032" w:history="1">
            <w:r w:rsidRPr="00DE4F85">
              <w:rPr>
                <w:rStyle w:val="Hyperlink"/>
                <w:noProof/>
              </w:rPr>
              <w:t>Resort Information</w:t>
            </w:r>
            <w:r>
              <w:rPr>
                <w:noProof/>
                <w:webHidden/>
              </w:rPr>
              <w:tab/>
            </w:r>
            <w:r>
              <w:rPr>
                <w:noProof/>
                <w:webHidden/>
              </w:rPr>
              <w:fldChar w:fldCharType="begin"/>
            </w:r>
            <w:r>
              <w:rPr>
                <w:noProof/>
                <w:webHidden/>
              </w:rPr>
              <w:instrText xml:space="preserve"> PAGEREF _Toc215475032 \h </w:instrText>
            </w:r>
            <w:r>
              <w:rPr>
                <w:noProof/>
                <w:webHidden/>
              </w:rPr>
            </w:r>
            <w:r>
              <w:rPr>
                <w:noProof/>
                <w:webHidden/>
              </w:rPr>
              <w:fldChar w:fldCharType="separate"/>
            </w:r>
            <w:r w:rsidR="00C06552">
              <w:rPr>
                <w:noProof/>
                <w:webHidden/>
              </w:rPr>
              <w:t>47</w:t>
            </w:r>
            <w:r>
              <w:rPr>
                <w:noProof/>
                <w:webHidden/>
              </w:rPr>
              <w:fldChar w:fldCharType="end"/>
            </w:r>
          </w:hyperlink>
        </w:p>
        <w:p w14:paraId="26C38FF9" w14:textId="30ACCC89" w:rsidR="00FF3998" w:rsidRDefault="00FF3998">
          <w:pPr>
            <w:pStyle w:val="TOC2"/>
            <w:tabs>
              <w:tab w:val="right" w:leader="dot" w:pos="9638"/>
            </w:tabs>
            <w:rPr>
              <w:rFonts w:cstheme="minorBidi"/>
              <w:noProof/>
              <w:kern w:val="2"/>
              <w:sz w:val="24"/>
              <w:szCs w:val="24"/>
              <w14:ligatures w14:val="standardContextual"/>
            </w:rPr>
          </w:pPr>
          <w:hyperlink w:anchor="_Toc215475033" w:history="1">
            <w:r w:rsidRPr="00DE4F85">
              <w:rPr>
                <w:rStyle w:val="Hyperlink"/>
                <w:noProof/>
              </w:rPr>
              <w:t>Resort Owner</w:t>
            </w:r>
            <w:r>
              <w:rPr>
                <w:noProof/>
                <w:webHidden/>
              </w:rPr>
              <w:tab/>
            </w:r>
            <w:r>
              <w:rPr>
                <w:noProof/>
                <w:webHidden/>
              </w:rPr>
              <w:fldChar w:fldCharType="begin"/>
            </w:r>
            <w:r>
              <w:rPr>
                <w:noProof/>
                <w:webHidden/>
              </w:rPr>
              <w:instrText xml:space="preserve"> PAGEREF _Toc215475033 \h </w:instrText>
            </w:r>
            <w:r>
              <w:rPr>
                <w:noProof/>
                <w:webHidden/>
              </w:rPr>
            </w:r>
            <w:r>
              <w:rPr>
                <w:noProof/>
                <w:webHidden/>
              </w:rPr>
              <w:fldChar w:fldCharType="separate"/>
            </w:r>
            <w:r w:rsidR="00C06552">
              <w:rPr>
                <w:noProof/>
                <w:webHidden/>
              </w:rPr>
              <w:t>47</w:t>
            </w:r>
            <w:r>
              <w:rPr>
                <w:noProof/>
                <w:webHidden/>
              </w:rPr>
              <w:fldChar w:fldCharType="end"/>
            </w:r>
          </w:hyperlink>
        </w:p>
        <w:p w14:paraId="37771115" w14:textId="64E7C9E6" w:rsidR="00FF3998" w:rsidRDefault="00FF3998">
          <w:pPr>
            <w:pStyle w:val="TOC2"/>
            <w:tabs>
              <w:tab w:val="right" w:leader="dot" w:pos="9638"/>
            </w:tabs>
            <w:rPr>
              <w:rFonts w:cstheme="minorBidi"/>
              <w:noProof/>
              <w:kern w:val="2"/>
              <w:sz w:val="24"/>
              <w:szCs w:val="24"/>
              <w14:ligatures w14:val="standardContextual"/>
            </w:rPr>
          </w:pPr>
          <w:hyperlink w:anchor="_Toc215475034" w:history="1">
            <w:r w:rsidRPr="00DE4F85">
              <w:rPr>
                <w:rStyle w:val="Hyperlink"/>
                <w:noProof/>
              </w:rPr>
              <w:t>Staff Contacts</w:t>
            </w:r>
            <w:r>
              <w:rPr>
                <w:noProof/>
                <w:webHidden/>
              </w:rPr>
              <w:tab/>
            </w:r>
            <w:r>
              <w:rPr>
                <w:noProof/>
                <w:webHidden/>
              </w:rPr>
              <w:fldChar w:fldCharType="begin"/>
            </w:r>
            <w:r>
              <w:rPr>
                <w:noProof/>
                <w:webHidden/>
              </w:rPr>
              <w:instrText xml:space="preserve"> PAGEREF _Toc215475034 \h </w:instrText>
            </w:r>
            <w:r>
              <w:rPr>
                <w:noProof/>
                <w:webHidden/>
              </w:rPr>
            </w:r>
            <w:r>
              <w:rPr>
                <w:noProof/>
                <w:webHidden/>
              </w:rPr>
              <w:fldChar w:fldCharType="separate"/>
            </w:r>
            <w:r w:rsidR="00C06552">
              <w:rPr>
                <w:noProof/>
                <w:webHidden/>
              </w:rPr>
              <w:t>47</w:t>
            </w:r>
            <w:r>
              <w:rPr>
                <w:noProof/>
                <w:webHidden/>
              </w:rPr>
              <w:fldChar w:fldCharType="end"/>
            </w:r>
          </w:hyperlink>
        </w:p>
        <w:p w14:paraId="6DD7335C" w14:textId="55858664" w:rsidR="00FF3998" w:rsidRDefault="00FF3998">
          <w:pPr>
            <w:pStyle w:val="TOC2"/>
            <w:tabs>
              <w:tab w:val="right" w:leader="dot" w:pos="9638"/>
            </w:tabs>
            <w:rPr>
              <w:rFonts w:cstheme="minorBidi"/>
              <w:noProof/>
              <w:kern w:val="2"/>
              <w:sz w:val="24"/>
              <w:szCs w:val="24"/>
              <w14:ligatures w14:val="standardContextual"/>
            </w:rPr>
          </w:pPr>
          <w:hyperlink w:anchor="_Toc215475035" w:history="1">
            <w:r w:rsidRPr="00DE4F85">
              <w:rPr>
                <w:rStyle w:val="Hyperlink"/>
                <w:noProof/>
              </w:rPr>
              <w:t>Resort Statement</w:t>
            </w:r>
            <w:r>
              <w:rPr>
                <w:noProof/>
                <w:webHidden/>
              </w:rPr>
              <w:tab/>
            </w:r>
            <w:r>
              <w:rPr>
                <w:noProof/>
                <w:webHidden/>
              </w:rPr>
              <w:fldChar w:fldCharType="begin"/>
            </w:r>
            <w:r>
              <w:rPr>
                <w:noProof/>
                <w:webHidden/>
              </w:rPr>
              <w:instrText xml:space="preserve"> PAGEREF _Toc215475035 \h </w:instrText>
            </w:r>
            <w:r>
              <w:rPr>
                <w:noProof/>
                <w:webHidden/>
              </w:rPr>
            </w:r>
            <w:r>
              <w:rPr>
                <w:noProof/>
                <w:webHidden/>
              </w:rPr>
              <w:fldChar w:fldCharType="separate"/>
            </w:r>
            <w:r w:rsidR="00C06552">
              <w:rPr>
                <w:noProof/>
                <w:webHidden/>
              </w:rPr>
              <w:t>48</w:t>
            </w:r>
            <w:r>
              <w:rPr>
                <w:noProof/>
                <w:webHidden/>
              </w:rPr>
              <w:fldChar w:fldCharType="end"/>
            </w:r>
          </w:hyperlink>
        </w:p>
        <w:p w14:paraId="73DA3D5D" w14:textId="4C645883" w:rsidR="00FF3998" w:rsidRDefault="00FF3998">
          <w:pPr>
            <w:pStyle w:val="TOC2"/>
            <w:tabs>
              <w:tab w:val="right" w:leader="dot" w:pos="9638"/>
            </w:tabs>
            <w:rPr>
              <w:rFonts w:cstheme="minorBidi"/>
              <w:noProof/>
              <w:kern w:val="2"/>
              <w:sz w:val="24"/>
              <w:szCs w:val="24"/>
              <w14:ligatures w14:val="standardContextual"/>
            </w:rPr>
          </w:pPr>
          <w:hyperlink w:anchor="_Toc215475036" w:history="1">
            <w:r w:rsidRPr="00DE4F85">
              <w:rPr>
                <w:rStyle w:val="Hyperlink"/>
                <w:noProof/>
              </w:rPr>
              <w:t>Resort Facilities Checklist</w:t>
            </w:r>
            <w:r>
              <w:rPr>
                <w:noProof/>
                <w:webHidden/>
              </w:rPr>
              <w:tab/>
            </w:r>
            <w:r>
              <w:rPr>
                <w:noProof/>
                <w:webHidden/>
              </w:rPr>
              <w:fldChar w:fldCharType="begin"/>
            </w:r>
            <w:r>
              <w:rPr>
                <w:noProof/>
                <w:webHidden/>
              </w:rPr>
              <w:instrText xml:space="preserve"> PAGEREF _Toc215475036 \h </w:instrText>
            </w:r>
            <w:r>
              <w:rPr>
                <w:noProof/>
                <w:webHidden/>
              </w:rPr>
            </w:r>
            <w:r>
              <w:rPr>
                <w:noProof/>
                <w:webHidden/>
              </w:rPr>
              <w:fldChar w:fldCharType="separate"/>
            </w:r>
            <w:r w:rsidR="00C06552">
              <w:rPr>
                <w:noProof/>
                <w:webHidden/>
              </w:rPr>
              <w:t>49</w:t>
            </w:r>
            <w:r>
              <w:rPr>
                <w:noProof/>
                <w:webHidden/>
              </w:rPr>
              <w:fldChar w:fldCharType="end"/>
            </w:r>
          </w:hyperlink>
        </w:p>
        <w:p w14:paraId="16711D30" w14:textId="0259F8B4" w:rsidR="00FF3998" w:rsidRDefault="00FF3998">
          <w:pPr>
            <w:pStyle w:val="TOC3"/>
            <w:tabs>
              <w:tab w:val="right" w:leader="dot" w:pos="9638"/>
            </w:tabs>
            <w:rPr>
              <w:rFonts w:cstheme="minorBidi"/>
              <w:noProof/>
              <w:kern w:val="2"/>
              <w:sz w:val="24"/>
              <w:szCs w:val="24"/>
              <w14:ligatures w14:val="standardContextual"/>
            </w:rPr>
          </w:pPr>
          <w:hyperlink w:anchor="_Toc215475037" w:history="1">
            <w:r w:rsidRPr="00DE4F85">
              <w:rPr>
                <w:rStyle w:val="Hyperlink"/>
                <w:noProof/>
              </w:rPr>
              <w:t>Area Operation</w:t>
            </w:r>
            <w:r>
              <w:rPr>
                <w:noProof/>
                <w:webHidden/>
              </w:rPr>
              <w:tab/>
            </w:r>
            <w:r>
              <w:rPr>
                <w:noProof/>
                <w:webHidden/>
              </w:rPr>
              <w:fldChar w:fldCharType="begin"/>
            </w:r>
            <w:r>
              <w:rPr>
                <w:noProof/>
                <w:webHidden/>
              </w:rPr>
              <w:instrText xml:space="preserve"> PAGEREF _Toc215475037 \h </w:instrText>
            </w:r>
            <w:r>
              <w:rPr>
                <w:noProof/>
                <w:webHidden/>
              </w:rPr>
            </w:r>
            <w:r>
              <w:rPr>
                <w:noProof/>
                <w:webHidden/>
              </w:rPr>
              <w:fldChar w:fldCharType="separate"/>
            </w:r>
            <w:r w:rsidR="00C06552">
              <w:rPr>
                <w:noProof/>
                <w:webHidden/>
              </w:rPr>
              <w:t>49</w:t>
            </w:r>
            <w:r>
              <w:rPr>
                <w:noProof/>
                <w:webHidden/>
              </w:rPr>
              <w:fldChar w:fldCharType="end"/>
            </w:r>
          </w:hyperlink>
        </w:p>
        <w:p w14:paraId="0C796C6B" w14:textId="279F188D" w:rsidR="00FF3998" w:rsidRDefault="00FF3998">
          <w:pPr>
            <w:pStyle w:val="TOC3"/>
            <w:tabs>
              <w:tab w:val="right" w:leader="dot" w:pos="9638"/>
            </w:tabs>
            <w:rPr>
              <w:rFonts w:cstheme="minorBidi"/>
              <w:noProof/>
              <w:kern w:val="2"/>
              <w:sz w:val="24"/>
              <w:szCs w:val="24"/>
              <w14:ligatures w14:val="standardContextual"/>
            </w:rPr>
          </w:pPr>
          <w:hyperlink w:anchor="_Toc215475038" w:history="1">
            <w:r w:rsidRPr="00DE4F85">
              <w:rPr>
                <w:rStyle w:val="Hyperlink"/>
                <w:noProof/>
              </w:rPr>
              <w:t>Avalanche Written Exam</w:t>
            </w:r>
            <w:r>
              <w:rPr>
                <w:noProof/>
                <w:webHidden/>
              </w:rPr>
              <w:tab/>
            </w:r>
            <w:r>
              <w:rPr>
                <w:noProof/>
                <w:webHidden/>
              </w:rPr>
              <w:fldChar w:fldCharType="begin"/>
            </w:r>
            <w:r>
              <w:rPr>
                <w:noProof/>
                <w:webHidden/>
              </w:rPr>
              <w:instrText xml:space="preserve"> PAGEREF _Toc215475038 \h </w:instrText>
            </w:r>
            <w:r>
              <w:rPr>
                <w:noProof/>
                <w:webHidden/>
              </w:rPr>
            </w:r>
            <w:r>
              <w:rPr>
                <w:noProof/>
                <w:webHidden/>
              </w:rPr>
              <w:fldChar w:fldCharType="separate"/>
            </w:r>
            <w:r w:rsidR="00C06552">
              <w:rPr>
                <w:noProof/>
                <w:webHidden/>
              </w:rPr>
              <w:t>49</w:t>
            </w:r>
            <w:r>
              <w:rPr>
                <w:noProof/>
                <w:webHidden/>
              </w:rPr>
              <w:fldChar w:fldCharType="end"/>
            </w:r>
          </w:hyperlink>
        </w:p>
        <w:p w14:paraId="2940FE45" w14:textId="76DE85ED" w:rsidR="00FF3998" w:rsidRDefault="00FF3998">
          <w:pPr>
            <w:pStyle w:val="TOC3"/>
            <w:tabs>
              <w:tab w:val="right" w:leader="dot" w:pos="9638"/>
            </w:tabs>
            <w:rPr>
              <w:rFonts w:cstheme="minorBidi"/>
              <w:noProof/>
              <w:kern w:val="2"/>
              <w:sz w:val="24"/>
              <w:szCs w:val="24"/>
              <w14:ligatures w14:val="standardContextual"/>
            </w:rPr>
          </w:pPr>
          <w:hyperlink w:anchor="_Toc215475039" w:history="1">
            <w:r w:rsidRPr="00DE4F85">
              <w:rPr>
                <w:rStyle w:val="Hyperlink"/>
                <w:noProof/>
              </w:rPr>
              <w:t>Avalanche Hazard Assessment and Mitigation Interview</w:t>
            </w:r>
            <w:r>
              <w:rPr>
                <w:noProof/>
                <w:webHidden/>
              </w:rPr>
              <w:tab/>
            </w:r>
            <w:r>
              <w:rPr>
                <w:noProof/>
                <w:webHidden/>
              </w:rPr>
              <w:fldChar w:fldCharType="begin"/>
            </w:r>
            <w:r>
              <w:rPr>
                <w:noProof/>
                <w:webHidden/>
              </w:rPr>
              <w:instrText xml:space="preserve"> PAGEREF _Toc215475039 \h </w:instrText>
            </w:r>
            <w:r>
              <w:rPr>
                <w:noProof/>
                <w:webHidden/>
              </w:rPr>
            </w:r>
            <w:r>
              <w:rPr>
                <w:noProof/>
                <w:webHidden/>
              </w:rPr>
              <w:fldChar w:fldCharType="separate"/>
            </w:r>
            <w:r w:rsidR="00C06552">
              <w:rPr>
                <w:noProof/>
                <w:webHidden/>
              </w:rPr>
              <w:t>50</w:t>
            </w:r>
            <w:r>
              <w:rPr>
                <w:noProof/>
                <w:webHidden/>
              </w:rPr>
              <w:fldChar w:fldCharType="end"/>
            </w:r>
          </w:hyperlink>
        </w:p>
        <w:p w14:paraId="3D6755CA" w14:textId="05CAAD13" w:rsidR="00FF3998" w:rsidRDefault="00FF3998">
          <w:pPr>
            <w:pStyle w:val="TOC3"/>
            <w:tabs>
              <w:tab w:val="right" w:leader="dot" w:pos="9638"/>
            </w:tabs>
            <w:rPr>
              <w:rFonts w:cstheme="minorBidi"/>
              <w:noProof/>
              <w:kern w:val="2"/>
              <w:sz w:val="24"/>
              <w:szCs w:val="24"/>
              <w14:ligatures w14:val="standardContextual"/>
            </w:rPr>
          </w:pPr>
          <w:hyperlink w:anchor="_Toc215475040" w:history="1">
            <w:r w:rsidRPr="00DE4F85">
              <w:rPr>
                <w:rStyle w:val="Hyperlink"/>
                <w:noProof/>
              </w:rPr>
              <w:t>Avalanche Beacon Search</w:t>
            </w:r>
            <w:r>
              <w:rPr>
                <w:noProof/>
                <w:webHidden/>
              </w:rPr>
              <w:tab/>
            </w:r>
            <w:r>
              <w:rPr>
                <w:noProof/>
                <w:webHidden/>
              </w:rPr>
              <w:fldChar w:fldCharType="begin"/>
            </w:r>
            <w:r>
              <w:rPr>
                <w:noProof/>
                <w:webHidden/>
              </w:rPr>
              <w:instrText xml:space="preserve"> PAGEREF _Toc215475040 \h </w:instrText>
            </w:r>
            <w:r>
              <w:rPr>
                <w:noProof/>
                <w:webHidden/>
              </w:rPr>
            </w:r>
            <w:r>
              <w:rPr>
                <w:noProof/>
                <w:webHidden/>
              </w:rPr>
              <w:fldChar w:fldCharType="separate"/>
            </w:r>
            <w:r w:rsidR="00C06552">
              <w:rPr>
                <w:noProof/>
                <w:webHidden/>
              </w:rPr>
              <w:t>50</w:t>
            </w:r>
            <w:r>
              <w:rPr>
                <w:noProof/>
                <w:webHidden/>
              </w:rPr>
              <w:fldChar w:fldCharType="end"/>
            </w:r>
          </w:hyperlink>
        </w:p>
        <w:p w14:paraId="4052ED1E" w14:textId="7D44C459" w:rsidR="00FF3998" w:rsidRDefault="00FF3998">
          <w:pPr>
            <w:pStyle w:val="TOC3"/>
            <w:tabs>
              <w:tab w:val="right" w:leader="dot" w:pos="9638"/>
            </w:tabs>
            <w:rPr>
              <w:rFonts w:cstheme="minorBidi"/>
              <w:noProof/>
              <w:kern w:val="2"/>
              <w:sz w:val="24"/>
              <w:szCs w:val="24"/>
              <w14:ligatures w14:val="standardContextual"/>
            </w:rPr>
          </w:pPr>
          <w:hyperlink w:anchor="_Toc215475041" w:history="1">
            <w:r w:rsidRPr="00DE4F85">
              <w:rPr>
                <w:rStyle w:val="Hyperlink"/>
                <w:noProof/>
              </w:rPr>
              <w:t>Low Angle Rope Rescue ascent and decent of a toboggan</w:t>
            </w:r>
            <w:r>
              <w:rPr>
                <w:noProof/>
                <w:webHidden/>
              </w:rPr>
              <w:tab/>
            </w:r>
            <w:r>
              <w:rPr>
                <w:noProof/>
                <w:webHidden/>
              </w:rPr>
              <w:fldChar w:fldCharType="begin"/>
            </w:r>
            <w:r>
              <w:rPr>
                <w:noProof/>
                <w:webHidden/>
              </w:rPr>
              <w:instrText xml:space="preserve"> PAGEREF _Toc215475041 \h </w:instrText>
            </w:r>
            <w:r>
              <w:rPr>
                <w:noProof/>
                <w:webHidden/>
              </w:rPr>
            </w:r>
            <w:r>
              <w:rPr>
                <w:noProof/>
                <w:webHidden/>
              </w:rPr>
              <w:fldChar w:fldCharType="separate"/>
            </w:r>
            <w:r w:rsidR="00C06552">
              <w:rPr>
                <w:noProof/>
                <w:webHidden/>
              </w:rPr>
              <w:t>51</w:t>
            </w:r>
            <w:r>
              <w:rPr>
                <w:noProof/>
                <w:webHidden/>
              </w:rPr>
              <w:fldChar w:fldCharType="end"/>
            </w:r>
          </w:hyperlink>
        </w:p>
        <w:p w14:paraId="485F5D5B" w14:textId="39D4C82C" w:rsidR="00FF3998" w:rsidRDefault="00FF3998">
          <w:pPr>
            <w:pStyle w:val="TOC3"/>
            <w:tabs>
              <w:tab w:val="right" w:leader="dot" w:pos="9638"/>
            </w:tabs>
            <w:rPr>
              <w:rFonts w:cstheme="minorBidi"/>
              <w:noProof/>
              <w:kern w:val="2"/>
              <w:sz w:val="24"/>
              <w:szCs w:val="24"/>
              <w14:ligatures w14:val="standardContextual"/>
            </w:rPr>
          </w:pPr>
          <w:hyperlink w:anchor="_Toc215475042" w:history="1">
            <w:r w:rsidRPr="00DE4F85">
              <w:rPr>
                <w:rStyle w:val="Hyperlink"/>
                <w:noProof/>
              </w:rPr>
              <w:t>Toboggan-Handling (Alpine, Telemark, Snowboard)</w:t>
            </w:r>
            <w:r>
              <w:rPr>
                <w:noProof/>
                <w:webHidden/>
              </w:rPr>
              <w:tab/>
            </w:r>
            <w:r>
              <w:rPr>
                <w:noProof/>
                <w:webHidden/>
              </w:rPr>
              <w:fldChar w:fldCharType="begin"/>
            </w:r>
            <w:r>
              <w:rPr>
                <w:noProof/>
                <w:webHidden/>
              </w:rPr>
              <w:instrText xml:space="preserve"> PAGEREF _Toc215475042 \h </w:instrText>
            </w:r>
            <w:r>
              <w:rPr>
                <w:noProof/>
                <w:webHidden/>
              </w:rPr>
            </w:r>
            <w:r>
              <w:rPr>
                <w:noProof/>
                <w:webHidden/>
              </w:rPr>
              <w:fldChar w:fldCharType="separate"/>
            </w:r>
            <w:r w:rsidR="00C06552">
              <w:rPr>
                <w:noProof/>
                <w:webHidden/>
              </w:rPr>
              <w:t>51</w:t>
            </w:r>
            <w:r>
              <w:rPr>
                <w:noProof/>
                <w:webHidden/>
              </w:rPr>
              <w:fldChar w:fldCharType="end"/>
            </w:r>
          </w:hyperlink>
        </w:p>
        <w:p w14:paraId="0D8D5483" w14:textId="0BA1A67E" w:rsidR="00FF3998" w:rsidRDefault="00FF3998">
          <w:pPr>
            <w:pStyle w:val="TOC3"/>
            <w:tabs>
              <w:tab w:val="right" w:leader="dot" w:pos="9638"/>
            </w:tabs>
            <w:rPr>
              <w:rFonts w:cstheme="minorBidi"/>
              <w:noProof/>
              <w:kern w:val="2"/>
              <w:sz w:val="24"/>
              <w:szCs w:val="24"/>
              <w14:ligatures w14:val="standardContextual"/>
            </w:rPr>
          </w:pPr>
          <w:hyperlink w:anchor="_Toc215475043" w:history="1">
            <w:r w:rsidRPr="00DE4F85">
              <w:rPr>
                <w:rStyle w:val="Hyperlink"/>
                <w:noProof/>
              </w:rPr>
              <w:t>Skiing (Alpine, Telemark, Snowboard)</w:t>
            </w:r>
            <w:r>
              <w:rPr>
                <w:noProof/>
                <w:webHidden/>
              </w:rPr>
              <w:tab/>
            </w:r>
            <w:r>
              <w:rPr>
                <w:noProof/>
                <w:webHidden/>
              </w:rPr>
              <w:fldChar w:fldCharType="begin"/>
            </w:r>
            <w:r>
              <w:rPr>
                <w:noProof/>
                <w:webHidden/>
              </w:rPr>
              <w:instrText xml:space="preserve"> PAGEREF _Toc215475043 \h </w:instrText>
            </w:r>
            <w:r>
              <w:rPr>
                <w:noProof/>
                <w:webHidden/>
              </w:rPr>
            </w:r>
            <w:r>
              <w:rPr>
                <w:noProof/>
                <w:webHidden/>
              </w:rPr>
              <w:fldChar w:fldCharType="separate"/>
            </w:r>
            <w:r w:rsidR="00C06552">
              <w:rPr>
                <w:noProof/>
                <w:webHidden/>
              </w:rPr>
              <w:t>52</w:t>
            </w:r>
            <w:r>
              <w:rPr>
                <w:noProof/>
                <w:webHidden/>
              </w:rPr>
              <w:fldChar w:fldCharType="end"/>
            </w:r>
          </w:hyperlink>
        </w:p>
        <w:p w14:paraId="01EFE103" w14:textId="78E4C2E5" w:rsidR="00FF3998" w:rsidRDefault="00FF3998">
          <w:pPr>
            <w:pStyle w:val="TOC3"/>
            <w:tabs>
              <w:tab w:val="right" w:leader="dot" w:pos="9638"/>
            </w:tabs>
            <w:rPr>
              <w:rFonts w:cstheme="minorBidi"/>
              <w:noProof/>
              <w:kern w:val="2"/>
              <w:sz w:val="24"/>
              <w:szCs w:val="24"/>
              <w14:ligatures w14:val="standardContextual"/>
            </w:rPr>
          </w:pPr>
          <w:hyperlink w:anchor="_Toc215475044" w:history="1">
            <w:r w:rsidRPr="00DE4F85">
              <w:rPr>
                <w:rStyle w:val="Hyperlink"/>
                <w:noProof/>
              </w:rPr>
              <w:t>Outdoor Emergency Care Written Exam</w:t>
            </w:r>
            <w:r>
              <w:rPr>
                <w:noProof/>
                <w:webHidden/>
              </w:rPr>
              <w:tab/>
            </w:r>
            <w:r>
              <w:rPr>
                <w:noProof/>
                <w:webHidden/>
              </w:rPr>
              <w:fldChar w:fldCharType="begin"/>
            </w:r>
            <w:r>
              <w:rPr>
                <w:noProof/>
                <w:webHidden/>
              </w:rPr>
              <w:instrText xml:space="preserve"> PAGEREF _Toc215475044 \h </w:instrText>
            </w:r>
            <w:r>
              <w:rPr>
                <w:noProof/>
                <w:webHidden/>
              </w:rPr>
            </w:r>
            <w:r>
              <w:rPr>
                <w:noProof/>
                <w:webHidden/>
              </w:rPr>
              <w:fldChar w:fldCharType="separate"/>
            </w:r>
            <w:r w:rsidR="00C06552">
              <w:rPr>
                <w:noProof/>
                <w:webHidden/>
              </w:rPr>
              <w:t>52</w:t>
            </w:r>
            <w:r>
              <w:rPr>
                <w:noProof/>
                <w:webHidden/>
              </w:rPr>
              <w:fldChar w:fldCharType="end"/>
            </w:r>
          </w:hyperlink>
        </w:p>
        <w:p w14:paraId="6A97E523" w14:textId="0B0C7757" w:rsidR="00FF3998" w:rsidRDefault="00FF3998">
          <w:pPr>
            <w:pStyle w:val="TOC3"/>
            <w:tabs>
              <w:tab w:val="right" w:leader="dot" w:pos="9638"/>
            </w:tabs>
            <w:rPr>
              <w:rFonts w:cstheme="minorBidi"/>
              <w:noProof/>
              <w:kern w:val="2"/>
              <w:sz w:val="24"/>
              <w:szCs w:val="24"/>
              <w14:ligatures w14:val="standardContextual"/>
            </w:rPr>
          </w:pPr>
          <w:hyperlink w:anchor="_Toc215475045" w:history="1">
            <w:r w:rsidRPr="00DE4F85">
              <w:rPr>
                <w:rStyle w:val="Hyperlink"/>
                <w:noProof/>
              </w:rPr>
              <w:t>Outdoor Emergency Practical Evaluation</w:t>
            </w:r>
            <w:r>
              <w:rPr>
                <w:noProof/>
                <w:webHidden/>
              </w:rPr>
              <w:tab/>
            </w:r>
            <w:r>
              <w:rPr>
                <w:noProof/>
                <w:webHidden/>
              </w:rPr>
              <w:fldChar w:fldCharType="begin"/>
            </w:r>
            <w:r>
              <w:rPr>
                <w:noProof/>
                <w:webHidden/>
              </w:rPr>
              <w:instrText xml:space="preserve"> PAGEREF _Toc215475045 \h </w:instrText>
            </w:r>
            <w:r>
              <w:rPr>
                <w:noProof/>
                <w:webHidden/>
              </w:rPr>
            </w:r>
            <w:r>
              <w:rPr>
                <w:noProof/>
                <w:webHidden/>
              </w:rPr>
              <w:fldChar w:fldCharType="separate"/>
            </w:r>
            <w:r w:rsidR="00C06552">
              <w:rPr>
                <w:noProof/>
                <w:webHidden/>
              </w:rPr>
              <w:t>53</w:t>
            </w:r>
            <w:r>
              <w:rPr>
                <w:noProof/>
                <w:webHidden/>
              </w:rPr>
              <w:fldChar w:fldCharType="end"/>
            </w:r>
          </w:hyperlink>
        </w:p>
        <w:p w14:paraId="603E60A2" w14:textId="6FBD080E" w:rsidR="00FF3998" w:rsidRDefault="00FF3998">
          <w:pPr>
            <w:pStyle w:val="TOC3"/>
            <w:tabs>
              <w:tab w:val="right" w:leader="dot" w:pos="9638"/>
            </w:tabs>
            <w:rPr>
              <w:rFonts w:cstheme="minorBidi"/>
              <w:noProof/>
              <w:kern w:val="2"/>
              <w:sz w:val="24"/>
              <w:szCs w:val="24"/>
              <w14:ligatures w14:val="standardContextual"/>
            </w:rPr>
          </w:pPr>
          <w:hyperlink w:anchor="_Toc215475046" w:history="1">
            <w:r w:rsidRPr="00DE4F85">
              <w:rPr>
                <w:rStyle w:val="Hyperlink"/>
                <w:noProof/>
              </w:rPr>
              <w:t>Outdoor Emergency Care Bystander Evaluation</w:t>
            </w:r>
            <w:r>
              <w:rPr>
                <w:noProof/>
                <w:webHidden/>
              </w:rPr>
              <w:tab/>
            </w:r>
            <w:r>
              <w:rPr>
                <w:noProof/>
                <w:webHidden/>
              </w:rPr>
              <w:fldChar w:fldCharType="begin"/>
            </w:r>
            <w:r>
              <w:rPr>
                <w:noProof/>
                <w:webHidden/>
              </w:rPr>
              <w:instrText xml:space="preserve"> PAGEREF _Toc215475046 \h </w:instrText>
            </w:r>
            <w:r>
              <w:rPr>
                <w:noProof/>
                <w:webHidden/>
              </w:rPr>
            </w:r>
            <w:r>
              <w:rPr>
                <w:noProof/>
                <w:webHidden/>
              </w:rPr>
              <w:fldChar w:fldCharType="separate"/>
            </w:r>
            <w:r w:rsidR="00C06552">
              <w:rPr>
                <w:noProof/>
                <w:webHidden/>
              </w:rPr>
              <w:t>53</w:t>
            </w:r>
            <w:r>
              <w:rPr>
                <w:noProof/>
                <w:webHidden/>
              </w:rPr>
              <w:fldChar w:fldCharType="end"/>
            </w:r>
          </w:hyperlink>
        </w:p>
        <w:p w14:paraId="540E0D6D" w14:textId="6F7AC72E" w:rsidR="00FF3998" w:rsidRDefault="00FF3998">
          <w:pPr>
            <w:pStyle w:val="TOC3"/>
            <w:tabs>
              <w:tab w:val="right" w:leader="dot" w:pos="9638"/>
            </w:tabs>
            <w:rPr>
              <w:rFonts w:cstheme="minorBidi"/>
              <w:noProof/>
              <w:kern w:val="2"/>
              <w:sz w:val="24"/>
              <w:szCs w:val="24"/>
              <w14:ligatures w14:val="standardContextual"/>
            </w:rPr>
          </w:pPr>
          <w:hyperlink w:anchor="_Toc215475047" w:history="1">
            <w:r w:rsidRPr="00DE4F85">
              <w:rPr>
                <w:rStyle w:val="Hyperlink"/>
                <w:noProof/>
              </w:rPr>
              <w:t>Meeting Room for Evaluation Days</w:t>
            </w:r>
            <w:r>
              <w:rPr>
                <w:noProof/>
                <w:webHidden/>
              </w:rPr>
              <w:tab/>
            </w:r>
            <w:r>
              <w:rPr>
                <w:noProof/>
                <w:webHidden/>
              </w:rPr>
              <w:fldChar w:fldCharType="begin"/>
            </w:r>
            <w:r>
              <w:rPr>
                <w:noProof/>
                <w:webHidden/>
              </w:rPr>
              <w:instrText xml:space="preserve"> PAGEREF _Toc215475047 \h </w:instrText>
            </w:r>
            <w:r>
              <w:rPr>
                <w:noProof/>
                <w:webHidden/>
              </w:rPr>
            </w:r>
            <w:r>
              <w:rPr>
                <w:noProof/>
                <w:webHidden/>
              </w:rPr>
              <w:fldChar w:fldCharType="separate"/>
            </w:r>
            <w:r w:rsidR="00C06552">
              <w:rPr>
                <w:noProof/>
                <w:webHidden/>
              </w:rPr>
              <w:t>54</w:t>
            </w:r>
            <w:r>
              <w:rPr>
                <w:noProof/>
                <w:webHidden/>
              </w:rPr>
              <w:fldChar w:fldCharType="end"/>
            </w:r>
          </w:hyperlink>
        </w:p>
        <w:p w14:paraId="3A2601FD" w14:textId="0776B9A8" w:rsidR="00FF3998" w:rsidRDefault="00FF3998">
          <w:pPr>
            <w:pStyle w:val="TOC3"/>
            <w:tabs>
              <w:tab w:val="right" w:leader="dot" w:pos="9638"/>
            </w:tabs>
            <w:rPr>
              <w:rFonts w:cstheme="minorBidi"/>
              <w:noProof/>
              <w:kern w:val="2"/>
              <w:sz w:val="24"/>
              <w:szCs w:val="24"/>
              <w14:ligatures w14:val="standardContextual"/>
            </w:rPr>
          </w:pPr>
          <w:hyperlink w:anchor="_Toc215475048" w:history="1">
            <w:r w:rsidRPr="00DE4F85">
              <w:rPr>
                <w:rStyle w:val="Hyperlink"/>
                <w:noProof/>
              </w:rPr>
              <w:t>Thursday Night Hospitality Room</w:t>
            </w:r>
            <w:r>
              <w:rPr>
                <w:noProof/>
                <w:webHidden/>
              </w:rPr>
              <w:tab/>
            </w:r>
            <w:r>
              <w:rPr>
                <w:noProof/>
                <w:webHidden/>
              </w:rPr>
              <w:fldChar w:fldCharType="begin"/>
            </w:r>
            <w:r>
              <w:rPr>
                <w:noProof/>
                <w:webHidden/>
              </w:rPr>
              <w:instrText xml:space="preserve"> PAGEREF _Toc215475048 \h </w:instrText>
            </w:r>
            <w:r>
              <w:rPr>
                <w:noProof/>
                <w:webHidden/>
              </w:rPr>
            </w:r>
            <w:r>
              <w:rPr>
                <w:noProof/>
                <w:webHidden/>
              </w:rPr>
              <w:fldChar w:fldCharType="separate"/>
            </w:r>
            <w:r w:rsidR="00C06552">
              <w:rPr>
                <w:noProof/>
                <w:webHidden/>
              </w:rPr>
              <w:t>54</w:t>
            </w:r>
            <w:r>
              <w:rPr>
                <w:noProof/>
                <w:webHidden/>
              </w:rPr>
              <w:fldChar w:fldCharType="end"/>
            </w:r>
          </w:hyperlink>
        </w:p>
        <w:p w14:paraId="5F271642" w14:textId="218D06CA" w:rsidR="00FF3998" w:rsidRDefault="00FF3998">
          <w:pPr>
            <w:pStyle w:val="TOC3"/>
            <w:tabs>
              <w:tab w:val="right" w:leader="dot" w:pos="9638"/>
            </w:tabs>
            <w:rPr>
              <w:rFonts w:cstheme="minorBidi"/>
              <w:noProof/>
              <w:kern w:val="2"/>
              <w:sz w:val="24"/>
              <w:szCs w:val="24"/>
              <w14:ligatures w14:val="standardContextual"/>
            </w:rPr>
          </w:pPr>
          <w:hyperlink w:anchor="_Toc215475049" w:history="1">
            <w:r w:rsidRPr="00DE4F85">
              <w:rPr>
                <w:rStyle w:val="Hyperlink"/>
                <w:noProof/>
              </w:rPr>
              <w:t>Friday Night Dinner and Annual Meeting</w:t>
            </w:r>
            <w:r>
              <w:rPr>
                <w:noProof/>
                <w:webHidden/>
              </w:rPr>
              <w:tab/>
            </w:r>
            <w:r>
              <w:rPr>
                <w:noProof/>
                <w:webHidden/>
              </w:rPr>
              <w:fldChar w:fldCharType="begin"/>
            </w:r>
            <w:r>
              <w:rPr>
                <w:noProof/>
                <w:webHidden/>
              </w:rPr>
              <w:instrText xml:space="preserve"> PAGEREF _Toc215475049 \h </w:instrText>
            </w:r>
            <w:r>
              <w:rPr>
                <w:noProof/>
                <w:webHidden/>
              </w:rPr>
            </w:r>
            <w:r>
              <w:rPr>
                <w:noProof/>
                <w:webHidden/>
              </w:rPr>
              <w:fldChar w:fldCharType="separate"/>
            </w:r>
            <w:r w:rsidR="00C06552">
              <w:rPr>
                <w:noProof/>
                <w:webHidden/>
              </w:rPr>
              <w:t>55</w:t>
            </w:r>
            <w:r>
              <w:rPr>
                <w:noProof/>
                <w:webHidden/>
              </w:rPr>
              <w:fldChar w:fldCharType="end"/>
            </w:r>
          </w:hyperlink>
        </w:p>
        <w:p w14:paraId="798DC986" w14:textId="4A3A5229" w:rsidR="00FF3998" w:rsidRDefault="00FF3998">
          <w:pPr>
            <w:pStyle w:val="TOC3"/>
            <w:tabs>
              <w:tab w:val="right" w:leader="dot" w:pos="9638"/>
            </w:tabs>
            <w:rPr>
              <w:rFonts w:cstheme="minorBidi"/>
              <w:noProof/>
              <w:kern w:val="2"/>
              <w:sz w:val="24"/>
              <w:szCs w:val="24"/>
              <w14:ligatures w14:val="standardContextual"/>
            </w:rPr>
          </w:pPr>
          <w:hyperlink w:anchor="_Toc215475050" w:history="1">
            <w:r w:rsidRPr="00DE4F85">
              <w:rPr>
                <w:rStyle w:val="Hyperlink"/>
                <w:noProof/>
              </w:rPr>
              <w:t>Saturday Night Dinner and Pin Ceremony</w:t>
            </w:r>
            <w:r>
              <w:rPr>
                <w:noProof/>
                <w:webHidden/>
              </w:rPr>
              <w:tab/>
            </w:r>
            <w:r>
              <w:rPr>
                <w:noProof/>
                <w:webHidden/>
              </w:rPr>
              <w:fldChar w:fldCharType="begin"/>
            </w:r>
            <w:r>
              <w:rPr>
                <w:noProof/>
                <w:webHidden/>
              </w:rPr>
              <w:instrText xml:space="preserve"> PAGEREF _Toc215475050 \h </w:instrText>
            </w:r>
            <w:r>
              <w:rPr>
                <w:noProof/>
                <w:webHidden/>
              </w:rPr>
            </w:r>
            <w:r>
              <w:rPr>
                <w:noProof/>
                <w:webHidden/>
              </w:rPr>
              <w:fldChar w:fldCharType="separate"/>
            </w:r>
            <w:r w:rsidR="00C06552">
              <w:rPr>
                <w:noProof/>
                <w:webHidden/>
              </w:rPr>
              <w:t>55</w:t>
            </w:r>
            <w:r>
              <w:rPr>
                <w:noProof/>
                <w:webHidden/>
              </w:rPr>
              <w:fldChar w:fldCharType="end"/>
            </w:r>
          </w:hyperlink>
        </w:p>
        <w:p w14:paraId="4F791AEE" w14:textId="49D5066A" w:rsidR="00FF3998" w:rsidRDefault="00FF3998">
          <w:pPr>
            <w:pStyle w:val="TOC3"/>
            <w:tabs>
              <w:tab w:val="right" w:leader="dot" w:pos="9638"/>
            </w:tabs>
            <w:rPr>
              <w:rFonts w:cstheme="minorBidi"/>
              <w:noProof/>
              <w:kern w:val="2"/>
              <w:sz w:val="24"/>
              <w:szCs w:val="24"/>
              <w14:ligatures w14:val="standardContextual"/>
            </w:rPr>
          </w:pPr>
          <w:hyperlink w:anchor="_Toc215475051" w:history="1">
            <w:r w:rsidRPr="00DE4F85">
              <w:rPr>
                <w:rStyle w:val="Hyperlink"/>
                <w:noProof/>
              </w:rPr>
              <w:t>Lift Access</w:t>
            </w:r>
            <w:r>
              <w:rPr>
                <w:noProof/>
                <w:webHidden/>
              </w:rPr>
              <w:tab/>
            </w:r>
            <w:r>
              <w:rPr>
                <w:noProof/>
                <w:webHidden/>
              </w:rPr>
              <w:fldChar w:fldCharType="begin"/>
            </w:r>
            <w:r>
              <w:rPr>
                <w:noProof/>
                <w:webHidden/>
              </w:rPr>
              <w:instrText xml:space="preserve"> PAGEREF _Toc215475051 \h </w:instrText>
            </w:r>
            <w:r>
              <w:rPr>
                <w:noProof/>
                <w:webHidden/>
              </w:rPr>
            </w:r>
            <w:r>
              <w:rPr>
                <w:noProof/>
                <w:webHidden/>
              </w:rPr>
              <w:fldChar w:fldCharType="separate"/>
            </w:r>
            <w:r w:rsidR="00C06552">
              <w:rPr>
                <w:noProof/>
                <w:webHidden/>
              </w:rPr>
              <w:t>56</w:t>
            </w:r>
            <w:r>
              <w:rPr>
                <w:noProof/>
                <w:webHidden/>
              </w:rPr>
              <w:fldChar w:fldCharType="end"/>
            </w:r>
          </w:hyperlink>
        </w:p>
        <w:p w14:paraId="740B0309" w14:textId="6EDA78BF" w:rsidR="00FF3998" w:rsidRDefault="00FF3998">
          <w:pPr>
            <w:pStyle w:val="TOC3"/>
            <w:tabs>
              <w:tab w:val="right" w:leader="dot" w:pos="9638"/>
            </w:tabs>
            <w:rPr>
              <w:rFonts w:cstheme="minorBidi"/>
              <w:noProof/>
              <w:kern w:val="2"/>
              <w:sz w:val="24"/>
              <w:szCs w:val="24"/>
              <w14:ligatures w14:val="standardContextual"/>
            </w:rPr>
          </w:pPr>
          <w:hyperlink w:anchor="_Toc215475052" w:history="1">
            <w:r w:rsidRPr="00DE4F85">
              <w:rPr>
                <w:rStyle w:val="Hyperlink"/>
                <w:noProof/>
              </w:rPr>
              <w:t>Additional Offerings</w:t>
            </w:r>
            <w:r>
              <w:rPr>
                <w:noProof/>
                <w:webHidden/>
              </w:rPr>
              <w:tab/>
            </w:r>
            <w:r>
              <w:rPr>
                <w:noProof/>
                <w:webHidden/>
              </w:rPr>
              <w:fldChar w:fldCharType="begin"/>
            </w:r>
            <w:r>
              <w:rPr>
                <w:noProof/>
                <w:webHidden/>
              </w:rPr>
              <w:instrText xml:space="preserve"> PAGEREF _Toc215475052 \h </w:instrText>
            </w:r>
            <w:r>
              <w:rPr>
                <w:noProof/>
                <w:webHidden/>
              </w:rPr>
            </w:r>
            <w:r>
              <w:rPr>
                <w:noProof/>
                <w:webHidden/>
              </w:rPr>
              <w:fldChar w:fldCharType="separate"/>
            </w:r>
            <w:r w:rsidR="00C06552">
              <w:rPr>
                <w:noProof/>
                <w:webHidden/>
              </w:rPr>
              <w:t>57</w:t>
            </w:r>
            <w:r>
              <w:rPr>
                <w:noProof/>
                <w:webHidden/>
              </w:rPr>
              <w:fldChar w:fldCharType="end"/>
            </w:r>
          </w:hyperlink>
        </w:p>
        <w:p w14:paraId="658063A8" w14:textId="7E95A04B" w:rsidR="00FF3998" w:rsidRDefault="00FF3998">
          <w:pPr>
            <w:pStyle w:val="TOC2"/>
            <w:tabs>
              <w:tab w:val="right" w:leader="dot" w:pos="9638"/>
            </w:tabs>
            <w:rPr>
              <w:rFonts w:cstheme="minorBidi"/>
              <w:noProof/>
              <w:kern w:val="2"/>
              <w:sz w:val="24"/>
              <w:szCs w:val="24"/>
              <w14:ligatures w14:val="standardContextual"/>
            </w:rPr>
          </w:pPr>
          <w:hyperlink w:anchor="_Toc215475053" w:history="1">
            <w:r w:rsidRPr="00DE4F85">
              <w:rPr>
                <w:rStyle w:val="Hyperlink"/>
                <w:noProof/>
              </w:rPr>
              <w:t>Signatures</w:t>
            </w:r>
            <w:r>
              <w:rPr>
                <w:noProof/>
                <w:webHidden/>
              </w:rPr>
              <w:tab/>
            </w:r>
            <w:r>
              <w:rPr>
                <w:noProof/>
                <w:webHidden/>
              </w:rPr>
              <w:fldChar w:fldCharType="begin"/>
            </w:r>
            <w:r>
              <w:rPr>
                <w:noProof/>
                <w:webHidden/>
              </w:rPr>
              <w:instrText xml:space="preserve"> PAGEREF _Toc215475053 \h </w:instrText>
            </w:r>
            <w:r>
              <w:rPr>
                <w:noProof/>
                <w:webHidden/>
              </w:rPr>
            </w:r>
            <w:r>
              <w:rPr>
                <w:noProof/>
                <w:webHidden/>
              </w:rPr>
              <w:fldChar w:fldCharType="separate"/>
            </w:r>
            <w:r w:rsidR="00C06552">
              <w:rPr>
                <w:noProof/>
                <w:webHidden/>
              </w:rPr>
              <w:t>57</w:t>
            </w:r>
            <w:r>
              <w:rPr>
                <w:noProof/>
                <w:webHidden/>
              </w:rPr>
              <w:fldChar w:fldCharType="end"/>
            </w:r>
          </w:hyperlink>
        </w:p>
        <w:p w14:paraId="097C19BF" w14:textId="482FE41B" w:rsidR="00FF3998" w:rsidRDefault="00FF3998">
          <w:pPr>
            <w:pStyle w:val="TOC1"/>
            <w:tabs>
              <w:tab w:val="right" w:leader="dot" w:pos="9638"/>
            </w:tabs>
            <w:rPr>
              <w:rFonts w:cstheme="minorBidi"/>
              <w:noProof/>
              <w:kern w:val="2"/>
              <w:sz w:val="24"/>
              <w:szCs w:val="24"/>
              <w14:ligatures w14:val="standardContextual"/>
            </w:rPr>
          </w:pPr>
          <w:hyperlink w:anchor="_Toc215475054" w:history="1">
            <w:r w:rsidRPr="00DE4F85">
              <w:rPr>
                <w:rStyle w:val="Hyperlink"/>
                <w:noProof/>
              </w:rPr>
              <w:t>Appendix – F Central Division Certified Host Resort Evaluation (staff checklist)</w:t>
            </w:r>
            <w:r>
              <w:rPr>
                <w:noProof/>
                <w:webHidden/>
              </w:rPr>
              <w:tab/>
            </w:r>
            <w:r>
              <w:rPr>
                <w:noProof/>
                <w:webHidden/>
              </w:rPr>
              <w:fldChar w:fldCharType="begin"/>
            </w:r>
            <w:r>
              <w:rPr>
                <w:noProof/>
                <w:webHidden/>
              </w:rPr>
              <w:instrText xml:space="preserve"> PAGEREF _Toc215475054 \h </w:instrText>
            </w:r>
            <w:r>
              <w:rPr>
                <w:noProof/>
                <w:webHidden/>
              </w:rPr>
            </w:r>
            <w:r>
              <w:rPr>
                <w:noProof/>
                <w:webHidden/>
              </w:rPr>
              <w:fldChar w:fldCharType="separate"/>
            </w:r>
            <w:r w:rsidR="00C06552">
              <w:rPr>
                <w:noProof/>
                <w:webHidden/>
              </w:rPr>
              <w:t>58</w:t>
            </w:r>
            <w:r>
              <w:rPr>
                <w:noProof/>
                <w:webHidden/>
              </w:rPr>
              <w:fldChar w:fldCharType="end"/>
            </w:r>
          </w:hyperlink>
        </w:p>
        <w:p w14:paraId="78F47592" w14:textId="172687A0" w:rsidR="00FF3998" w:rsidRDefault="00FF3998">
          <w:pPr>
            <w:pStyle w:val="TOC2"/>
            <w:tabs>
              <w:tab w:val="right" w:leader="dot" w:pos="9638"/>
            </w:tabs>
            <w:rPr>
              <w:rFonts w:cstheme="minorBidi"/>
              <w:noProof/>
              <w:kern w:val="2"/>
              <w:sz w:val="24"/>
              <w:szCs w:val="24"/>
              <w14:ligatures w14:val="standardContextual"/>
            </w:rPr>
          </w:pPr>
          <w:hyperlink w:anchor="_Toc215475055" w:history="1">
            <w:r w:rsidRPr="00DE4F85">
              <w:rPr>
                <w:rStyle w:val="Hyperlink"/>
                <w:noProof/>
              </w:rPr>
              <w:t>Overview</w:t>
            </w:r>
            <w:r>
              <w:rPr>
                <w:noProof/>
                <w:webHidden/>
              </w:rPr>
              <w:tab/>
            </w:r>
            <w:r>
              <w:rPr>
                <w:noProof/>
                <w:webHidden/>
              </w:rPr>
              <w:fldChar w:fldCharType="begin"/>
            </w:r>
            <w:r>
              <w:rPr>
                <w:noProof/>
                <w:webHidden/>
              </w:rPr>
              <w:instrText xml:space="preserve"> PAGEREF _Toc215475055 \h </w:instrText>
            </w:r>
            <w:r>
              <w:rPr>
                <w:noProof/>
                <w:webHidden/>
              </w:rPr>
            </w:r>
            <w:r>
              <w:rPr>
                <w:noProof/>
                <w:webHidden/>
              </w:rPr>
              <w:fldChar w:fldCharType="separate"/>
            </w:r>
            <w:r w:rsidR="00C06552">
              <w:rPr>
                <w:noProof/>
                <w:webHidden/>
              </w:rPr>
              <w:t>58</w:t>
            </w:r>
            <w:r>
              <w:rPr>
                <w:noProof/>
                <w:webHidden/>
              </w:rPr>
              <w:fldChar w:fldCharType="end"/>
            </w:r>
          </w:hyperlink>
        </w:p>
        <w:p w14:paraId="554F634A" w14:textId="4417DAB3" w:rsidR="00FF3998" w:rsidRDefault="00FF3998">
          <w:pPr>
            <w:pStyle w:val="TOC2"/>
            <w:tabs>
              <w:tab w:val="right" w:leader="dot" w:pos="9638"/>
            </w:tabs>
            <w:rPr>
              <w:rFonts w:cstheme="minorBidi"/>
              <w:noProof/>
              <w:kern w:val="2"/>
              <w:sz w:val="24"/>
              <w:szCs w:val="24"/>
              <w14:ligatures w14:val="standardContextual"/>
            </w:rPr>
          </w:pPr>
          <w:hyperlink w:anchor="_Toc215475056" w:history="1">
            <w:r w:rsidRPr="00DE4F85">
              <w:rPr>
                <w:rStyle w:val="Hyperlink"/>
                <w:noProof/>
              </w:rPr>
              <w:t>Resort Statement</w:t>
            </w:r>
            <w:r>
              <w:rPr>
                <w:noProof/>
                <w:webHidden/>
              </w:rPr>
              <w:tab/>
            </w:r>
            <w:r>
              <w:rPr>
                <w:noProof/>
                <w:webHidden/>
              </w:rPr>
              <w:fldChar w:fldCharType="begin"/>
            </w:r>
            <w:r>
              <w:rPr>
                <w:noProof/>
                <w:webHidden/>
              </w:rPr>
              <w:instrText xml:space="preserve"> PAGEREF _Toc215475056 \h </w:instrText>
            </w:r>
            <w:r>
              <w:rPr>
                <w:noProof/>
                <w:webHidden/>
              </w:rPr>
            </w:r>
            <w:r>
              <w:rPr>
                <w:noProof/>
                <w:webHidden/>
              </w:rPr>
              <w:fldChar w:fldCharType="separate"/>
            </w:r>
            <w:r w:rsidR="00C06552">
              <w:rPr>
                <w:noProof/>
                <w:webHidden/>
              </w:rPr>
              <w:t>59</w:t>
            </w:r>
            <w:r>
              <w:rPr>
                <w:noProof/>
                <w:webHidden/>
              </w:rPr>
              <w:fldChar w:fldCharType="end"/>
            </w:r>
          </w:hyperlink>
        </w:p>
        <w:p w14:paraId="61A0F475" w14:textId="14B4BD5C" w:rsidR="00FF3998" w:rsidRDefault="00FF3998">
          <w:pPr>
            <w:pStyle w:val="TOC2"/>
            <w:tabs>
              <w:tab w:val="right" w:leader="dot" w:pos="9638"/>
            </w:tabs>
            <w:rPr>
              <w:rFonts w:cstheme="minorBidi"/>
              <w:noProof/>
              <w:kern w:val="2"/>
              <w:sz w:val="24"/>
              <w:szCs w:val="24"/>
              <w14:ligatures w14:val="standardContextual"/>
            </w:rPr>
          </w:pPr>
          <w:hyperlink w:anchor="_Toc215475057" w:history="1">
            <w:r w:rsidRPr="00DE4F85">
              <w:rPr>
                <w:rStyle w:val="Hyperlink"/>
                <w:noProof/>
              </w:rPr>
              <w:t>Area Operation</w:t>
            </w:r>
            <w:r>
              <w:rPr>
                <w:noProof/>
                <w:webHidden/>
              </w:rPr>
              <w:tab/>
            </w:r>
            <w:r>
              <w:rPr>
                <w:noProof/>
                <w:webHidden/>
              </w:rPr>
              <w:fldChar w:fldCharType="begin"/>
            </w:r>
            <w:r>
              <w:rPr>
                <w:noProof/>
                <w:webHidden/>
              </w:rPr>
              <w:instrText xml:space="preserve"> PAGEREF _Toc215475057 \h </w:instrText>
            </w:r>
            <w:r>
              <w:rPr>
                <w:noProof/>
                <w:webHidden/>
              </w:rPr>
            </w:r>
            <w:r>
              <w:rPr>
                <w:noProof/>
                <w:webHidden/>
              </w:rPr>
              <w:fldChar w:fldCharType="separate"/>
            </w:r>
            <w:r w:rsidR="00C06552">
              <w:rPr>
                <w:noProof/>
                <w:webHidden/>
              </w:rPr>
              <w:t>59</w:t>
            </w:r>
            <w:r>
              <w:rPr>
                <w:noProof/>
                <w:webHidden/>
              </w:rPr>
              <w:fldChar w:fldCharType="end"/>
            </w:r>
          </w:hyperlink>
        </w:p>
        <w:p w14:paraId="76CF1FE4" w14:textId="15C78451" w:rsidR="00FF3998" w:rsidRDefault="00FF3998">
          <w:pPr>
            <w:pStyle w:val="TOC2"/>
            <w:tabs>
              <w:tab w:val="right" w:leader="dot" w:pos="9638"/>
            </w:tabs>
            <w:rPr>
              <w:rFonts w:cstheme="minorBidi"/>
              <w:noProof/>
              <w:kern w:val="2"/>
              <w:sz w:val="24"/>
              <w:szCs w:val="24"/>
              <w14:ligatures w14:val="standardContextual"/>
            </w:rPr>
          </w:pPr>
          <w:hyperlink w:anchor="_Toc215475058" w:history="1">
            <w:r w:rsidRPr="00DE4F85">
              <w:rPr>
                <w:rStyle w:val="Hyperlink"/>
                <w:noProof/>
              </w:rPr>
              <w:t>Avalanche Written Exam</w:t>
            </w:r>
            <w:r>
              <w:rPr>
                <w:noProof/>
                <w:webHidden/>
              </w:rPr>
              <w:tab/>
            </w:r>
            <w:r>
              <w:rPr>
                <w:noProof/>
                <w:webHidden/>
              </w:rPr>
              <w:fldChar w:fldCharType="begin"/>
            </w:r>
            <w:r>
              <w:rPr>
                <w:noProof/>
                <w:webHidden/>
              </w:rPr>
              <w:instrText xml:space="preserve"> PAGEREF _Toc215475058 \h </w:instrText>
            </w:r>
            <w:r>
              <w:rPr>
                <w:noProof/>
                <w:webHidden/>
              </w:rPr>
            </w:r>
            <w:r>
              <w:rPr>
                <w:noProof/>
                <w:webHidden/>
              </w:rPr>
              <w:fldChar w:fldCharType="separate"/>
            </w:r>
            <w:r w:rsidR="00C06552">
              <w:rPr>
                <w:noProof/>
                <w:webHidden/>
              </w:rPr>
              <w:t>60</w:t>
            </w:r>
            <w:r>
              <w:rPr>
                <w:noProof/>
                <w:webHidden/>
              </w:rPr>
              <w:fldChar w:fldCharType="end"/>
            </w:r>
          </w:hyperlink>
        </w:p>
        <w:p w14:paraId="0307638B" w14:textId="07303948" w:rsidR="00FF3998" w:rsidRDefault="00FF3998">
          <w:pPr>
            <w:pStyle w:val="TOC2"/>
            <w:tabs>
              <w:tab w:val="right" w:leader="dot" w:pos="9638"/>
            </w:tabs>
            <w:rPr>
              <w:rFonts w:cstheme="minorBidi"/>
              <w:noProof/>
              <w:kern w:val="2"/>
              <w:sz w:val="24"/>
              <w:szCs w:val="24"/>
              <w14:ligatures w14:val="standardContextual"/>
            </w:rPr>
          </w:pPr>
          <w:hyperlink w:anchor="_Toc215475059" w:history="1">
            <w:r w:rsidRPr="00DE4F85">
              <w:rPr>
                <w:rStyle w:val="Hyperlink"/>
                <w:noProof/>
              </w:rPr>
              <w:t>Avalanche Hazard Assessment and Mitigation Interview</w:t>
            </w:r>
            <w:r>
              <w:rPr>
                <w:noProof/>
                <w:webHidden/>
              </w:rPr>
              <w:tab/>
            </w:r>
            <w:r>
              <w:rPr>
                <w:noProof/>
                <w:webHidden/>
              </w:rPr>
              <w:fldChar w:fldCharType="begin"/>
            </w:r>
            <w:r>
              <w:rPr>
                <w:noProof/>
                <w:webHidden/>
              </w:rPr>
              <w:instrText xml:space="preserve"> PAGEREF _Toc215475059 \h </w:instrText>
            </w:r>
            <w:r>
              <w:rPr>
                <w:noProof/>
                <w:webHidden/>
              </w:rPr>
            </w:r>
            <w:r>
              <w:rPr>
                <w:noProof/>
                <w:webHidden/>
              </w:rPr>
              <w:fldChar w:fldCharType="separate"/>
            </w:r>
            <w:r w:rsidR="00C06552">
              <w:rPr>
                <w:noProof/>
                <w:webHidden/>
              </w:rPr>
              <w:t>60</w:t>
            </w:r>
            <w:r>
              <w:rPr>
                <w:noProof/>
                <w:webHidden/>
              </w:rPr>
              <w:fldChar w:fldCharType="end"/>
            </w:r>
          </w:hyperlink>
        </w:p>
        <w:p w14:paraId="4D828CC2" w14:textId="33FC903C" w:rsidR="00FF3998" w:rsidRDefault="00FF3998">
          <w:pPr>
            <w:pStyle w:val="TOC2"/>
            <w:tabs>
              <w:tab w:val="right" w:leader="dot" w:pos="9638"/>
            </w:tabs>
            <w:rPr>
              <w:rFonts w:cstheme="minorBidi"/>
              <w:noProof/>
              <w:kern w:val="2"/>
              <w:sz w:val="24"/>
              <w:szCs w:val="24"/>
              <w14:ligatures w14:val="standardContextual"/>
            </w:rPr>
          </w:pPr>
          <w:hyperlink w:anchor="_Toc215475060" w:history="1">
            <w:r w:rsidRPr="00DE4F85">
              <w:rPr>
                <w:rStyle w:val="Hyperlink"/>
                <w:noProof/>
              </w:rPr>
              <w:t>Avalanche Beacon Search</w:t>
            </w:r>
            <w:r>
              <w:rPr>
                <w:noProof/>
                <w:webHidden/>
              </w:rPr>
              <w:tab/>
            </w:r>
            <w:r>
              <w:rPr>
                <w:noProof/>
                <w:webHidden/>
              </w:rPr>
              <w:fldChar w:fldCharType="begin"/>
            </w:r>
            <w:r>
              <w:rPr>
                <w:noProof/>
                <w:webHidden/>
              </w:rPr>
              <w:instrText xml:space="preserve"> PAGEREF _Toc215475060 \h </w:instrText>
            </w:r>
            <w:r>
              <w:rPr>
                <w:noProof/>
                <w:webHidden/>
              </w:rPr>
            </w:r>
            <w:r>
              <w:rPr>
                <w:noProof/>
                <w:webHidden/>
              </w:rPr>
              <w:fldChar w:fldCharType="separate"/>
            </w:r>
            <w:r w:rsidR="00C06552">
              <w:rPr>
                <w:noProof/>
                <w:webHidden/>
              </w:rPr>
              <w:t>61</w:t>
            </w:r>
            <w:r>
              <w:rPr>
                <w:noProof/>
                <w:webHidden/>
              </w:rPr>
              <w:fldChar w:fldCharType="end"/>
            </w:r>
          </w:hyperlink>
        </w:p>
        <w:p w14:paraId="245ED056" w14:textId="64039345" w:rsidR="00FF3998" w:rsidRDefault="00FF3998">
          <w:pPr>
            <w:pStyle w:val="TOC2"/>
            <w:tabs>
              <w:tab w:val="right" w:leader="dot" w:pos="9638"/>
            </w:tabs>
            <w:rPr>
              <w:rFonts w:cstheme="minorBidi"/>
              <w:noProof/>
              <w:kern w:val="2"/>
              <w:sz w:val="24"/>
              <w:szCs w:val="24"/>
              <w14:ligatures w14:val="standardContextual"/>
            </w:rPr>
          </w:pPr>
          <w:hyperlink w:anchor="_Toc215475061" w:history="1">
            <w:r w:rsidRPr="00DE4F85">
              <w:rPr>
                <w:rStyle w:val="Hyperlink"/>
                <w:noProof/>
              </w:rPr>
              <w:t>Low Angle Rope Rescue ascent and decent of a toboggan</w:t>
            </w:r>
            <w:r>
              <w:rPr>
                <w:noProof/>
                <w:webHidden/>
              </w:rPr>
              <w:tab/>
            </w:r>
            <w:r>
              <w:rPr>
                <w:noProof/>
                <w:webHidden/>
              </w:rPr>
              <w:fldChar w:fldCharType="begin"/>
            </w:r>
            <w:r>
              <w:rPr>
                <w:noProof/>
                <w:webHidden/>
              </w:rPr>
              <w:instrText xml:space="preserve"> PAGEREF _Toc215475061 \h </w:instrText>
            </w:r>
            <w:r>
              <w:rPr>
                <w:noProof/>
                <w:webHidden/>
              </w:rPr>
            </w:r>
            <w:r>
              <w:rPr>
                <w:noProof/>
                <w:webHidden/>
              </w:rPr>
              <w:fldChar w:fldCharType="separate"/>
            </w:r>
            <w:r w:rsidR="00C06552">
              <w:rPr>
                <w:noProof/>
                <w:webHidden/>
              </w:rPr>
              <w:t>61</w:t>
            </w:r>
            <w:r>
              <w:rPr>
                <w:noProof/>
                <w:webHidden/>
              </w:rPr>
              <w:fldChar w:fldCharType="end"/>
            </w:r>
          </w:hyperlink>
        </w:p>
        <w:p w14:paraId="646B4643" w14:textId="3D2DD8A4" w:rsidR="00FF3998" w:rsidRDefault="00FF3998">
          <w:pPr>
            <w:pStyle w:val="TOC2"/>
            <w:tabs>
              <w:tab w:val="right" w:leader="dot" w:pos="9638"/>
            </w:tabs>
            <w:rPr>
              <w:rFonts w:cstheme="minorBidi"/>
              <w:noProof/>
              <w:kern w:val="2"/>
              <w:sz w:val="24"/>
              <w:szCs w:val="24"/>
              <w14:ligatures w14:val="standardContextual"/>
            </w:rPr>
          </w:pPr>
          <w:hyperlink w:anchor="_Toc215475062" w:history="1">
            <w:r w:rsidRPr="00DE4F85">
              <w:rPr>
                <w:rStyle w:val="Hyperlink"/>
                <w:noProof/>
              </w:rPr>
              <w:t>Toboggan-Handling (Alpine, Telemark, Snowboard)</w:t>
            </w:r>
            <w:r>
              <w:rPr>
                <w:noProof/>
                <w:webHidden/>
              </w:rPr>
              <w:tab/>
            </w:r>
            <w:r>
              <w:rPr>
                <w:noProof/>
                <w:webHidden/>
              </w:rPr>
              <w:fldChar w:fldCharType="begin"/>
            </w:r>
            <w:r>
              <w:rPr>
                <w:noProof/>
                <w:webHidden/>
              </w:rPr>
              <w:instrText xml:space="preserve"> PAGEREF _Toc215475062 \h </w:instrText>
            </w:r>
            <w:r>
              <w:rPr>
                <w:noProof/>
                <w:webHidden/>
              </w:rPr>
            </w:r>
            <w:r>
              <w:rPr>
                <w:noProof/>
                <w:webHidden/>
              </w:rPr>
              <w:fldChar w:fldCharType="separate"/>
            </w:r>
            <w:r w:rsidR="00C06552">
              <w:rPr>
                <w:noProof/>
                <w:webHidden/>
              </w:rPr>
              <w:t>62</w:t>
            </w:r>
            <w:r>
              <w:rPr>
                <w:noProof/>
                <w:webHidden/>
              </w:rPr>
              <w:fldChar w:fldCharType="end"/>
            </w:r>
          </w:hyperlink>
        </w:p>
        <w:p w14:paraId="02735C13" w14:textId="0E2F18FF" w:rsidR="00FF3998" w:rsidRDefault="00FF3998">
          <w:pPr>
            <w:pStyle w:val="TOC2"/>
            <w:tabs>
              <w:tab w:val="right" w:leader="dot" w:pos="9638"/>
            </w:tabs>
            <w:rPr>
              <w:rFonts w:cstheme="minorBidi"/>
              <w:noProof/>
              <w:kern w:val="2"/>
              <w:sz w:val="24"/>
              <w:szCs w:val="24"/>
              <w14:ligatures w14:val="standardContextual"/>
            </w:rPr>
          </w:pPr>
          <w:hyperlink w:anchor="_Toc215475063" w:history="1">
            <w:r w:rsidRPr="00DE4F85">
              <w:rPr>
                <w:rStyle w:val="Hyperlink"/>
                <w:noProof/>
              </w:rPr>
              <w:t>Skiing (Alpine, Telemark, Snowboard)</w:t>
            </w:r>
            <w:r>
              <w:rPr>
                <w:noProof/>
                <w:webHidden/>
              </w:rPr>
              <w:tab/>
            </w:r>
            <w:r>
              <w:rPr>
                <w:noProof/>
                <w:webHidden/>
              </w:rPr>
              <w:fldChar w:fldCharType="begin"/>
            </w:r>
            <w:r>
              <w:rPr>
                <w:noProof/>
                <w:webHidden/>
              </w:rPr>
              <w:instrText xml:space="preserve"> PAGEREF _Toc215475063 \h </w:instrText>
            </w:r>
            <w:r>
              <w:rPr>
                <w:noProof/>
                <w:webHidden/>
              </w:rPr>
            </w:r>
            <w:r>
              <w:rPr>
                <w:noProof/>
                <w:webHidden/>
              </w:rPr>
              <w:fldChar w:fldCharType="separate"/>
            </w:r>
            <w:r w:rsidR="00C06552">
              <w:rPr>
                <w:noProof/>
                <w:webHidden/>
              </w:rPr>
              <w:t>62</w:t>
            </w:r>
            <w:r>
              <w:rPr>
                <w:noProof/>
                <w:webHidden/>
              </w:rPr>
              <w:fldChar w:fldCharType="end"/>
            </w:r>
          </w:hyperlink>
        </w:p>
        <w:p w14:paraId="1E9FEF50" w14:textId="5BE9B99A" w:rsidR="00FF3998" w:rsidRDefault="00FF3998">
          <w:pPr>
            <w:pStyle w:val="TOC2"/>
            <w:tabs>
              <w:tab w:val="right" w:leader="dot" w:pos="9638"/>
            </w:tabs>
            <w:rPr>
              <w:rFonts w:cstheme="minorBidi"/>
              <w:noProof/>
              <w:kern w:val="2"/>
              <w:sz w:val="24"/>
              <w:szCs w:val="24"/>
              <w14:ligatures w14:val="standardContextual"/>
            </w:rPr>
          </w:pPr>
          <w:hyperlink w:anchor="_Toc215475064" w:history="1">
            <w:r w:rsidRPr="00DE4F85">
              <w:rPr>
                <w:rStyle w:val="Hyperlink"/>
                <w:noProof/>
              </w:rPr>
              <w:t>Outdoor Emergency Care Written Exam</w:t>
            </w:r>
            <w:r>
              <w:rPr>
                <w:noProof/>
                <w:webHidden/>
              </w:rPr>
              <w:tab/>
            </w:r>
            <w:r>
              <w:rPr>
                <w:noProof/>
                <w:webHidden/>
              </w:rPr>
              <w:fldChar w:fldCharType="begin"/>
            </w:r>
            <w:r>
              <w:rPr>
                <w:noProof/>
                <w:webHidden/>
              </w:rPr>
              <w:instrText xml:space="preserve"> PAGEREF _Toc215475064 \h </w:instrText>
            </w:r>
            <w:r>
              <w:rPr>
                <w:noProof/>
                <w:webHidden/>
              </w:rPr>
            </w:r>
            <w:r>
              <w:rPr>
                <w:noProof/>
                <w:webHidden/>
              </w:rPr>
              <w:fldChar w:fldCharType="separate"/>
            </w:r>
            <w:r w:rsidR="00C06552">
              <w:rPr>
                <w:noProof/>
                <w:webHidden/>
              </w:rPr>
              <w:t>63</w:t>
            </w:r>
            <w:r>
              <w:rPr>
                <w:noProof/>
                <w:webHidden/>
              </w:rPr>
              <w:fldChar w:fldCharType="end"/>
            </w:r>
          </w:hyperlink>
        </w:p>
        <w:p w14:paraId="78ACA28F" w14:textId="0C85BECC" w:rsidR="00FF3998" w:rsidRDefault="00FF3998">
          <w:pPr>
            <w:pStyle w:val="TOC2"/>
            <w:tabs>
              <w:tab w:val="right" w:leader="dot" w:pos="9638"/>
            </w:tabs>
            <w:rPr>
              <w:rFonts w:cstheme="minorBidi"/>
              <w:noProof/>
              <w:kern w:val="2"/>
              <w:sz w:val="24"/>
              <w:szCs w:val="24"/>
              <w14:ligatures w14:val="standardContextual"/>
            </w:rPr>
          </w:pPr>
          <w:hyperlink w:anchor="_Toc215475065" w:history="1">
            <w:r w:rsidRPr="00DE4F85">
              <w:rPr>
                <w:rStyle w:val="Hyperlink"/>
                <w:noProof/>
              </w:rPr>
              <w:t>Outdoor Emergency Practical Evaluation</w:t>
            </w:r>
            <w:r>
              <w:rPr>
                <w:noProof/>
                <w:webHidden/>
              </w:rPr>
              <w:tab/>
            </w:r>
            <w:r>
              <w:rPr>
                <w:noProof/>
                <w:webHidden/>
              </w:rPr>
              <w:fldChar w:fldCharType="begin"/>
            </w:r>
            <w:r>
              <w:rPr>
                <w:noProof/>
                <w:webHidden/>
              </w:rPr>
              <w:instrText xml:space="preserve"> PAGEREF _Toc215475065 \h </w:instrText>
            </w:r>
            <w:r>
              <w:rPr>
                <w:noProof/>
                <w:webHidden/>
              </w:rPr>
            </w:r>
            <w:r>
              <w:rPr>
                <w:noProof/>
                <w:webHidden/>
              </w:rPr>
              <w:fldChar w:fldCharType="separate"/>
            </w:r>
            <w:r w:rsidR="00C06552">
              <w:rPr>
                <w:noProof/>
                <w:webHidden/>
              </w:rPr>
              <w:t>63</w:t>
            </w:r>
            <w:r>
              <w:rPr>
                <w:noProof/>
                <w:webHidden/>
              </w:rPr>
              <w:fldChar w:fldCharType="end"/>
            </w:r>
          </w:hyperlink>
        </w:p>
        <w:p w14:paraId="11E53845" w14:textId="3AFCC42E" w:rsidR="00FF3998" w:rsidRDefault="00FF3998">
          <w:pPr>
            <w:pStyle w:val="TOC2"/>
            <w:tabs>
              <w:tab w:val="right" w:leader="dot" w:pos="9638"/>
            </w:tabs>
            <w:rPr>
              <w:rFonts w:cstheme="minorBidi"/>
              <w:noProof/>
              <w:kern w:val="2"/>
              <w:sz w:val="24"/>
              <w:szCs w:val="24"/>
              <w14:ligatures w14:val="standardContextual"/>
            </w:rPr>
          </w:pPr>
          <w:hyperlink w:anchor="_Toc215475066" w:history="1">
            <w:r w:rsidRPr="00DE4F85">
              <w:rPr>
                <w:rStyle w:val="Hyperlink"/>
                <w:noProof/>
              </w:rPr>
              <w:t>Outdoor Emergency Care Bystander Evaluation</w:t>
            </w:r>
            <w:r>
              <w:rPr>
                <w:noProof/>
                <w:webHidden/>
              </w:rPr>
              <w:tab/>
            </w:r>
            <w:r>
              <w:rPr>
                <w:noProof/>
                <w:webHidden/>
              </w:rPr>
              <w:fldChar w:fldCharType="begin"/>
            </w:r>
            <w:r>
              <w:rPr>
                <w:noProof/>
                <w:webHidden/>
              </w:rPr>
              <w:instrText xml:space="preserve"> PAGEREF _Toc215475066 \h </w:instrText>
            </w:r>
            <w:r>
              <w:rPr>
                <w:noProof/>
                <w:webHidden/>
              </w:rPr>
            </w:r>
            <w:r>
              <w:rPr>
                <w:noProof/>
                <w:webHidden/>
              </w:rPr>
              <w:fldChar w:fldCharType="separate"/>
            </w:r>
            <w:r w:rsidR="00C06552">
              <w:rPr>
                <w:noProof/>
                <w:webHidden/>
              </w:rPr>
              <w:t>64</w:t>
            </w:r>
            <w:r>
              <w:rPr>
                <w:noProof/>
                <w:webHidden/>
              </w:rPr>
              <w:fldChar w:fldCharType="end"/>
            </w:r>
          </w:hyperlink>
        </w:p>
        <w:p w14:paraId="21AC6D56" w14:textId="09BFE77C" w:rsidR="00FF3998" w:rsidRDefault="00FF3998">
          <w:pPr>
            <w:pStyle w:val="TOC2"/>
            <w:tabs>
              <w:tab w:val="right" w:leader="dot" w:pos="9638"/>
            </w:tabs>
            <w:rPr>
              <w:rFonts w:cstheme="minorBidi"/>
              <w:noProof/>
              <w:kern w:val="2"/>
              <w:sz w:val="24"/>
              <w:szCs w:val="24"/>
              <w14:ligatures w14:val="standardContextual"/>
            </w:rPr>
          </w:pPr>
          <w:hyperlink w:anchor="_Toc215475067" w:history="1">
            <w:r w:rsidRPr="00DE4F85">
              <w:rPr>
                <w:rStyle w:val="Hyperlink"/>
                <w:noProof/>
              </w:rPr>
              <w:t>Meeting Room for Evaluation Days</w:t>
            </w:r>
            <w:r>
              <w:rPr>
                <w:noProof/>
                <w:webHidden/>
              </w:rPr>
              <w:tab/>
            </w:r>
            <w:r>
              <w:rPr>
                <w:noProof/>
                <w:webHidden/>
              </w:rPr>
              <w:fldChar w:fldCharType="begin"/>
            </w:r>
            <w:r>
              <w:rPr>
                <w:noProof/>
                <w:webHidden/>
              </w:rPr>
              <w:instrText xml:space="preserve"> PAGEREF _Toc215475067 \h </w:instrText>
            </w:r>
            <w:r>
              <w:rPr>
                <w:noProof/>
                <w:webHidden/>
              </w:rPr>
            </w:r>
            <w:r>
              <w:rPr>
                <w:noProof/>
                <w:webHidden/>
              </w:rPr>
              <w:fldChar w:fldCharType="separate"/>
            </w:r>
            <w:r w:rsidR="00C06552">
              <w:rPr>
                <w:noProof/>
                <w:webHidden/>
              </w:rPr>
              <w:t>64</w:t>
            </w:r>
            <w:r>
              <w:rPr>
                <w:noProof/>
                <w:webHidden/>
              </w:rPr>
              <w:fldChar w:fldCharType="end"/>
            </w:r>
          </w:hyperlink>
        </w:p>
        <w:p w14:paraId="6EEB2D8B" w14:textId="4AEC3041" w:rsidR="00FF3998" w:rsidRDefault="00FF3998">
          <w:pPr>
            <w:pStyle w:val="TOC2"/>
            <w:tabs>
              <w:tab w:val="right" w:leader="dot" w:pos="9638"/>
            </w:tabs>
            <w:rPr>
              <w:rFonts w:cstheme="minorBidi"/>
              <w:noProof/>
              <w:kern w:val="2"/>
              <w:sz w:val="24"/>
              <w:szCs w:val="24"/>
              <w14:ligatures w14:val="standardContextual"/>
            </w:rPr>
          </w:pPr>
          <w:hyperlink w:anchor="_Toc215475068" w:history="1">
            <w:r w:rsidRPr="00DE4F85">
              <w:rPr>
                <w:rStyle w:val="Hyperlink"/>
                <w:noProof/>
              </w:rPr>
              <w:t>Thursday Night Hospitality Room</w:t>
            </w:r>
            <w:r>
              <w:rPr>
                <w:noProof/>
                <w:webHidden/>
              </w:rPr>
              <w:tab/>
            </w:r>
            <w:r>
              <w:rPr>
                <w:noProof/>
                <w:webHidden/>
              </w:rPr>
              <w:fldChar w:fldCharType="begin"/>
            </w:r>
            <w:r>
              <w:rPr>
                <w:noProof/>
                <w:webHidden/>
              </w:rPr>
              <w:instrText xml:space="preserve"> PAGEREF _Toc215475068 \h </w:instrText>
            </w:r>
            <w:r>
              <w:rPr>
                <w:noProof/>
                <w:webHidden/>
              </w:rPr>
            </w:r>
            <w:r>
              <w:rPr>
                <w:noProof/>
                <w:webHidden/>
              </w:rPr>
              <w:fldChar w:fldCharType="separate"/>
            </w:r>
            <w:r w:rsidR="00C06552">
              <w:rPr>
                <w:noProof/>
                <w:webHidden/>
              </w:rPr>
              <w:t>65</w:t>
            </w:r>
            <w:r>
              <w:rPr>
                <w:noProof/>
                <w:webHidden/>
              </w:rPr>
              <w:fldChar w:fldCharType="end"/>
            </w:r>
          </w:hyperlink>
        </w:p>
        <w:p w14:paraId="4F3F1B44" w14:textId="4E936AD7" w:rsidR="00FF3998" w:rsidRDefault="00FF3998">
          <w:pPr>
            <w:pStyle w:val="TOC2"/>
            <w:tabs>
              <w:tab w:val="right" w:leader="dot" w:pos="9638"/>
            </w:tabs>
            <w:rPr>
              <w:rFonts w:cstheme="minorBidi"/>
              <w:noProof/>
              <w:kern w:val="2"/>
              <w:sz w:val="24"/>
              <w:szCs w:val="24"/>
              <w14:ligatures w14:val="standardContextual"/>
            </w:rPr>
          </w:pPr>
          <w:hyperlink w:anchor="_Toc215475069" w:history="1">
            <w:r w:rsidRPr="00DE4F85">
              <w:rPr>
                <w:rStyle w:val="Hyperlink"/>
                <w:noProof/>
              </w:rPr>
              <w:t>Friday Night Dinner and Annual Meeting</w:t>
            </w:r>
            <w:r>
              <w:rPr>
                <w:noProof/>
                <w:webHidden/>
              </w:rPr>
              <w:tab/>
            </w:r>
            <w:r>
              <w:rPr>
                <w:noProof/>
                <w:webHidden/>
              </w:rPr>
              <w:fldChar w:fldCharType="begin"/>
            </w:r>
            <w:r>
              <w:rPr>
                <w:noProof/>
                <w:webHidden/>
              </w:rPr>
              <w:instrText xml:space="preserve"> PAGEREF _Toc215475069 \h </w:instrText>
            </w:r>
            <w:r>
              <w:rPr>
                <w:noProof/>
                <w:webHidden/>
              </w:rPr>
            </w:r>
            <w:r>
              <w:rPr>
                <w:noProof/>
                <w:webHidden/>
              </w:rPr>
              <w:fldChar w:fldCharType="separate"/>
            </w:r>
            <w:r w:rsidR="00C06552">
              <w:rPr>
                <w:noProof/>
                <w:webHidden/>
              </w:rPr>
              <w:t>65</w:t>
            </w:r>
            <w:r>
              <w:rPr>
                <w:noProof/>
                <w:webHidden/>
              </w:rPr>
              <w:fldChar w:fldCharType="end"/>
            </w:r>
          </w:hyperlink>
        </w:p>
        <w:p w14:paraId="4305DD97" w14:textId="47F6DE02" w:rsidR="00FF3998" w:rsidRDefault="00FF3998">
          <w:pPr>
            <w:pStyle w:val="TOC2"/>
            <w:tabs>
              <w:tab w:val="right" w:leader="dot" w:pos="9638"/>
            </w:tabs>
            <w:rPr>
              <w:rFonts w:cstheme="minorBidi"/>
              <w:noProof/>
              <w:kern w:val="2"/>
              <w:sz w:val="24"/>
              <w:szCs w:val="24"/>
              <w14:ligatures w14:val="standardContextual"/>
            </w:rPr>
          </w:pPr>
          <w:hyperlink w:anchor="_Toc215475070" w:history="1">
            <w:r w:rsidRPr="00DE4F85">
              <w:rPr>
                <w:rStyle w:val="Hyperlink"/>
                <w:noProof/>
              </w:rPr>
              <w:t>Saturday Night Dinner and Pin Ceremony</w:t>
            </w:r>
            <w:r>
              <w:rPr>
                <w:noProof/>
                <w:webHidden/>
              </w:rPr>
              <w:tab/>
            </w:r>
            <w:r>
              <w:rPr>
                <w:noProof/>
                <w:webHidden/>
              </w:rPr>
              <w:fldChar w:fldCharType="begin"/>
            </w:r>
            <w:r>
              <w:rPr>
                <w:noProof/>
                <w:webHidden/>
              </w:rPr>
              <w:instrText xml:space="preserve"> PAGEREF _Toc215475070 \h </w:instrText>
            </w:r>
            <w:r>
              <w:rPr>
                <w:noProof/>
                <w:webHidden/>
              </w:rPr>
            </w:r>
            <w:r>
              <w:rPr>
                <w:noProof/>
                <w:webHidden/>
              </w:rPr>
              <w:fldChar w:fldCharType="separate"/>
            </w:r>
            <w:r w:rsidR="00C06552">
              <w:rPr>
                <w:noProof/>
                <w:webHidden/>
              </w:rPr>
              <w:t>66</w:t>
            </w:r>
            <w:r>
              <w:rPr>
                <w:noProof/>
                <w:webHidden/>
              </w:rPr>
              <w:fldChar w:fldCharType="end"/>
            </w:r>
          </w:hyperlink>
        </w:p>
        <w:p w14:paraId="5312B42F" w14:textId="4841BD19" w:rsidR="00FF3998" w:rsidRDefault="00FF3998">
          <w:pPr>
            <w:pStyle w:val="TOC2"/>
            <w:tabs>
              <w:tab w:val="right" w:leader="dot" w:pos="9638"/>
            </w:tabs>
            <w:rPr>
              <w:rFonts w:cstheme="minorBidi"/>
              <w:noProof/>
              <w:kern w:val="2"/>
              <w:sz w:val="24"/>
              <w:szCs w:val="24"/>
              <w14:ligatures w14:val="standardContextual"/>
            </w:rPr>
          </w:pPr>
          <w:hyperlink w:anchor="_Toc215475071" w:history="1">
            <w:r w:rsidRPr="00DE4F85">
              <w:rPr>
                <w:rStyle w:val="Hyperlink"/>
                <w:noProof/>
              </w:rPr>
              <w:t>Lift Access</w:t>
            </w:r>
            <w:r>
              <w:rPr>
                <w:noProof/>
                <w:webHidden/>
              </w:rPr>
              <w:tab/>
            </w:r>
            <w:r>
              <w:rPr>
                <w:noProof/>
                <w:webHidden/>
              </w:rPr>
              <w:fldChar w:fldCharType="begin"/>
            </w:r>
            <w:r>
              <w:rPr>
                <w:noProof/>
                <w:webHidden/>
              </w:rPr>
              <w:instrText xml:space="preserve"> PAGEREF _Toc215475071 \h </w:instrText>
            </w:r>
            <w:r>
              <w:rPr>
                <w:noProof/>
                <w:webHidden/>
              </w:rPr>
            </w:r>
            <w:r>
              <w:rPr>
                <w:noProof/>
                <w:webHidden/>
              </w:rPr>
              <w:fldChar w:fldCharType="separate"/>
            </w:r>
            <w:r w:rsidR="00C06552">
              <w:rPr>
                <w:noProof/>
                <w:webHidden/>
              </w:rPr>
              <w:t>66</w:t>
            </w:r>
            <w:r>
              <w:rPr>
                <w:noProof/>
                <w:webHidden/>
              </w:rPr>
              <w:fldChar w:fldCharType="end"/>
            </w:r>
          </w:hyperlink>
        </w:p>
        <w:p w14:paraId="0F97501C" w14:textId="2BDFC413" w:rsidR="00FF3998" w:rsidRDefault="00FF3998">
          <w:pPr>
            <w:pStyle w:val="TOC2"/>
            <w:tabs>
              <w:tab w:val="right" w:leader="dot" w:pos="9638"/>
            </w:tabs>
            <w:rPr>
              <w:rFonts w:cstheme="minorBidi"/>
              <w:noProof/>
              <w:kern w:val="2"/>
              <w:sz w:val="24"/>
              <w:szCs w:val="24"/>
              <w14:ligatures w14:val="standardContextual"/>
            </w:rPr>
          </w:pPr>
          <w:hyperlink w:anchor="_Toc215475072" w:history="1">
            <w:r w:rsidRPr="00DE4F85">
              <w:rPr>
                <w:rStyle w:val="Hyperlink"/>
                <w:noProof/>
              </w:rPr>
              <w:t>Additional Offerings</w:t>
            </w:r>
            <w:r>
              <w:rPr>
                <w:noProof/>
                <w:webHidden/>
              </w:rPr>
              <w:tab/>
            </w:r>
            <w:r>
              <w:rPr>
                <w:noProof/>
                <w:webHidden/>
              </w:rPr>
              <w:fldChar w:fldCharType="begin"/>
            </w:r>
            <w:r>
              <w:rPr>
                <w:noProof/>
                <w:webHidden/>
              </w:rPr>
              <w:instrText xml:space="preserve"> PAGEREF _Toc215475072 \h </w:instrText>
            </w:r>
            <w:r>
              <w:rPr>
                <w:noProof/>
                <w:webHidden/>
              </w:rPr>
            </w:r>
            <w:r>
              <w:rPr>
                <w:noProof/>
                <w:webHidden/>
              </w:rPr>
              <w:fldChar w:fldCharType="separate"/>
            </w:r>
            <w:r w:rsidR="00C06552">
              <w:rPr>
                <w:noProof/>
                <w:webHidden/>
              </w:rPr>
              <w:t>67</w:t>
            </w:r>
            <w:r>
              <w:rPr>
                <w:noProof/>
                <w:webHidden/>
              </w:rPr>
              <w:fldChar w:fldCharType="end"/>
            </w:r>
          </w:hyperlink>
        </w:p>
        <w:p w14:paraId="3AE8FE44" w14:textId="24A5901B" w:rsidR="00FF3998" w:rsidRDefault="00FF3998">
          <w:pPr>
            <w:pStyle w:val="TOC2"/>
            <w:tabs>
              <w:tab w:val="right" w:leader="dot" w:pos="9638"/>
            </w:tabs>
            <w:rPr>
              <w:rFonts w:cstheme="minorBidi"/>
              <w:noProof/>
              <w:kern w:val="2"/>
              <w:sz w:val="24"/>
              <w:szCs w:val="24"/>
              <w14:ligatures w14:val="standardContextual"/>
            </w:rPr>
          </w:pPr>
          <w:hyperlink w:anchor="_Toc215475073" w:history="1">
            <w:r w:rsidRPr="00DE4F85">
              <w:rPr>
                <w:rStyle w:val="Hyperlink"/>
                <w:noProof/>
              </w:rPr>
              <w:t>Committee Summary Notes</w:t>
            </w:r>
            <w:r>
              <w:rPr>
                <w:noProof/>
                <w:webHidden/>
              </w:rPr>
              <w:tab/>
            </w:r>
            <w:r>
              <w:rPr>
                <w:noProof/>
                <w:webHidden/>
              </w:rPr>
              <w:fldChar w:fldCharType="begin"/>
            </w:r>
            <w:r>
              <w:rPr>
                <w:noProof/>
                <w:webHidden/>
              </w:rPr>
              <w:instrText xml:space="preserve"> PAGEREF _Toc215475073 \h </w:instrText>
            </w:r>
            <w:r>
              <w:rPr>
                <w:noProof/>
                <w:webHidden/>
              </w:rPr>
            </w:r>
            <w:r>
              <w:rPr>
                <w:noProof/>
                <w:webHidden/>
              </w:rPr>
              <w:fldChar w:fldCharType="separate"/>
            </w:r>
            <w:r w:rsidR="00C06552">
              <w:rPr>
                <w:noProof/>
                <w:webHidden/>
              </w:rPr>
              <w:t>67</w:t>
            </w:r>
            <w:r>
              <w:rPr>
                <w:noProof/>
                <w:webHidden/>
              </w:rPr>
              <w:fldChar w:fldCharType="end"/>
            </w:r>
          </w:hyperlink>
        </w:p>
        <w:p w14:paraId="176F441B" w14:textId="6050789C" w:rsidR="00FF3998" w:rsidRDefault="00FF3998">
          <w:pPr>
            <w:pStyle w:val="TOC2"/>
            <w:tabs>
              <w:tab w:val="right" w:leader="dot" w:pos="9638"/>
            </w:tabs>
            <w:rPr>
              <w:rFonts w:cstheme="minorBidi"/>
              <w:noProof/>
              <w:kern w:val="2"/>
              <w:sz w:val="24"/>
              <w:szCs w:val="24"/>
              <w14:ligatures w14:val="standardContextual"/>
            </w:rPr>
          </w:pPr>
          <w:hyperlink w:anchor="_Toc215475074" w:history="1">
            <w:r w:rsidRPr="00DE4F85">
              <w:rPr>
                <w:rStyle w:val="Hyperlink"/>
                <w:noProof/>
              </w:rPr>
              <w:t>Signatures</w:t>
            </w:r>
            <w:r>
              <w:rPr>
                <w:noProof/>
                <w:webHidden/>
              </w:rPr>
              <w:tab/>
            </w:r>
            <w:r>
              <w:rPr>
                <w:noProof/>
                <w:webHidden/>
              </w:rPr>
              <w:fldChar w:fldCharType="begin"/>
            </w:r>
            <w:r>
              <w:rPr>
                <w:noProof/>
                <w:webHidden/>
              </w:rPr>
              <w:instrText xml:space="preserve"> PAGEREF _Toc215475074 \h </w:instrText>
            </w:r>
            <w:r>
              <w:rPr>
                <w:noProof/>
                <w:webHidden/>
              </w:rPr>
            </w:r>
            <w:r>
              <w:rPr>
                <w:noProof/>
                <w:webHidden/>
              </w:rPr>
              <w:fldChar w:fldCharType="separate"/>
            </w:r>
            <w:r w:rsidR="00C06552">
              <w:rPr>
                <w:noProof/>
                <w:webHidden/>
              </w:rPr>
              <w:t>68</w:t>
            </w:r>
            <w:r>
              <w:rPr>
                <w:noProof/>
                <w:webHidden/>
              </w:rPr>
              <w:fldChar w:fldCharType="end"/>
            </w:r>
          </w:hyperlink>
        </w:p>
        <w:p w14:paraId="22948BA3" w14:textId="691BACB5" w:rsidR="00FF3998" w:rsidRDefault="00FF3998">
          <w:pPr>
            <w:pStyle w:val="TOC3"/>
            <w:tabs>
              <w:tab w:val="right" w:leader="dot" w:pos="9638"/>
            </w:tabs>
            <w:rPr>
              <w:rFonts w:cstheme="minorBidi"/>
              <w:noProof/>
              <w:kern w:val="2"/>
              <w:sz w:val="24"/>
              <w:szCs w:val="24"/>
              <w14:ligatures w14:val="standardContextual"/>
            </w:rPr>
          </w:pPr>
          <w:hyperlink w:anchor="_Toc215475075" w:history="1">
            <w:r w:rsidRPr="00DE4F85">
              <w:rPr>
                <w:rStyle w:val="Hyperlink"/>
                <w:noProof/>
              </w:rPr>
              <w:t>Eastern Michigan Region Certified Advisor</w:t>
            </w:r>
            <w:r>
              <w:rPr>
                <w:noProof/>
                <w:webHidden/>
              </w:rPr>
              <w:tab/>
            </w:r>
            <w:r>
              <w:rPr>
                <w:noProof/>
                <w:webHidden/>
              </w:rPr>
              <w:fldChar w:fldCharType="begin"/>
            </w:r>
            <w:r>
              <w:rPr>
                <w:noProof/>
                <w:webHidden/>
              </w:rPr>
              <w:instrText xml:space="preserve"> PAGEREF _Toc215475075 \h </w:instrText>
            </w:r>
            <w:r>
              <w:rPr>
                <w:noProof/>
                <w:webHidden/>
              </w:rPr>
            </w:r>
            <w:r>
              <w:rPr>
                <w:noProof/>
                <w:webHidden/>
              </w:rPr>
              <w:fldChar w:fldCharType="separate"/>
            </w:r>
            <w:r w:rsidR="00C06552">
              <w:rPr>
                <w:noProof/>
                <w:webHidden/>
              </w:rPr>
              <w:t>68</w:t>
            </w:r>
            <w:r>
              <w:rPr>
                <w:noProof/>
                <w:webHidden/>
              </w:rPr>
              <w:fldChar w:fldCharType="end"/>
            </w:r>
          </w:hyperlink>
        </w:p>
        <w:p w14:paraId="37BDBF29" w14:textId="31B3CA1D" w:rsidR="00FF3998" w:rsidRDefault="00FF3998">
          <w:pPr>
            <w:pStyle w:val="TOC3"/>
            <w:tabs>
              <w:tab w:val="right" w:leader="dot" w:pos="9638"/>
            </w:tabs>
            <w:rPr>
              <w:rFonts w:cstheme="minorBidi"/>
              <w:noProof/>
              <w:kern w:val="2"/>
              <w:sz w:val="24"/>
              <w:szCs w:val="24"/>
              <w14:ligatures w14:val="standardContextual"/>
            </w:rPr>
          </w:pPr>
          <w:hyperlink w:anchor="_Toc215475076" w:history="1">
            <w:r w:rsidRPr="00DE4F85">
              <w:rPr>
                <w:rStyle w:val="Hyperlink"/>
                <w:noProof/>
              </w:rPr>
              <w:t>North Central Region Certified Advisor</w:t>
            </w:r>
            <w:r>
              <w:rPr>
                <w:noProof/>
                <w:webHidden/>
              </w:rPr>
              <w:tab/>
            </w:r>
            <w:r>
              <w:rPr>
                <w:noProof/>
                <w:webHidden/>
              </w:rPr>
              <w:fldChar w:fldCharType="begin"/>
            </w:r>
            <w:r>
              <w:rPr>
                <w:noProof/>
                <w:webHidden/>
              </w:rPr>
              <w:instrText xml:space="preserve"> PAGEREF _Toc215475076 \h </w:instrText>
            </w:r>
            <w:r>
              <w:rPr>
                <w:noProof/>
                <w:webHidden/>
              </w:rPr>
            </w:r>
            <w:r>
              <w:rPr>
                <w:noProof/>
                <w:webHidden/>
              </w:rPr>
              <w:fldChar w:fldCharType="separate"/>
            </w:r>
            <w:r w:rsidR="00C06552">
              <w:rPr>
                <w:noProof/>
                <w:webHidden/>
              </w:rPr>
              <w:t>68</w:t>
            </w:r>
            <w:r>
              <w:rPr>
                <w:noProof/>
                <w:webHidden/>
              </w:rPr>
              <w:fldChar w:fldCharType="end"/>
            </w:r>
          </w:hyperlink>
        </w:p>
        <w:p w14:paraId="055B64A9" w14:textId="7565804E" w:rsidR="00FF3998" w:rsidRDefault="00FF3998">
          <w:pPr>
            <w:pStyle w:val="TOC3"/>
            <w:tabs>
              <w:tab w:val="right" w:leader="dot" w:pos="9638"/>
            </w:tabs>
            <w:rPr>
              <w:rFonts w:cstheme="minorBidi"/>
              <w:noProof/>
              <w:kern w:val="2"/>
              <w:sz w:val="24"/>
              <w:szCs w:val="24"/>
              <w14:ligatures w14:val="standardContextual"/>
            </w:rPr>
          </w:pPr>
          <w:hyperlink w:anchor="_Toc215475077" w:history="1">
            <w:r w:rsidRPr="00DE4F85">
              <w:rPr>
                <w:rStyle w:val="Hyperlink"/>
                <w:noProof/>
              </w:rPr>
              <w:t>Northern Michigan Region Certified Advisor</w:t>
            </w:r>
            <w:r>
              <w:rPr>
                <w:noProof/>
                <w:webHidden/>
              </w:rPr>
              <w:tab/>
            </w:r>
            <w:r>
              <w:rPr>
                <w:noProof/>
                <w:webHidden/>
              </w:rPr>
              <w:fldChar w:fldCharType="begin"/>
            </w:r>
            <w:r>
              <w:rPr>
                <w:noProof/>
                <w:webHidden/>
              </w:rPr>
              <w:instrText xml:space="preserve"> PAGEREF _Toc215475077 \h </w:instrText>
            </w:r>
            <w:r>
              <w:rPr>
                <w:noProof/>
                <w:webHidden/>
              </w:rPr>
            </w:r>
            <w:r>
              <w:rPr>
                <w:noProof/>
                <w:webHidden/>
              </w:rPr>
              <w:fldChar w:fldCharType="separate"/>
            </w:r>
            <w:r w:rsidR="00C06552">
              <w:rPr>
                <w:noProof/>
                <w:webHidden/>
              </w:rPr>
              <w:t>68</w:t>
            </w:r>
            <w:r>
              <w:rPr>
                <w:noProof/>
                <w:webHidden/>
              </w:rPr>
              <w:fldChar w:fldCharType="end"/>
            </w:r>
          </w:hyperlink>
        </w:p>
        <w:p w14:paraId="1E3155ED" w14:textId="36295563" w:rsidR="00FF3998" w:rsidRDefault="00FF3998">
          <w:pPr>
            <w:pStyle w:val="TOC3"/>
            <w:tabs>
              <w:tab w:val="right" w:leader="dot" w:pos="9638"/>
            </w:tabs>
            <w:rPr>
              <w:rFonts w:cstheme="minorBidi"/>
              <w:noProof/>
              <w:kern w:val="2"/>
              <w:sz w:val="24"/>
              <w:szCs w:val="24"/>
              <w14:ligatures w14:val="standardContextual"/>
            </w:rPr>
          </w:pPr>
          <w:hyperlink w:anchor="_Toc215475078" w:history="1">
            <w:r w:rsidRPr="00DE4F85">
              <w:rPr>
                <w:rStyle w:val="Hyperlink"/>
                <w:noProof/>
              </w:rPr>
              <w:t>Ohio Region Certified Advisor</w:t>
            </w:r>
            <w:r>
              <w:rPr>
                <w:noProof/>
                <w:webHidden/>
              </w:rPr>
              <w:tab/>
            </w:r>
            <w:r>
              <w:rPr>
                <w:noProof/>
                <w:webHidden/>
              </w:rPr>
              <w:fldChar w:fldCharType="begin"/>
            </w:r>
            <w:r>
              <w:rPr>
                <w:noProof/>
                <w:webHidden/>
              </w:rPr>
              <w:instrText xml:space="preserve"> PAGEREF _Toc215475078 \h </w:instrText>
            </w:r>
            <w:r>
              <w:rPr>
                <w:noProof/>
                <w:webHidden/>
              </w:rPr>
            </w:r>
            <w:r>
              <w:rPr>
                <w:noProof/>
                <w:webHidden/>
              </w:rPr>
              <w:fldChar w:fldCharType="separate"/>
            </w:r>
            <w:r w:rsidR="00C06552">
              <w:rPr>
                <w:noProof/>
                <w:webHidden/>
              </w:rPr>
              <w:t>69</w:t>
            </w:r>
            <w:r>
              <w:rPr>
                <w:noProof/>
                <w:webHidden/>
              </w:rPr>
              <w:fldChar w:fldCharType="end"/>
            </w:r>
          </w:hyperlink>
        </w:p>
        <w:p w14:paraId="65BA3738" w14:textId="01838D63" w:rsidR="00FF3998" w:rsidRDefault="00FF3998">
          <w:pPr>
            <w:pStyle w:val="TOC3"/>
            <w:tabs>
              <w:tab w:val="right" w:leader="dot" w:pos="9638"/>
            </w:tabs>
            <w:rPr>
              <w:rFonts w:cstheme="minorBidi"/>
              <w:noProof/>
              <w:kern w:val="2"/>
              <w:sz w:val="24"/>
              <w:szCs w:val="24"/>
              <w14:ligatures w14:val="standardContextual"/>
            </w:rPr>
          </w:pPr>
          <w:hyperlink w:anchor="_Toc215475079" w:history="1">
            <w:r w:rsidRPr="00DE4F85">
              <w:rPr>
                <w:rStyle w:val="Hyperlink"/>
                <w:noProof/>
              </w:rPr>
              <w:t>South Central Region Certified Advisor</w:t>
            </w:r>
            <w:r>
              <w:rPr>
                <w:noProof/>
                <w:webHidden/>
              </w:rPr>
              <w:tab/>
            </w:r>
            <w:r>
              <w:rPr>
                <w:noProof/>
                <w:webHidden/>
              </w:rPr>
              <w:fldChar w:fldCharType="begin"/>
            </w:r>
            <w:r>
              <w:rPr>
                <w:noProof/>
                <w:webHidden/>
              </w:rPr>
              <w:instrText xml:space="preserve"> PAGEREF _Toc215475079 \h </w:instrText>
            </w:r>
            <w:r>
              <w:rPr>
                <w:noProof/>
                <w:webHidden/>
              </w:rPr>
            </w:r>
            <w:r>
              <w:rPr>
                <w:noProof/>
                <w:webHidden/>
              </w:rPr>
              <w:fldChar w:fldCharType="separate"/>
            </w:r>
            <w:r w:rsidR="00C06552">
              <w:rPr>
                <w:noProof/>
                <w:webHidden/>
              </w:rPr>
              <w:t>69</w:t>
            </w:r>
            <w:r>
              <w:rPr>
                <w:noProof/>
                <w:webHidden/>
              </w:rPr>
              <w:fldChar w:fldCharType="end"/>
            </w:r>
          </w:hyperlink>
        </w:p>
        <w:p w14:paraId="33E53C2E" w14:textId="0E5B4945" w:rsidR="00FF3998" w:rsidRDefault="00FF3998">
          <w:pPr>
            <w:pStyle w:val="TOC3"/>
            <w:tabs>
              <w:tab w:val="right" w:leader="dot" w:pos="9638"/>
            </w:tabs>
            <w:rPr>
              <w:rFonts w:cstheme="minorBidi"/>
              <w:noProof/>
              <w:kern w:val="2"/>
              <w:sz w:val="24"/>
              <w:szCs w:val="24"/>
              <w14:ligatures w14:val="standardContextual"/>
            </w:rPr>
          </w:pPr>
          <w:hyperlink w:anchor="_Toc215475080" w:history="1">
            <w:r w:rsidRPr="00DE4F85">
              <w:rPr>
                <w:rStyle w:val="Hyperlink"/>
                <w:noProof/>
              </w:rPr>
              <w:t>Southern Region Certified Advisor</w:t>
            </w:r>
            <w:r>
              <w:rPr>
                <w:noProof/>
                <w:webHidden/>
              </w:rPr>
              <w:tab/>
            </w:r>
            <w:r>
              <w:rPr>
                <w:noProof/>
                <w:webHidden/>
              </w:rPr>
              <w:fldChar w:fldCharType="begin"/>
            </w:r>
            <w:r>
              <w:rPr>
                <w:noProof/>
                <w:webHidden/>
              </w:rPr>
              <w:instrText xml:space="preserve"> PAGEREF _Toc215475080 \h </w:instrText>
            </w:r>
            <w:r>
              <w:rPr>
                <w:noProof/>
                <w:webHidden/>
              </w:rPr>
            </w:r>
            <w:r>
              <w:rPr>
                <w:noProof/>
                <w:webHidden/>
              </w:rPr>
              <w:fldChar w:fldCharType="separate"/>
            </w:r>
            <w:r w:rsidR="00C06552">
              <w:rPr>
                <w:noProof/>
                <w:webHidden/>
              </w:rPr>
              <w:t>69</w:t>
            </w:r>
            <w:r>
              <w:rPr>
                <w:noProof/>
                <w:webHidden/>
              </w:rPr>
              <w:fldChar w:fldCharType="end"/>
            </w:r>
          </w:hyperlink>
        </w:p>
        <w:p w14:paraId="7C428C92" w14:textId="7E52D753" w:rsidR="00FF3998" w:rsidRDefault="00FF3998">
          <w:pPr>
            <w:pStyle w:val="TOC3"/>
            <w:tabs>
              <w:tab w:val="right" w:leader="dot" w:pos="9638"/>
            </w:tabs>
            <w:rPr>
              <w:rFonts w:cstheme="minorBidi"/>
              <w:noProof/>
              <w:kern w:val="2"/>
              <w:sz w:val="24"/>
              <w:szCs w:val="24"/>
              <w14:ligatures w14:val="standardContextual"/>
            </w:rPr>
          </w:pPr>
          <w:hyperlink w:anchor="_Toc215475081" w:history="1">
            <w:r w:rsidRPr="00DE4F85">
              <w:rPr>
                <w:rStyle w:val="Hyperlink"/>
                <w:noProof/>
              </w:rPr>
              <w:t>Western Michigan Region Certified Advisor</w:t>
            </w:r>
            <w:r>
              <w:rPr>
                <w:noProof/>
                <w:webHidden/>
              </w:rPr>
              <w:tab/>
            </w:r>
            <w:r>
              <w:rPr>
                <w:noProof/>
                <w:webHidden/>
              </w:rPr>
              <w:fldChar w:fldCharType="begin"/>
            </w:r>
            <w:r>
              <w:rPr>
                <w:noProof/>
                <w:webHidden/>
              </w:rPr>
              <w:instrText xml:space="preserve"> PAGEREF _Toc215475081 \h </w:instrText>
            </w:r>
            <w:r>
              <w:rPr>
                <w:noProof/>
                <w:webHidden/>
              </w:rPr>
            </w:r>
            <w:r>
              <w:rPr>
                <w:noProof/>
                <w:webHidden/>
              </w:rPr>
              <w:fldChar w:fldCharType="separate"/>
            </w:r>
            <w:r w:rsidR="00C06552">
              <w:rPr>
                <w:noProof/>
                <w:webHidden/>
              </w:rPr>
              <w:t>70</w:t>
            </w:r>
            <w:r>
              <w:rPr>
                <w:noProof/>
                <w:webHidden/>
              </w:rPr>
              <w:fldChar w:fldCharType="end"/>
            </w:r>
          </w:hyperlink>
        </w:p>
        <w:p w14:paraId="2017B168" w14:textId="7C30C30B" w:rsidR="00FF3998" w:rsidRDefault="00FF3998">
          <w:pPr>
            <w:pStyle w:val="TOC3"/>
            <w:tabs>
              <w:tab w:val="right" w:leader="dot" w:pos="9638"/>
            </w:tabs>
            <w:rPr>
              <w:rFonts w:cstheme="minorBidi"/>
              <w:noProof/>
              <w:kern w:val="2"/>
              <w:sz w:val="24"/>
              <w:szCs w:val="24"/>
              <w14:ligatures w14:val="standardContextual"/>
            </w:rPr>
          </w:pPr>
          <w:hyperlink w:anchor="_Toc215475082" w:history="1">
            <w:r w:rsidRPr="00DE4F85">
              <w:rPr>
                <w:rStyle w:val="Hyperlink"/>
                <w:noProof/>
              </w:rPr>
              <w:t>Western Region Certified Advisor</w:t>
            </w:r>
            <w:r>
              <w:rPr>
                <w:noProof/>
                <w:webHidden/>
              </w:rPr>
              <w:tab/>
            </w:r>
            <w:r>
              <w:rPr>
                <w:noProof/>
                <w:webHidden/>
              </w:rPr>
              <w:fldChar w:fldCharType="begin"/>
            </w:r>
            <w:r>
              <w:rPr>
                <w:noProof/>
                <w:webHidden/>
              </w:rPr>
              <w:instrText xml:space="preserve"> PAGEREF _Toc215475082 \h </w:instrText>
            </w:r>
            <w:r>
              <w:rPr>
                <w:noProof/>
                <w:webHidden/>
              </w:rPr>
            </w:r>
            <w:r>
              <w:rPr>
                <w:noProof/>
                <w:webHidden/>
              </w:rPr>
              <w:fldChar w:fldCharType="separate"/>
            </w:r>
            <w:r w:rsidR="00C06552">
              <w:rPr>
                <w:noProof/>
                <w:webHidden/>
              </w:rPr>
              <w:t>70</w:t>
            </w:r>
            <w:r>
              <w:rPr>
                <w:noProof/>
                <w:webHidden/>
              </w:rPr>
              <w:fldChar w:fldCharType="end"/>
            </w:r>
          </w:hyperlink>
        </w:p>
        <w:p w14:paraId="47FD99B4" w14:textId="1C0B76B0" w:rsidR="00FF3998" w:rsidRDefault="00FF3998">
          <w:pPr>
            <w:pStyle w:val="TOC3"/>
            <w:tabs>
              <w:tab w:val="right" w:leader="dot" w:pos="9638"/>
            </w:tabs>
            <w:rPr>
              <w:rFonts w:cstheme="minorBidi"/>
              <w:noProof/>
              <w:kern w:val="2"/>
              <w:sz w:val="24"/>
              <w:szCs w:val="24"/>
              <w14:ligatures w14:val="standardContextual"/>
            </w:rPr>
          </w:pPr>
          <w:hyperlink w:anchor="_Toc215475083" w:history="1">
            <w:r w:rsidRPr="00DE4F85">
              <w:rPr>
                <w:rStyle w:val="Hyperlink"/>
                <w:noProof/>
              </w:rPr>
              <w:t>Central Division Certified Supervisor</w:t>
            </w:r>
            <w:r>
              <w:rPr>
                <w:noProof/>
                <w:webHidden/>
              </w:rPr>
              <w:tab/>
            </w:r>
            <w:r>
              <w:rPr>
                <w:noProof/>
                <w:webHidden/>
              </w:rPr>
              <w:fldChar w:fldCharType="begin"/>
            </w:r>
            <w:r>
              <w:rPr>
                <w:noProof/>
                <w:webHidden/>
              </w:rPr>
              <w:instrText xml:space="preserve"> PAGEREF _Toc215475083 \h </w:instrText>
            </w:r>
            <w:r>
              <w:rPr>
                <w:noProof/>
                <w:webHidden/>
              </w:rPr>
            </w:r>
            <w:r>
              <w:rPr>
                <w:noProof/>
                <w:webHidden/>
              </w:rPr>
              <w:fldChar w:fldCharType="separate"/>
            </w:r>
            <w:r w:rsidR="00C06552">
              <w:rPr>
                <w:noProof/>
                <w:webHidden/>
              </w:rPr>
              <w:t>70</w:t>
            </w:r>
            <w:r>
              <w:rPr>
                <w:noProof/>
                <w:webHidden/>
              </w:rPr>
              <w:fldChar w:fldCharType="end"/>
            </w:r>
          </w:hyperlink>
        </w:p>
        <w:p w14:paraId="02B4760E" w14:textId="66FE6DB3" w:rsidR="0053504E" w:rsidRDefault="0053504E">
          <w:r>
            <w:rPr>
              <w:b/>
              <w:bCs/>
              <w:noProof/>
            </w:rPr>
            <w:fldChar w:fldCharType="end"/>
          </w:r>
        </w:p>
      </w:sdtContent>
    </w:sdt>
    <w:p w14:paraId="12934E1D" w14:textId="77777777" w:rsidR="00723BC3" w:rsidRDefault="00723BC3">
      <w:pPr>
        <w:spacing w:after="0" w:line="240" w:lineRule="auto"/>
        <w:rPr>
          <w:rFonts w:eastAsiaTheme="majorEastAsia" w:cs="Arial"/>
          <w:b/>
          <w:i/>
          <w:color w:val="FF0000"/>
          <w:sz w:val="32"/>
          <w:szCs w:val="32"/>
          <w:u w:val="single"/>
        </w:rPr>
      </w:pPr>
      <w:r>
        <w:rPr>
          <w:rFonts w:cs="Arial"/>
        </w:rPr>
        <w:br w:type="page"/>
      </w:r>
    </w:p>
    <w:p w14:paraId="198FF497" w14:textId="7A1F01C1" w:rsidR="00A87EB6" w:rsidRPr="000D12BC" w:rsidRDefault="00A87EB6" w:rsidP="000D12BC">
      <w:pPr>
        <w:pStyle w:val="Heading1"/>
        <w:spacing w:after="120" w:line="259" w:lineRule="auto"/>
        <w:rPr>
          <w:rFonts w:cs="Arial"/>
        </w:rPr>
      </w:pPr>
      <w:bookmarkStart w:id="0" w:name="_Toc215474907"/>
      <w:r w:rsidRPr="000D12BC">
        <w:rPr>
          <w:rFonts w:cs="Arial"/>
        </w:rPr>
        <w:lastRenderedPageBreak/>
        <w:t>Note to Certified Staff and Candidates</w:t>
      </w:r>
      <w:bookmarkEnd w:id="0"/>
    </w:p>
    <w:p w14:paraId="42A705BE" w14:textId="1855472F" w:rsidR="00A87EB6" w:rsidRPr="000D12BC" w:rsidRDefault="00A87EB6" w:rsidP="000D12BC">
      <w:pPr>
        <w:spacing w:after="120" w:line="259" w:lineRule="auto"/>
        <w:rPr>
          <w:rFonts w:cs="Arial"/>
        </w:rPr>
      </w:pPr>
      <w:r w:rsidRPr="000D12BC">
        <w:rPr>
          <w:rFonts w:cs="Arial"/>
        </w:rPr>
        <w:t xml:space="preserve">This manual is to document specific Central Division Certified Program requirements that may be in addition to any National Program requirements. It is further intended to provide information as well as to clarify program guidelines to both staff and potential candidates </w:t>
      </w:r>
      <w:r w:rsidR="00810DB2" w:rsidRPr="000D12BC">
        <w:rPr>
          <w:rFonts w:cs="Arial"/>
        </w:rPr>
        <w:t>regarding</w:t>
      </w:r>
      <w:r w:rsidRPr="000D12BC">
        <w:rPr>
          <w:rFonts w:cs="Arial"/>
        </w:rPr>
        <w:t xml:space="preserve"> the Central Division Certified Program. </w:t>
      </w:r>
    </w:p>
    <w:p w14:paraId="1C942F67" w14:textId="74598AC0" w:rsidR="00A87EB6" w:rsidRPr="000D12BC" w:rsidRDefault="00A87EB6" w:rsidP="000D12BC">
      <w:pPr>
        <w:spacing w:after="120" w:line="259" w:lineRule="auto"/>
        <w:rPr>
          <w:rFonts w:cs="Arial"/>
        </w:rPr>
      </w:pPr>
      <w:r w:rsidRPr="000D12BC">
        <w:rPr>
          <w:rFonts w:cs="Arial"/>
        </w:rPr>
        <w:t xml:space="preserve">Policies and procedures that are not outlined in other NSP documents and manuals are detailed here for the benefit of staff members participating in a Certified Candidate Qualification Clinic or a Certified Evaluation. Qualification Clinics are intended to expose the potential candidate to the Certified Program, explain the various modules of the Program and </w:t>
      </w:r>
      <w:r w:rsidR="00810DB2" w:rsidRPr="000D12BC">
        <w:rPr>
          <w:rFonts w:cs="Arial"/>
        </w:rPr>
        <w:t>act</w:t>
      </w:r>
      <w:r w:rsidRPr="000D12BC">
        <w:rPr>
          <w:rFonts w:cs="Arial"/>
        </w:rPr>
        <w:t xml:space="preserve"> as the screening mechanism for the acceptance of new candidates into the Certified Program. </w:t>
      </w:r>
    </w:p>
    <w:p w14:paraId="7BEB530A" w14:textId="77777777" w:rsidR="00A87EB6" w:rsidRPr="000D12BC" w:rsidRDefault="00A87EB6" w:rsidP="000D12BC">
      <w:pPr>
        <w:spacing w:after="120" w:line="259" w:lineRule="auto"/>
        <w:rPr>
          <w:rFonts w:cs="Arial"/>
        </w:rPr>
      </w:pPr>
      <w:r w:rsidRPr="000D12BC">
        <w:rPr>
          <w:rFonts w:cs="Arial"/>
        </w:rPr>
        <w:t xml:space="preserve">This manual is to supplement information regarding the Certified Program that is published in the </w:t>
      </w:r>
      <w:r w:rsidRPr="000D12BC">
        <w:rPr>
          <w:rFonts w:cs="Arial"/>
          <w:i/>
          <w:iCs/>
        </w:rPr>
        <w:t xml:space="preserve">NSP Ski Patrollers Manual </w:t>
      </w:r>
      <w:r w:rsidRPr="000D12BC">
        <w:rPr>
          <w:rFonts w:cs="Arial"/>
        </w:rPr>
        <w:t xml:space="preserve">and the </w:t>
      </w:r>
      <w:r w:rsidRPr="000D12BC">
        <w:rPr>
          <w:rFonts w:cs="Arial"/>
          <w:i/>
          <w:iCs/>
        </w:rPr>
        <w:t xml:space="preserve">NSP Policies and Procedures. </w:t>
      </w:r>
      <w:r w:rsidRPr="000D12BC">
        <w:rPr>
          <w:rFonts w:cs="Arial"/>
        </w:rPr>
        <w:t xml:space="preserve">It is not meant to replace any information published in those publications. </w:t>
      </w:r>
    </w:p>
    <w:p w14:paraId="067CCC24" w14:textId="3BDD6314" w:rsidR="000D12BC" w:rsidRPr="000D12BC" w:rsidRDefault="00A87EB6" w:rsidP="000D12BC">
      <w:pPr>
        <w:pStyle w:val="Heading1"/>
        <w:spacing w:after="120" w:line="259" w:lineRule="auto"/>
        <w:rPr>
          <w:rFonts w:cs="Arial"/>
        </w:rPr>
      </w:pPr>
      <w:bookmarkStart w:id="1" w:name="_Toc215474908"/>
      <w:r w:rsidRPr="000D12BC">
        <w:rPr>
          <w:rFonts w:cs="Arial"/>
        </w:rPr>
        <w:t>Emergency Management Note</w:t>
      </w:r>
      <w:bookmarkEnd w:id="1"/>
    </w:p>
    <w:p w14:paraId="0DDD918F" w14:textId="132332F6" w:rsidR="00A87EB6" w:rsidRPr="000D12BC" w:rsidRDefault="00A87EB6" w:rsidP="000D12BC">
      <w:pPr>
        <w:spacing w:after="120" w:line="259" w:lineRule="auto"/>
        <w:rPr>
          <w:rFonts w:cs="Arial"/>
        </w:rPr>
      </w:pPr>
      <w:r w:rsidRPr="000D12BC">
        <w:rPr>
          <w:rFonts w:cs="Arial"/>
        </w:rPr>
        <w:t xml:space="preserve">The Emergency Management portion of the Certified Evaluation focuses primarily on the candidate’s leadership, management and decision-making skills in </w:t>
      </w:r>
      <w:r w:rsidR="0065073A" w:rsidRPr="000D12BC">
        <w:rPr>
          <w:rFonts w:cs="Arial"/>
        </w:rPr>
        <w:t>an emergency</w:t>
      </w:r>
      <w:r w:rsidRPr="000D12BC">
        <w:rPr>
          <w:rFonts w:cs="Arial"/>
        </w:rPr>
        <w:t xml:space="preserve"> while using OEC skills as the means to evaluate those characteristics. </w:t>
      </w:r>
    </w:p>
    <w:p w14:paraId="21B330D5" w14:textId="2F935735" w:rsidR="000D12BC" w:rsidRPr="00DC1011" w:rsidRDefault="00A87EB6" w:rsidP="000D12BC">
      <w:pPr>
        <w:spacing w:after="120" w:line="259" w:lineRule="auto"/>
        <w:rPr>
          <w:rFonts w:cs="Arial"/>
        </w:rPr>
      </w:pPr>
      <w:r w:rsidRPr="000D12BC">
        <w:rPr>
          <w:rFonts w:cs="Arial"/>
        </w:rPr>
        <w:t xml:space="preserve">The Certified Program requires patrollers to be proactive in their approach to learning new skills as well as to </w:t>
      </w:r>
      <w:r w:rsidR="0065073A" w:rsidRPr="000D12BC">
        <w:rPr>
          <w:rFonts w:cs="Arial"/>
        </w:rPr>
        <w:t>round</w:t>
      </w:r>
      <w:r w:rsidRPr="000D12BC">
        <w:rPr>
          <w:rFonts w:cs="Arial"/>
        </w:rPr>
        <w:t xml:space="preserve"> out their own ‘</w:t>
      </w:r>
      <w:r w:rsidR="0065073A" w:rsidRPr="000D12BC">
        <w:rPr>
          <w:rFonts w:cs="Arial"/>
        </w:rPr>
        <w:t>toolbox</w:t>
      </w:r>
      <w:r w:rsidRPr="000D12BC">
        <w:rPr>
          <w:rFonts w:cs="Arial"/>
        </w:rPr>
        <w:t xml:space="preserve">’ and experiences. It is our belief that you must venture out to find your own answers to questions and that you should use other staff members to assist and guide you. To do so will require that you possess both the drive and passion to learn and improve. It is these attributes that demonstrate the essence of a Certified Patroller. If you desire to be a part, the Certified Program is here to help you, help yourself. </w:t>
      </w:r>
      <w:r w:rsidR="000D12BC">
        <w:rPr>
          <w:rFonts w:cs="Arial"/>
        </w:rPr>
        <w:br w:type="page"/>
      </w:r>
    </w:p>
    <w:p w14:paraId="4A4BD0F4" w14:textId="30D620C0" w:rsidR="00A87EB6" w:rsidRPr="000D12BC" w:rsidRDefault="00A87EB6" w:rsidP="000D12BC">
      <w:pPr>
        <w:pStyle w:val="Heading1"/>
        <w:spacing w:after="120" w:line="259" w:lineRule="auto"/>
        <w:rPr>
          <w:rFonts w:cs="Arial"/>
        </w:rPr>
      </w:pPr>
      <w:bookmarkStart w:id="2" w:name="_Toc215474909"/>
      <w:r w:rsidRPr="000D12BC">
        <w:rPr>
          <w:rFonts w:cs="Arial"/>
        </w:rPr>
        <w:lastRenderedPageBreak/>
        <w:t>NSP Certified Program Overview</w:t>
      </w:r>
      <w:bookmarkEnd w:id="2"/>
      <w:r w:rsidRPr="000D12BC">
        <w:rPr>
          <w:rFonts w:cs="Arial"/>
        </w:rPr>
        <w:t xml:space="preserve"> </w:t>
      </w:r>
    </w:p>
    <w:p w14:paraId="599BFF59" w14:textId="36A66C9E" w:rsidR="00A87EB6" w:rsidRPr="000D12BC" w:rsidRDefault="00A87EB6" w:rsidP="000D12BC">
      <w:pPr>
        <w:pStyle w:val="Heading2"/>
        <w:spacing w:after="120" w:line="259" w:lineRule="auto"/>
        <w:rPr>
          <w:rFonts w:cs="Arial"/>
        </w:rPr>
      </w:pPr>
      <w:bookmarkStart w:id="3" w:name="_Toc215474910"/>
      <w:r w:rsidRPr="000D12BC">
        <w:rPr>
          <w:rFonts w:cs="Arial"/>
        </w:rPr>
        <w:t>Mission</w:t>
      </w:r>
      <w:bookmarkEnd w:id="3"/>
    </w:p>
    <w:p w14:paraId="509FE9F3" w14:textId="73FEC8AB" w:rsidR="00A87EB6" w:rsidRPr="000D12BC" w:rsidRDefault="00A87EB6" w:rsidP="00A13E77">
      <w:pPr>
        <w:pStyle w:val="CM52"/>
        <w:spacing w:after="120" w:line="259" w:lineRule="auto"/>
        <w:ind w:right="142"/>
        <w:rPr>
          <w:rFonts w:ascii="Arial" w:hAnsi="Arial" w:cs="Arial"/>
          <w:color w:val="000000"/>
          <w:sz w:val="28"/>
          <w:szCs w:val="28"/>
        </w:rPr>
      </w:pPr>
      <w:r w:rsidRPr="000D12BC">
        <w:rPr>
          <w:rFonts w:ascii="Arial" w:hAnsi="Arial" w:cs="Arial"/>
          <w:color w:val="000000"/>
          <w:sz w:val="28"/>
          <w:szCs w:val="28"/>
        </w:rPr>
        <w:t>Certified is a national skills development and verification program that provides a readily identifiable resource of highly motivated, skilled, and knowledgeable patrollers to better serve NSP, ski area management and the outdoor recreation community.</w:t>
      </w:r>
    </w:p>
    <w:p w14:paraId="21DEE958" w14:textId="0A2583F5" w:rsidR="00A87EB6" w:rsidRPr="000D12BC" w:rsidRDefault="00A87EB6" w:rsidP="000D12BC">
      <w:pPr>
        <w:pStyle w:val="Heading2"/>
        <w:spacing w:after="120" w:line="259" w:lineRule="auto"/>
        <w:rPr>
          <w:rFonts w:cs="Arial"/>
        </w:rPr>
      </w:pPr>
      <w:bookmarkStart w:id="4" w:name="_Toc215474911"/>
      <w:r w:rsidRPr="000D12BC">
        <w:rPr>
          <w:rFonts w:cs="Arial"/>
        </w:rPr>
        <w:t>History</w:t>
      </w:r>
      <w:bookmarkEnd w:id="4"/>
    </w:p>
    <w:p w14:paraId="7FAA952E" w14:textId="77777777" w:rsidR="00A87EB6" w:rsidRPr="000D12BC" w:rsidRDefault="00A87EB6" w:rsidP="00B85F82">
      <w:pPr>
        <w:pStyle w:val="NSPBullet"/>
      </w:pPr>
      <w:r w:rsidRPr="000D12BC">
        <w:t xml:space="preserve">Started in Vermont (Eastern Division) in the 1970’s </w:t>
      </w:r>
    </w:p>
    <w:p w14:paraId="4E29F91A" w14:textId="77777777" w:rsidR="00A87EB6" w:rsidRPr="000D12BC" w:rsidRDefault="00A87EB6" w:rsidP="00CC7F33">
      <w:pPr>
        <w:pStyle w:val="ListParagraph"/>
        <w:numPr>
          <w:ilvl w:val="0"/>
          <w:numId w:val="2"/>
        </w:numPr>
        <w:spacing w:after="120" w:line="259" w:lineRule="auto"/>
        <w:rPr>
          <w:rFonts w:ascii="Arial" w:hAnsi="Arial" w:cs="Arial"/>
        </w:rPr>
      </w:pPr>
      <w:r w:rsidRPr="00B85F82">
        <w:rPr>
          <w:rStyle w:val="NSPBulletChar"/>
        </w:rPr>
        <w:t>It began as a reciprocity program with the PSPA. The need existed to create a</w:t>
      </w:r>
      <w:r w:rsidRPr="000D12BC">
        <w:rPr>
          <w:rFonts w:ascii="Arial" w:hAnsi="Arial" w:cs="Arial"/>
        </w:rPr>
        <w:t xml:space="preserve"> method to bring members of the Professional Ski Patrol Association into the ranks of the NSP. </w:t>
      </w:r>
    </w:p>
    <w:p w14:paraId="0DBE384D" w14:textId="0876AA8B" w:rsidR="00A87EB6" w:rsidRPr="000D12BC" w:rsidRDefault="00A87EB6" w:rsidP="000D12BC">
      <w:pPr>
        <w:pStyle w:val="Heading2"/>
        <w:spacing w:after="120" w:line="259" w:lineRule="auto"/>
        <w:rPr>
          <w:rFonts w:cs="Arial"/>
        </w:rPr>
      </w:pPr>
      <w:bookmarkStart w:id="5" w:name="_Toc215474912"/>
      <w:r w:rsidRPr="000D12BC">
        <w:rPr>
          <w:rFonts w:cs="Arial"/>
        </w:rPr>
        <w:t>Central Division Certified Program Prerequisites</w:t>
      </w:r>
      <w:bookmarkEnd w:id="5"/>
    </w:p>
    <w:p w14:paraId="5582967F"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NSP membership status: Senior. </w:t>
      </w:r>
    </w:p>
    <w:p w14:paraId="0DD46CA4"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Minimum 21 years of age. </w:t>
      </w:r>
    </w:p>
    <w:p w14:paraId="295895A3"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Registered NSP patroller for minimum of 5 years. </w:t>
      </w:r>
    </w:p>
    <w:p w14:paraId="467161AF"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Current Outdoor Emergency Care certification. </w:t>
      </w:r>
    </w:p>
    <w:p w14:paraId="06BD5DC1"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Positions of leadership in the NSP, advisory or officer capacity and participate in the training and testing of NSP members at the patrol, region or division level. </w:t>
      </w:r>
    </w:p>
    <w:p w14:paraId="29C26D29"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Substantial contributions to the sport of skiing. </w:t>
      </w:r>
    </w:p>
    <w:p w14:paraId="22E292A4"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Applications due to Program Supervisor prior to January 1. </w:t>
      </w:r>
    </w:p>
    <w:p w14:paraId="692061C3"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Program fee $25 first year, $15 for years two and three. </w:t>
      </w:r>
    </w:p>
    <w:p w14:paraId="1A535AEC" w14:textId="77777777" w:rsidR="00A87EB6" w:rsidRPr="000D12BC" w:rsidRDefault="00A87EB6" w:rsidP="00765B8C">
      <w:pPr>
        <w:pStyle w:val="ListParagraph"/>
        <w:numPr>
          <w:ilvl w:val="0"/>
          <w:numId w:val="19"/>
        </w:numPr>
        <w:spacing w:after="120" w:line="259" w:lineRule="auto"/>
        <w:rPr>
          <w:rFonts w:ascii="Arial" w:hAnsi="Arial" w:cs="Arial"/>
        </w:rPr>
      </w:pPr>
      <w:r w:rsidRPr="000D12BC">
        <w:rPr>
          <w:rFonts w:ascii="Arial" w:hAnsi="Arial" w:cs="Arial"/>
        </w:rPr>
        <w:t xml:space="preserve">Attend a Certified Qualification Clinic and demonstrate the skiing and tobogganing skills necessary to be accepted into the program. </w:t>
      </w:r>
    </w:p>
    <w:p w14:paraId="79259E16" w14:textId="3949B191" w:rsidR="00A87EB6" w:rsidRPr="000D12BC" w:rsidRDefault="00A87EB6" w:rsidP="000D12BC">
      <w:pPr>
        <w:pStyle w:val="Heading2"/>
        <w:spacing w:after="120" w:line="259" w:lineRule="auto"/>
        <w:rPr>
          <w:rFonts w:cs="Arial"/>
        </w:rPr>
      </w:pPr>
      <w:bookmarkStart w:id="6" w:name="_Toc215474913"/>
      <w:r w:rsidRPr="000D12BC">
        <w:rPr>
          <w:rFonts w:cs="Arial"/>
        </w:rPr>
        <w:t>Central Skiing and Toboggan Skills Recertification</w:t>
      </w:r>
      <w:bookmarkEnd w:id="6"/>
    </w:p>
    <w:p w14:paraId="332EB86A" w14:textId="77777777" w:rsidR="00A87EB6" w:rsidRPr="000D12BC" w:rsidRDefault="00A87EB6" w:rsidP="00BE03DC">
      <w:pPr>
        <w:pStyle w:val="ListParagraph"/>
        <w:numPr>
          <w:ilvl w:val="0"/>
          <w:numId w:val="20"/>
        </w:numPr>
        <w:spacing w:after="120" w:line="259" w:lineRule="auto"/>
        <w:rPr>
          <w:rFonts w:ascii="Arial" w:hAnsi="Arial" w:cs="Arial"/>
        </w:rPr>
      </w:pPr>
      <w:r w:rsidRPr="000D12BC">
        <w:rPr>
          <w:rFonts w:ascii="Arial" w:hAnsi="Arial" w:cs="Arial"/>
        </w:rPr>
        <w:t xml:space="preserve">All staff members are required to complete an evaluation of skiing and tobogganing skills at the Certified performance level on a certified-rated hill once every three years. </w:t>
      </w:r>
    </w:p>
    <w:p w14:paraId="22658F41" w14:textId="15D72DEC" w:rsidR="00A87EB6" w:rsidRPr="000D12BC" w:rsidRDefault="00A87EB6" w:rsidP="00BE03DC">
      <w:pPr>
        <w:pStyle w:val="ListParagraph"/>
        <w:numPr>
          <w:ilvl w:val="0"/>
          <w:numId w:val="20"/>
        </w:numPr>
        <w:spacing w:after="120" w:line="259" w:lineRule="auto"/>
        <w:rPr>
          <w:rFonts w:ascii="Arial" w:hAnsi="Arial" w:cs="Arial"/>
        </w:rPr>
      </w:pPr>
      <w:r w:rsidRPr="000D12BC">
        <w:rPr>
          <w:rFonts w:ascii="Arial" w:hAnsi="Arial" w:cs="Arial"/>
        </w:rPr>
        <w:t xml:space="preserve">One recertification per year is allowed with a </w:t>
      </w:r>
      <w:r w:rsidR="0065073A" w:rsidRPr="000D12BC">
        <w:rPr>
          <w:rFonts w:ascii="Arial" w:hAnsi="Arial" w:cs="Arial"/>
        </w:rPr>
        <w:t>one-year</w:t>
      </w:r>
      <w:r w:rsidRPr="000D12BC">
        <w:rPr>
          <w:rFonts w:ascii="Arial" w:hAnsi="Arial" w:cs="Arial"/>
        </w:rPr>
        <w:t xml:space="preserve"> grace period to allow a staff member to raise their skills back up to Certified level. </w:t>
      </w:r>
    </w:p>
    <w:p w14:paraId="76CE9B2F" w14:textId="4F2CEF3E" w:rsidR="00A87EB6" w:rsidRPr="000D12BC" w:rsidRDefault="00A87EB6" w:rsidP="00BE03DC">
      <w:pPr>
        <w:pStyle w:val="ListParagraph"/>
        <w:numPr>
          <w:ilvl w:val="0"/>
          <w:numId w:val="20"/>
        </w:numPr>
        <w:spacing w:after="120" w:line="259" w:lineRule="auto"/>
        <w:rPr>
          <w:rFonts w:ascii="Arial" w:hAnsi="Arial" w:cs="Arial"/>
        </w:rPr>
      </w:pPr>
      <w:r w:rsidRPr="000D12BC">
        <w:rPr>
          <w:rFonts w:ascii="Arial" w:hAnsi="Arial" w:cs="Arial"/>
        </w:rPr>
        <w:t xml:space="preserve">Recertification sessions are to be conducted by a minimum of three Certified Staff members. </w:t>
      </w:r>
    </w:p>
    <w:p w14:paraId="625D7A7A" w14:textId="77777777" w:rsidR="000D12BC" w:rsidRDefault="000D12BC">
      <w:pPr>
        <w:spacing w:after="0" w:line="240" w:lineRule="auto"/>
        <w:rPr>
          <w:rFonts w:eastAsiaTheme="majorEastAsia" w:cstheme="majorBidi"/>
          <w:b/>
          <w:i/>
          <w:color w:val="FF0000"/>
          <w:sz w:val="32"/>
          <w:szCs w:val="32"/>
          <w:u w:val="single"/>
        </w:rPr>
      </w:pPr>
      <w:r>
        <w:br w:type="page"/>
      </w:r>
    </w:p>
    <w:p w14:paraId="6F245B8C" w14:textId="347407D6" w:rsidR="00A87EB6" w:rsidRPr="000D12BC" w:rsidRDefault="00A87EB6" w:rsidP="000D12BC">
      <w:pPr>
        <w:pStyle w:val="Heading1"/>
        <w:spacing w:after="120" w:line="259" w:lineRule="auto"/>
      </w:pPr>
      <w:bookmarkStart w:id="7" w:name="_Toc215474914"/>
      <w:r w:rsidRPr="000D12BC">
        <w:lastRenderedPageBreak/>
        <w:t>Candidate Qualification Clinic</w:t>
      </w:r>
      <w:bookmarkEnd w:id="7"/>
      <w:r w:rsidRPr="000D12BC">
        <w:t xml:space="preserve"> </w:t>
      </w:r>
    </w:p>
    <w:p w14:paraId="60D90544" w14:textId="698F111E" w:rsidR="00A87EB6" w:rsidRPr="000D12BC" w:rsidRDefault="00A87EB6" w:rsidP="000D12BC">
      <w:pPr>
        <w:pStyle w:val="Heading2"/>
      </w:pPr>
      <w:bookmarkStart w:id="8" w:name="_Toc215474915"/>
      <w:r w:rsidRPr="000D12BC">
        <w:t>Clinic Objectives</w:t>
      </w:r>
      <w:bookmarkEnd w:id="8"/>
    </w:p>
    <w:p w14:paraId="5D03AA4E" w14:textId="65605CAC" w:rsidR="00A87EB6" w:rsidRPr="000D12BC" w:rsidRDefault="00A87EB6" w:rsidP="000D12BC">
      <w:pPr>
        <w:pStyle w:val="NSPBullet"/>
      </w:pPr>
      <w:r w:rsidRPr="000D12BC">
        <w:t xml:space="preserve">Provide the </w:t>
      </w:r>
      <w:r w:rsidR="0065073A" w:rsidRPr="000D12BC">
        <w:t>candidate with</w:t>
      </w:r>
      <w:r w:rsidRPr="000D12BC">
        <w:t xml:space="preserve"> a realistic view of the Certified Program, the eight (8) modules in the Certified Evaluation and what is expected of the candidate. </w:t>
      </w:r>
    </w:p>
    <w:p w14:paraId="70A94AD3" w14:textId="77777777" w:rsidR="00A87EB6" w:rsidRPr="000D12BC" w:rsidRDefault="00A87EB6" w:rsidP="000D12BC">
      <w:pPr>
        <w:pStyle w:val="NSPBullet"/>
      </w:pPr>
      <w:r w:rsidRPr="000D12BC">
        <w:t xml:space="preserve">Ensure the screening process and program requirements are communicated consistently across the Division. </w:t>
      </w:r>
    </w:p>
    <w:p w14:paraId="3F55EF76" w14:textId="1C38BB0E" w:rsidR="00A87EB6" w:rsidRPr="00A166D4" w:rsidRDefault="00A87EB6" w:rsidP="000D12BC">
      <w:pPr>
        <w:pStyle w:val="NSPBullet"/>
      </w:pPr>
      <w:r w:rsidRPr="000D12BC">
        <w:t xml:space="preserve">Allow the Certified Staff to observe the candidate’s current skiing and tobogganing skills to make the decision as to </w:t>
      </w:r>
      <w:r w:rsidR="0065073A" w:rsidRPr="000D12BC">
        <w:t>whether</w:t>
      </w:r>
      <w:r w:rsidRPr="000D12BC">
        <w:t xml:space="preserve"> to admit the candidate into the Certified Program. </w:t>
      </w:r>
      <w:r w:rsidRPr="000D12BC">
        <w:rPr>
          <w:u w:val="single"/>
        </w:rPr>
        <w:t xml:space="preserve">You must pass this clinic </w:t>
      </w:r>
      <w:r w:rsidR="00A712CE" w:rsidRPr="000D12BC">
        <w:rPr>
          <w:u w:val="single"/>
        </w:rPr>
        <w:t>to</w:t>
      </w:r>
      <w:r w:rsidRPr="000D12BC">
        <w:rPr>
          <w:u w:val="single"/>
        </w:rPr>
        <w:t xml:space="preserve"> be accepted into the program. </w:t>
      </w:r>
    </w:p>
    <w:p w14:paraId="5ED065F8" w14:textId="7D065071" w:rsidR="00A87EB6" w:rsidRPr="000D12BC" w:rsidRDefault="00A87EB6" w:rsidP="000D12BC">
      <w:pPr>
        <w:pStyle w:val="Heading2"/>
        <w:spacing w:after="120" w:line="259" w:lineRule="auto"/>
      </w:pPr>
      <w:bookmarkStart w:id="9" w:name="_Toc215474916"/>
      <w:r w:rsidRPr="000D12BC">
        <w:t>Qualification Clinic Risk Management</w:t>
      </w:r>
      <w:bookmarkEnd w:id="9"/>
    </w:p>
    <w:p w14:paraId="7BE4CEB4" w14:textId="77777777" w:rsidR="00A87EB6" w:rsidRPr="000D12BC" w:rsidRDefault="00A87EB6" w:rsidP="00E20539">
      <w:r w:rsidRPr="000D12BC">
        <w:t xml:space="preserve">The personal safety of the candidate and Certified Staff members is the top priority of any NSP clinic. The candidate will not be asked to do anything that they do not feel safe doing. If at any time during the qualification clinic any staff member or candidate feels their safety is being compromised for any reason, the specific event should be stopped and reviewed by the staff members and candidate to determine if the event should continue. </w:t>
      </w:r>
    </w:p>
    <w:p w14:paraId="13DADA03" w14:textId="616AA7C0" w:rsidR="00A87EB6" w:rsidRPr="000D12BC" w:rsidRDefault="00A87EB6" w:rsidP="000D12BC">
      <w:pPr>
        <w:pStyle w:val="Heading2"/>
        <w:spacing w:after="120" w:line="259" w:lineRule="auto"/>
      </w:pPr>
      <w:bookmarkStart w:id="10" w:name="_Toc215474917"/>
      <w:r w:rsidRPr="000D12BC">
        <w:t>Staffing Requirements</w:t>
      </w:r>
      <w:bookmarkEnd w:id="10"/>
    </w:p>
    <w:p w14:paraId="4DEA5A10" w14:textId="3B5E8C84" w:rsidR="00A87EB6" w:rsidRPr="000D12BC" w:rsidRDefault="00A87EB6" w:rsidP="00E20539">
      <w:r w:rsidRPr="000D12BC">
        <w:t>Minimum of three Certified Staff members are required to conduct a Qualification Clinic. Three staff members allow for a tie</w:t>
      </w:r>
      <w:r w:rsidR="0065073A">
        <w:t xml:space="preserve"> </w:t>
      </w:r>
      <w:r w:rsidRPr="000D12BC">
        <w:t xml:space="preserve">breaking vote if necessary. </w:t>
      </w:r>
    </w:p>
    <w:p w14:paraId="328E01C3" w14:textId="0E3F0653" w:rsidR="00A87EB6" w:rsidRPr="000D12BC" w:rsidRDefault="00A87EB6" w:rsidP="000D12BC">
      <w:pPr>
        <w:pStyle w:val="Heading2"/>
        <w:spacing w:after="120" w:line="259" w:lineRule="auto"/>
      </w:pPr>
      <w:bookmarkStart w:id="11" w:name="_Toc215474918"/>
      <w:r w:rsidRPr="000D12BC">
        <w:t>Clinic Location and Time</w:t>
      </w:r>
      <w:bookmarkEnd w:id="11"/>
    </w:p>
    <w:p w14:paraId="0CE6698A" w14:textId="77777777" w:rsidR="00A87EB6" w:rsidRPr="000D12BC" w:rsidRDefault="00A87EB6" w:rsidP="00E20539">
      <w:r w:rsidRPr="000D12BC">
        <w:t>Qualification Clinics are to be conducted at a Certified approved ski area. Qualification Clinic locations for the next season are determined at the annual Certified Membership Meeting held in March of each year. Clinics should be held after January 1</w:t>
      </w:r>
      <w:proofErr w:type="spellStart"/>
      <w:r w:rsidRPr="000D12BC">
        <w:rPr>
          <w:position w:val="13"/>
          <w:sz w:val="18"/>
          <w:szCs w:val="18"/>
          <w:vertAlign w:val="superscript"/>
        </w:rPr>
        <w:t>st</w:t>
      </w:r>
      <w:proofErr w:type="spellEnd"/>
      <w:r w:rsidRPr="000D12BC">
        <w:t xml:space="preserve">, but before the annual evaluation in March. </w:t>
      </w:r>
    </w:p>
    <w:p w14:paraId="7E6B827C" w14:textId="48862A11" w:rsidR="00A87EB6" w:rsidRPr="000D12BC" w:rsidRDefault="00A87EB6" w:rsidP="000D12BC">
      <w:pPr>
        <w:pStyle w:val="Heading2"/>
        <w:spacing w:after="120" w:line="259" w:lineRule="auto"/>
      </w:pPr>
      <w:bookmarkStart w:id="12" w:name="_Toc215474919"/>
      <w:r w:rsidRPr="000D12BC">
        <w:t>Clinic Fees</w:t>
      </w:r>
      <w:bookmarkEnd w:id="12"/>
      <w:r w:rsidRPr="000D12BC">
        <w:t xml:space="preserve"> </w:t>
      </w:r>
    </w:p>
    <w:p w14:paraId="7D79C774" w14:textId="77777777" w:rsidR="00A87EB6" w:rsidRPr="000D12BC" w:rsidRDefault="00A87EB6" w:rsidP="00E20539">
      <w:r w:rsidRPr="000D12BC">
        <w:t xml:space="preserve">Clinic fees are at the discretion of the local area and complimentary lift tickets for the candidates should not be assumed. </w:t>
      </w:r>
    </w:p>
    <w:p w14:paraId="43E5A972" w14:textId="22699BAE" w:rsidR="00A87EB6" w:rsidRPr="000D12BC" w:rsidRDefault="00A87EB6" w:rsidP="000D12BC">
      <w:pPr>
        <w:pStyle w:val="Heading2"/>
        <w:spacing w:after="120" w:line="259" w:lineRule="auto"/>
      </w:pPr>
      <w:bookmarkStart w:id="13" w:name="_Toc215474920"/>
      <w:r w:rsidRPr="000D12BC">
        <w:t>Clinic Elements</w:t>
      </w:r>
      <w:bookmarkEnd w:id="13"/>
      <w:r w:rsidRPr="000D12BC">
        <w:t xml:space="preserve"> </w:t>
      </w:r>
    </w:p>
    <w:p w14:paraId="5CA26170" w14:textId="77777777" w:rsidR="00A87EB6" w:rsidRPr="000D12BC" w:rsidRDefault="00A87EB6" w:rsidP="00E20539">
      <w:r w:rsidRPr="000D12BC">
        <w:t xml:space="preserve">The initial acceptance or denial of a potential candidate into the Central Division Certified Program is based on the candidate’s application, background information and staff member recommendations. The candidate is also required to personally demonstrate the skills necessary to perform the following: </w:t>
      </w:r>
    </w:p>
    <w:p w14:paraId="2ED7EFC5" w14:textId="339CD379" w:rsidR="00E20539" w:rsidRDefault="00A87EB6" w:rsidP="00E20539">
      <w:pPr>
        <w:pStyle w:val="Default"/>
        <w:spacing w:after="120" w:line="259" w:lineRule="auto"/>
        <w:rPr>
          <w:rFonts w:ascii="Arial" w:hAnsi="Arial" w:cs="Arial"/>
          <w:b/>
          <w:bCs/>
          <w:sz w:val="28"/>
          <w:szCs w:val="28"/>
        </w:rPr>
      </w:pPr>
      <w:bookmarkStart w:id="14" w:name="_Toc215474921"/>
      <w:r w:rsidRPr="00E20539">
        <w:rPr>
          <w:rStyle w:val="Heading3Char"/>
        </w:rPr>
        <w:t>Skiing Skills</w:t>
      </w:r>
      <w:bookmarkEnd w:id="14"/>
    </w:p>
    <w:p w14:paraId="5C80FC86" w14:textId="643F7E1E" w:rsidR="00A87EB6" w:rsidRPr="000D12BC" w:rsidRDefault="00E20539" w:rsidP="00E20539">
      <w:r>
        <w:t>A</w:t>
      </w:r>
      <w:r w:rsidR="00A87EB6" w:rsidRPr="000D12BC">
        <w:t xml:space="preserve">s outlined in the Certified Performance Evaluation Forms – refer to forms in appendix </w:t>
      </w:r>
    </w:p>
    <w:p w14:paraId="036DDB93" w14:textId="25F7EF1C" w:rsidR="00E20539" w:rsidRPr="00E20539" w:rsidRDefault="00A87EB6" w:rsidP="00E20539">
      <w:pPr>
        <w:pStyle w:val="Heading3"/>
      </w:pPr>
      <w:bookmarkStart w:id="15" w:name="_Toc215474922"/>
      <w:r w:rsidRPr="000D12BC">
        <w:t>Tobogganing Skills</w:t>
      </w:r>
      <w:bookmarkEnd w:id="15"/>
    </w:p>
    <w:p w14:paraId="5B647DAA" w14:textId="288D57D1" w:rsidR="00A87EB6" w:rsidRPr="000D12BC" w:rsidRDefault="00E20539" w:rsidP="00E20539">
      <w:r w:rsidRPr="00E20539">
        <w:t>A</w:t>
      </w:r>
      <w:r w:rsidR="00A87EB6" w:rsidRPr="00E20539">
        <w:t>s outlined in the Certified Performance Evaluation Forms – refer to forms in</w:t>
      </w:r>
      <w:r w:rsidR="00A87EB6" w:rsidRPr="000D12BC">
        <w:t xml:space="preserve"> appendix </w:t>
      </w:r>
    </w:p>
    <w:p w14:paraId="5FF54FB5" w14:textId="1C9B25D6" w:rsidR="00A87EB6" w:rsidRPr="000D12BC" w:rsidRDefault="00A87EB6" w:rsidP="00E20539">
      <w:r w:rsidRPr="000D12BC">
        <w:lastRenderedPageBreak/>
        <w:t xml:space="preserve">The Certified Staff members are expected to select or deny a candidate based on their experienced opinion as to the </w:t>
      </w:r>
      <w:r w:rsidR="0065073A" w:rsidRPr="000D12BC">
        <w:t>candidate’s</w:t>
      </w:r>
      <w:r w:rsidRPr="000D12BC">
        <w:t xml:space="preserve"> reasonable chance to pass the ski and toboggan events, as well as the other modules, within a </w:t>
      </w:r>
      <w:r w:rsidR="0065073A" w:rsidRPr="000D12BC">
        <w:t>three-year</w:t>
      </w:r>
      <w:r w:rsidRPr="000D12BC">
        <w:t xml:space="preserve"> window. </w:t>
      </w:r>
    </w:p>
    <w:p w14:paraId="60FFB0B6" w14:textId="019D1185" w:rsidR="00A87EB6" w:rsidRPr="000D12BC" w:rsidRDefault="00A87EB6" w:rsidP="00E20539">
      <w:r w:rsidRPr="000D12BC">
        <w:t xml:space="preserve">The potential Certified Candidate will also be asked to participate in the Certified Emergency Management components. The Emergency Management portion of the Certified Program evaluates problem management, decision-making and leadership skills as applied to the management of emergency care situations. Two types of Emergency Management practice scenarios should be demonstrated to the candidate. These practice scenarios </w:t>
      </w:r>
      <w:r w:rsidRPr="000D12BC">
        <w:rPr>
          <w:u w:val="single"/>
        </w:rPr>
        <w:t xml:space="preserve">will not </w:t>
      </w:r>
      <w:r w:rsidRPr="000D12BC">
        <w:t xml:space="preserve">be used in future Certified </w:t>
      </w:r>
      <w:r w:rsidR="0065073A" w:rsidRPr="000D12BC">
        <w:t>Evaluations but</w:t>
      </w:r>
      <w:r w:rsidRPr="000D12BC">
        <w:t xml:space="preserve"> represent typical Certified Emergency Management scenarios. </w:t>
      </w:r>
    </w:p>
    <w:p w14:paraId="4F624AD3" w14:textId="77777777" w:rsidR="00E20539" w:rsidRDefault="00A87EB6" w:rsidP="00E20539">
      <w:pPr>
        <w:pStyle w:val="Default"/>
        <w:spacing w:after="120" w:line="259" w:lineRule="auto"/>
        <w:rPr>
          <w:rFonts w:ascii="Arial" w:hAnsi="Arial" w:cs="Arial"/>
          <w:sz w:val="28"/>
          <w:szCs w:val="28"/>
        </w:rPr>
      </w:pPr>
      <w:bookmarkStart w:id="16" w:name="_Toc215474923"/>
      <w:proofErr w:type="gramStart"/>
      <w:r w:rsidRPr="00E20539">
        <w:rPr>
          <w:rStyle w:val="Heading3Char"/>
        </w:rPr>
        <w:t>Emergency Management Practical</w:t>
      </w:r>
      <w:bookmarkEnd w:id="16"/>
      <w:proofErr w:type="gramEnd"/>
      <w:r w:rsidRPr="000D12BC">
        <w:rPr>
          <w:rFonts w:ascii="Arial" w:hAnsi="Arial" w:cs="Arial"/>
          <w:sz w:val="28"/>
          <w:szCs w:val="28"/>
        </w:rPr>
        <w:t xml:space="preserve"> </w:t>
      </w:r>
    </w:p>
    <w:p w14:paraId="4C2B2DC7" w14:textId="08DD7000" w:rsidR="00A87EB6" w:rsidRPr="000D12BC" w:rsidRDefault="00E20539" w:rsidP="00E20539">
      <w:r>
        <w:t>A</w:t>
      </w:r>
      <w:r w:rsidR="00A87EB6" w:rsidRPr="000D12BC">
        <w:t xml:space="preserve">s outlined in the Certified Performance Evaluation Forms </w:t>
      </w:r>
    </w:p>
    <w:p w14:paraId="39855478" w14:textId="77777777" w:rsidR="00E20539" w:rsidRPr="00E20539" w:rsidRDefault="00E20539" w:rsidP="00E20539">
      <w:pPr>
        <w:pStyle w:val="Heading3"/>
      </w:pPr>
      <w:bookmarkStart w:id="17" w:name="_Toc215474924"/>
      <w:r>
        <w:t>Emergency Management Bystander</w:t>
      </w:r>
      <w:bookmarkEnd w:id="17"/>
      <w:r>
        <w:t xml:space="preserve"> </w:t>
      </w:r>
    </w:p>
    <w:p w14:paraId="2F880835" w14:textId="769858AB" w:rsidR="00A87EB6" w:rsidRDefault="00E20539" w:rsidP="00E20539">
      <w:r w:rsidRPr="00E20539">
        <w:rPr>
          <w:bCs/>
        </w:rPr>
        <w:t>A</w:t>
      </w:r>
      <w:r w:rsidR="00A87EB6" w:rsidRPr="00E20539">
        <w:t xml:space="preserve">s outlined in the Certified Performance Evaluation Forms </w:t>
      </w:r>
    </w:p>
    <w:p w14:paraId="4D8E9DA5" w14:textId="734290CA" w:rsidR="00E20539" w:rsidRPr="00E20539" w:rsidRDefault="00E20539" w:rsidP="00E20539">
      <w:pPr>
        <w:pStyle w:val="Heading3"/>
      </w:pPr>
      <w:bookmarkStart w:id="18" w:name="_Toc215474925"/>
      <w:r>
        <w:t>Remaining Modules</w:t>
      </w:r>
      <w:bookmarkEnd w:id="18"/>
    </w:p>
    <w:p w14:paraId="3B0FA416" w14:textId="77777777" w:rsidR="00A87EB6" w:rsidRPr="000D12BC" w:rsidRDefault="00A87EB6" w:rsidP="00E20539">
      <w:r w:rsidRPr="000D12BC">
        <w:t>The remaining modules of the Certified Program shall be reviewed and discussed with the potential candidate to give a complete view of the program</w:t>
      </w:r>
      <w:r w:rsidRPr="000D12BC">
        <w:rPr>
          <w:b/>
          <w:bCs/>
        </w:rPr>
        <w:t xml:space="preserve">. </w:t>
      </w:r>
    </w:p>
    <w:p w14:paraId="190102CA" w14:textId="77777777" w:rsidR="00E20539" w:rsidRDefault="00A87EB6" w:rsidP="00E20539">
      <w:pPr>
        <w:pStyle w:val="Default"/>
        <w:spacing w:after="120" w:line="259" w:lineRule="auto"/>
        <w:rPr>
          <w:rFonts w:ascii="Arial" w:hAnsi="Arial" w:cs="Arial"/>
          <w:sz w:val="28"/>
          <w:szCs w:val="28"/>
        </w:rPr>
      </w:pPr>
      <w:r w:rsidRPr="00E20539">
        <w:rPr>
          <w:rStyle w:val="Heading4Char"/>
        </w:rPr>
        <w:t>Area Operations and Risk Management</w:t>
      </w:r>
      <w:r w:rsidR="00E20539">
        <w:rPr>
          <w:rFonts w:ascii="Arial" w:hAnsi="Arial" w:cs="Arial"/>
          <w:sz w:val="28"/>
          <w:szCs w:val="28"/>
        </w:rPr>
        <w:t xml:space="preserve"> </w:t>
      </w:r>
    </w:p>
    <w:p w14:paraId="0B8BA24A" w14:textId="56D4CF41" w:rsidR="00E20539" w:rsidRDefault="00E20539" w:rsidP="00E20539">
      <w:r>
        <w:t xml:space="preserve">Interview format </w:t>
      </w:r>
    </w:p>
    <w:p w14:paraId="515F56BF" w14:textId="77777777" w:rsidR="00E20539" w:rsidRDefault="00E20539" w:rsidP="00E20539">
      <w:pPr>
        <w:pStyle w:val="Heading4"/>
      </w:pPr>
      <w:r>
        <w:t>Avalanche Management</w:t>
      </w:r>
    </w:p>
    <w:p w14:paraId="1D73AB96" w14:textId="066C11A6" w:rsidR="00A87EB6" w:rsidRPr="000D12BC" w:rsidRDefault="00E20539" w:rsidP="00E20539">
      <w:r>
        <w:t>I</w:t>
      </w:r>
      <w:r w:rsidR="00A87EB6" w:rsidRPr="000D12BC">
        <w:t xml:space="preserve">nterview format, written and practical elements </w:t>
      </w:r>
    </w:p>
    <w:p w14:paraId="6BEFBA44" w14:textId="77777777" w:rsidR="00E20539" w:rsidRDefault="00A87EB6" w:rsidP="00E20539">
      <w:pPr>
        <w:pStyle w:val="Heading4"/>
      </w:pPr>
      <w:r w:rsidRPr="000D12BC">
        <w:t>Chair Li</w:t>
      </w:r>
      <w:r w:rsidR="00E20539">
        <w:t>ft Evacuation and Rope Rescue</w:t>
      </w:r>
    </w:p>
    <w:p w14:paraId="798A64A4" w14:textId="0FC71649" w:rsidR="00A87EB6" w:rsidRPr="000D12BC" w:rsidRDefault="00E20539" w:rsidP="00E20539">
      <w:r>
        <w:t>P</w:t>
      </w:r>
      <w:r w:rsidR="00A87EB6" w:rsidRPr="000D12BC">
        <w:t xml:space="preserve">ractical element </w:t>
      </w:r>
    </w:p>
    <w:p w14:paraId="450AE226" w14:textId="77777777" w:rsidR="00E20539" w:rsidRDefault="00E20539" w:rsidP="00E20539">
      <w:pPr>
        <w:pStyle w:val="Heading4"/>
      </w:pPr>
      <w:r>
        <w:t>Low Angle Rescue</w:t>
      </w:r>
    </w:p>
    <w:p w14:paraId="4D43EEE6" w14:textId="3F7DAECE" w:rsidR="00A87EB6" w:rsidRPr="000D12BC" w:rsidRDefault="00E20539" w:rsidP="00E20539">
      <w:r>
        <w:t>P</w:t>
      </w:r>
      <w:r w:rsidR="00A87EB6" w:rsidRPr="000D12BC">
        <w:t xml:space="preserve">ractical element </w:t>
      </w:r>
    </w:p>
    <w:p w14:paraId="4230C931" w14:textId="77777777" w:rsidR="00A87EB6" w:rsidRPr="000D12BC" w:rsidRDefault="00A87EB6" w:rsidP="000D12BC">
      <w:pPr>
        <w:pStyle w:val="Default"/>
        <w:spacing w:after="120" w:line="259" w:lineRule="auto"/>
        <w:rPr>
          <w:rFonts w:ascii="Arial" w:hAnsi="Arial" w:cs="Arial"/>
          <w:sz w:val="28"/>
          <w:szCs w:val="28"/>
        </w:rPr>
      </w:pPr>
    </w:p>
    <w:p w14:paraId="7F2DBC0A" w14:textId="77777777" w:rsidR="00E20539" w:rsidRDefault="00E20539">
      <w:pPr>
        <w:spacing w:after="0" w:line="240" w:lineRule="auto"/>
        <w:rPr>
          <w:rFonts w:eastAsiaTheme="majorEastAsia" w:cstheme="majorBidi"/>
          <w:b/>
          <w:i/>
          <w:color w:val="FF0000"/>
          <w:sz w:val="32"/>
          <w:szCs w:val="32"/>
          <w:u w:val="single"/>
        </w:rPr>
      </w:pPr>
      <w:r>
        <w:br w:type="page"/>
      </w:r>
    </w:p>
    <w:p w14:paraId="64A33C42" w14:textId="4D941DD9" w:rsidR="00A87EB6" w:rsidRPr="000D12BC" w:rsidRDefault="00FF62B6" w:rsidP="00F45978">
      <w:pPr>
        <w:pStyle w:val="Heading1"/>
      </w:pPr>
      <w:bookmarkStart w:id="19" w:name="_Toc215474926"/>
      <w:r>
        <w:lastRenderedPageBreak/>
        <w:t xml:space="preserve">Module 1 </w:t>
      </w:r>
      <w:r w:rsidR="00986416">
        <w:t>–</w:t>
      </w:r>
      <w:r>
        <w:t xml:space="preserve"> </w:t>
      </w:r>
      <w:r w:rsidR="00A87EB6" w:rsidRPr="000D12BC">
        <w:t>Ski</w:t>
      </w:r>
      <w:r w:rsidR="00986416">
        <w:t xml:space="preserve">/Ride </w:t>
      </w:r>
      <w:r w:rsidR="00A87EB6" w:rsidRPr="000D12BC">
        <w:t>Module</w:t>
      </w:r>
      <w:bookmarkEnd w:id="19"/>
      <w:r w:rsidR="00A87EB6" w:rsidRPr="000D12BC">
        <w:t xml:space="preserve"> </w:t>
      </w:r>
    </w:p>
    <w:p w14:paraId="0094EC04" w14:textId="79224525" w:rsidR="007551CF" w:rsidRPr="000D12BC" w:rsidRDefault="007551CF" w:rsidP="00E20539">
      <w:r w:rsidRPr="000D12BC">
        <w:t xml:space="preserve">A successful candidate in the Ski/Ride module of the Central Division Certified evaluation will demonstrate an assertive approach to their performance on the snow. The slopes used will be of the most difficult and at times, more difficult, terrain. Additionally, the type of snow will be groomed, ungroomed and </w:t>
      </w:r>
      <w:r w:rsidR="0065073A">
        <w:t>moguls</w:t>
      </w:r>
      <w:r w:rsidRPr="000D12BC">
        <w:t xml:space="preserve">. If certain snow conditions, such </w:t>
      </w:r>
      <w:r w:rsidR="0065073A" w:rsidRPr="000D12BC">
        <w:t>as</w:t>
      </w:r>
      <w:r w:rsidRPr="000D12BC">
        <w:t xml:space="preserve"> ungroomed, powder or ice, only </w:t>
      </w:r>
      <w:r w:rsidR="0065073A" w:rsidRPr="000D12BC">
        <w:t>exist</w:t>
      </w:r>
      <w:r w:rsidRPr="000D12BC">
        <w:t xml:space="preserve"> in isolated sections of a run, the evaluators maybe establish an imaginary corridor that the candidate will be asked to ski/ride in. All variables will be dependent on what is available on the day of the event. If either the slopes or snow are found to be sub-standard or corrections cannot be made, the event may be cancelled for that year’s evaluation. If cancelled, a “by” will be given for that year and the candidates testing will be moved to the next evaluation.</w:t>
      </w:r>
    </w:p>
    <w:p w14:paraId="620394D1" w14:textId="34AA022D" w:rsidR="007551CF" w:rsidRPr="00C14E20" w:rsidRDefault="007551CF" w:rsidP="00C14E20">
      <w:r w:rsidRPr="000D12BC">
        <w:t xml:space="preserve">The candidate is expected to perform on </w:t>
      </w:r>
      <w:r w:rsidR="0065073A">
        <w:t>b</w:t>
      </w:r>
      <w:r w:rsidRPr="000D12BC">
        <w:t xml:space="preserve">lack and/or </w:t>
      </w:r>
      <w:r w:rsidR="0065073A" w:rsidRPr="000D12BC">
        <w:t>high-level</w:t>
      </w:r>
      <w:r w:rsidRPr="000D12BC">
        <w:t xml:space="preserve"> </w:t>
      </w:r>
      <w:r w:rsidR="0065073A" w:rsidRPr="000D12BC">
        <w:t>blue</w:t>
      </w:r>
      <w:r w:rsidRPr="000D12BC">
        <w:t xml:space="preserve"> terrain, and at the minimum in the level of the Advanced Zone (Level 3 or a Level 8 to 9, depending on education materials) skier/rider. This means the candidate shall have a solid understanding and consistent execution of the 5 Fundamentals of Good Skiing/Riding.</w:t>
      </w:r>
    </w:p>
    <w:p w14:paraId="3E70F576" w14:textId="77777777" w:rsidR="007551CF" w:rsidRPr="000D12BC" w:rsidRDefault="007551CF" w:rsidP="00E20539">
      <w:pPr>
        <w:pStyle w:val="NSPBullet"/>
      </w:pPr>
      <w:r w:rsidRPr="000D12BC">
        <w:t>Control the center of mass (COM) over the base of support (BOS)</w:t>
      </w:r>
    </w:p>
    <w:p w14:paraId="0E857A0D" w14:textId="77777777" w:rsidR="007551CF" w:rsidRPr="000D12BC" w:rsidRDefault="007551CF" w:rsidP="00E20539">
      <w:pPr>
        <w:pStyle w:val="NSPBullet"/>
      </w:pPr>
      <w:r w:rsidRPr="000D12BC">
        <w:t>Boarder: Controls the relationship (COM to BOS) to direct pressure along the active edge of the board.</w:t>
      </w:r>
    </w:p>
    <w:p w14:paraId="31A7F175" w14:textId="77777777" w:rsidR="007551CF" w:rsidRPr="000D12BC" w:rsidRDefault="007551CF" w:rsidP="00E20539">
      <w:pPr>
        <w:pStyle w:val="NSPBullet"/>
      </w:pPr>
      <w:r w:rsidRPr="000D12BC">
        <w:t>Tele: Control the size, duration, intensity, rate and timing of the lead change to manage fore/aft stability; lead change should be smooth and simultaneous, not sequential</w:t>
      </w:r>
    </w:p>
    <w:p w14:paraId="12E6D9D7" w14:textId="77777777" w:rsidR="007551CF" w:rsidRPr="000D12BC" w:rsidRDefault="007551CF" w:rsidP="00E20539">
      <w:pPr>
        <w:pStyle w:val="NSPBullet"/>
      </w:pPr>
      <w:r w:rsidRPr="000D12BC">
        <w:t>Skier: Controls pressure from ski to ski as they direct pressure to the outside ski</w:t>
      </w:r>
    </w:p>
    <w:p w14:paraId="3D3FD9C2" w14:textId="77777777" w:rsidR="007551CF" w:rsidRPr="000D12BC" w:rsidRDefault="007551CF" w:rsidP="00E20539">
      <w:pPr>
        <w:pStyle w:val="NSPBullet"/>
      </w:pPr>
      <w:r w:rsidRPr="000D12BC">
        <w:t>Boarder: Uses torsional flex to begin rotation and to engage the new edge with progressive pressure throughout the turn</w:t>
      </w:r>
    </w:p>
    <w:p w14:paraId="5591BA59" w14:textId="77777777" w:rsidR="007551CF" w:rsidRPr="000D12BC" w:rsidRDefault="007551CF" w:rsidP="00E20539">
      <w:pPr>
        <w:pStyle w:val="NSPBullet"/>
      </w:pPr>
      <w:r w:rsidRPr="000D12BC">
        <w:t>Skier: Controls edge angles through a combination of inclination and angulation</w:t>
      </w:r>
    </w:p>
    <w:p w14:paraId="52A6BE20" w14:textId="77777777" w:rsidR="007551CF" w:rsidRPr="000D12BC" w:rsidRDefault="007551CF" w:rsidP="00E20539">
      <w:pPr>
        <w:pStyle w:val="NSPBullet"/>
      </w:pPr>
      <w:r w:rsidRPr="000D12BC">
        <w:t>Boarded: Controls edge angles through flexion and extension</w:t>
      </w:r>
    </w:p>
    <w:p w14:paraId="61D8AAA3" w14:textId="77777777" w:rsidR="007551CF" w:rsidRPr="000D12BC" w:rsidRDefault="007551CF" w:rsidP="00E20539">
      <w:pPr>
        <w:pStyle w:val="NSPBullet"/>
      </w:pPr>
      <w:r w:rsidRPr="000D12BC">
        <w:t>Controls Rotary (turning/pivoting/steering) with leg rotation separate from a stable upper body</w:t>
      </w:r>
    </w:p>
    <w:p w14:paraId="50172753" w14:textId="77777777" w:rsidR="007551CF" w:rsidRPr="000D12BC" w:rsidRDefault="007551CF" w:rsidP="00E20539">
      <w:pPr>
        <w:pStyle w:val="NSPBullet"/>
      </w:pPr>
      <w:r w:rsidRPr="000D12BC">
        <w:t>Regulates the magnitude of pressure created by the ski/board snow interaction</w:t>
      </w:r>
    </w:p>
    <w:p w14:paraId="482B1AB2" w14:textId="1893D80D" w:rsidR="007551CF" w:rsidRPr="000D12BC" w:rsidRDefault="007551CF" w:rsidP="00E20539">
      <w:r w:rsidRPr="000D12BC">
        <w:t xml:space="preserve">This translates to demonstrating a correct and adjustable set of tactics to match the terrain and the snow conditions. </w:t>
      </w:r>
    </w:p>
    <w:p w14:paraId="365B3634" w14:textId="7446C870" w:rsidR="007551CF" w:rsidRPr="000D12BC" w:rsidRDefault="007551CF" w:rsidP="00E20539">
      <w:r w:rsidRPr="000D12BC">
        <w:t xml:space="preserve">On groomed runs, a variety of small, medium and large radius carved, parallel turn shapes, with no or minimum drifting/skidding, to descend the run under control at a consistent speed appropriate for the conditions present at the </w:t>
      </w:r>
      <w:r w:rsidR="0065073A" w:rsidRPr="000D12BC">
        <w:t>time,</w:t>
      </w:r>
      <w:r w:rsidRPr="000D12BC">
        <w:t xml:space="preserve"> traffic, snow, visibility, etc.</w:t>
      </w:r>
    </w:p>
    <w:p w14:paraId="4E738903" w14:textId="77777777" w:rsidR="007551CF" w:rsidRPr="000D12BC" w:rsidRDefault="007551CF" w:rsidP="00E20539">
      <w:r w:rsidRPr="000D12BC">
        <w:t xml:space="preserve">On ungroomed runs, the candidate descends the slope with a variable set of tactics that results in a controlled, consistent speed, in the fall line as dictated by the conditions. The </w:t>
      </w:r>
      <w:r w:rsidRPr="000D12BC">
        <w:lastRenderedPageBreak/>
        <w:t>use of a large range of leg flexion and extensions should be demonstrated to manage moving the skis/board through the snow.</w:t>
      </w:r>
    </w:p>
    <w:p w14:paraId="06A3EC8E" w14:textId="77777777" w:rsidR="007551CF" w:rsidRPr="000D12BC" w:rsidRDefault="007551CF" w:rsidP="00E20539">
      <w:r w:rsidRPr="000D12BC">
        <w:t>On steep runs, demonstration of speed control with accurate, complete, rounded, parallel turns, with a strong stable upper body, and a commitment to moving down the hill. This may include a pole swing/touch down the hill to move the COM in the direction of the next turn.</w:t>
      </w:r>
    </w:p>
    <w:p w14:paraId="5306C20F" w14:textId="08EAF7BD" w:rsidR="007551CF" w:rsidRPr="000D12BC" w:rsidRDefault="007551CF" w:rsidP="00E20539">
      <w:r w:rsidRPr="000D12BC">
        <w:t xml:space="preserve">On the </w:t>
      </w:r>
      <w:r w:rsidR="0065073A">
        <w:t>moguls</w:t>
      </w:r>
      <w:r w:rsidRPr="000D12BC">
        <w:t xml:space="preserve">, the skier should be facing the direction of travel; the boarder should be leading with their shoulder in the direction of travel; down the fall line. Both should demonstrate accurate </w:t>
      </w:r>
      <w:r w:rsidR="0065073A" w:rsidRPr="000D12BC">
        <w:t>short radius</w:t>
      </w:r>
      <w:r w:rsidRPr="000D12BC">
        <w:t xml:space="preserve"> turns with some sliding as you approach the transition to the new turn with a pivot under a stable upper body facing down the hill. </w:t>
      </w:r>
    </w:p>
    <w:p w14:paraId="1ACF18AB" w14:textId="304A9C3E" w:rsidR="007551CF" w:rsidRPr="000D12BC" w:rsidRDefault="007551CF" w:rsidP="00E20539">
      <w:r w:rsidRPr="000D12BC">
        <w:t xml:space="preserve">Tele: The skier should adjust their lead change to match the type of terrain and can use a mix of tele and alpine turns. </w:t>
      </w:r>
      <w:r w:rsidR="00A712CE" w:rsidRPr="000D12BC">
        <w:t>i.e.</w:t>
      </w:r>
      <w:r w:rsidRPr="000D12BC">
        <w:t xml:space="preserve"> in </w:t>
      </w:r>
      <w:r w:rsidR="0065073A">
        <w:t>moguls</w:t>
      </w:r>
      <w:r w:rsidRPr="000D12BC">
        <w:t xml:space="preserve">, the lead change may happen early in </w:t>
      </w:r>
      <w:r w:rsidR="004E34F4" w:rsidRPr="000D12BC">
        <w:t>turn</w:t>
      </w:r>
      <w:r w:rsidRPr="000D12BC">
        <w:t xml:space="preserve"> to move around the bump, and they may make a few alpine turns in </w:t>
      </w:r>
      <w:r w:rsidR="00A712CE" w:rsidRPr="000D12BC">
        <w:t>moguls</w:t>
      </w:r>
      <w:r w:rsidRPr="000D12BC">
        <w:t>.</w:t>
      </w:r>
    </w:p>
    <w:p w14:paraId="018E5FF0" w14:textId="77777777" w:rsidR="007551CF" w:rsidRPr="000D12BC" w:rsidRDefault="007551CF" w:rsidP="00E20539">
      <w:r w:rsidRPr="000D12BC">
        <w:t>While this may not detail all the aspects of good skiing/riding, they are intended to give the candidate a clear idea of what the minimum is that the evaluators will be expecting and looking for in their performance.</w:t>
      </w:r>
    </w:p>
    <w:p w14:paraId="6D31EAF4" w14:textId="77777777" w:rsidR="007551CF" w:rsidRPr="000D12BC" w:rsidRDefault="007551CF" w:rsidP="00E20539">
      <w:r w:rsidRPr="000D12BC">
        <w:t xml:space="preserve">To successfully complete the Skiing/Riding module, the candidate must pass all four (4) events on the evaluator’s score card. </w:t>
      </w:r>
    </w:p>
    <w:p w14:paraId="7E797426" w14:textId="4C8B8CD4" w:rsidR="007551CF" w:rsidRPr="000D12BC" w:rsidRDefault="007551CF" w:rsidP="00E20539">
      <w:r w:rsidRPr="000D12BC">
        <w:t xml:space="preserve">The evaluation team will consist of a lead and 2 or 4 evaluators (total of 3 or 5). It is preferred that all evaluators shall be PSIA/AASI Level 3 certified. If a full complement is not available, then experienced, level 2’s working toward Level 3 can be used. All will be actively scoring each candidate. There may also be one or two “Shadow Evaluators”, minimum of PSIA/AASI Level 2 certified, whose scores will only be used by the team to judge if that individual should qualify as an actual evaluator at future events. Also scoring, for reference only, will be the Advocate (who is in a location with the candidates). </w:t>
      </w:r>
      <w:r w:rsidR="0065073A" w:rsidRPr="000D12BC">
        <w:t>However,</w:t>
      </w:r>
      <w:r w:rsidRPr="000D12BC">
        <w:t xml:space="preserve"> their scores may be subject to discussion due to the minimum amount of the run they may be able to observe as they are positioned with the candidates, and do not count for the overall results. Every attempt will be made to have at least one evaluator on the team that is using the same type of skiing/riding equipment (alpine skis, snowboard or tele-skis).</w:t>
      </w:r>
    </w:p>
    <w:p w14:paraId="3CF5E905" w14:textId="77777777" w:rsidR="007551CF" w:rsidRPr="000D12BC" w:rsidRDefault="007551CF" w:rsidP="00E20539">
      <w:r w:rsidRPr="000D12BC">
        <w:t>Once all the evaluators have scored their individual cards, the evaluation team will sit in review of the scores and through consensus decide the overall result of each candidate. Consensus is used because, as one turn does not make a run, each individual evaluator does not necessarily see the whole run.</w:t>
      </w:r>
    </w:p>
    <w:p w14:paraId="35A61C0A" w14:textId="1FAE6C6A" w:rsidR="007551CF" w:rsidRPr="000D12BC" w:rsidRDefault="007551CF" w:rsidP="00E20539">
      <w:r w:rsidRPr="000D12BC">
        <w:t xml:space="preserve">Key training materials would </w:t>
      </w:r>
      <w:r w:rsidR="0065073A" w:rsidRPr="000D12BC">
        <w:t>be the</w:t>
      </w:r>
      <w:r w:rsidRPr="000D12BC">
        <w:t xml:space="preserve"> PSIA/AASI manuals such as </w:t>
      </w:r>
      <w:r w:rsidR="0065073A" w:rsidRPr="000D12BC">
        <w:t>the</w:t>
      </w:r>
      <w:r w:rsidRPr="000D12BC">
        <w:t xml:space="preserve"> </w:t>
      </w:r>
      <w:r w:rsidR="004E34F4" w:rsidRPr="000D12BC">
        <w:t>technical</w:t>
      </w:r>
      <w:r w:rsidRPr="000D12BC">
        <w:t xml:space="preserve"> manual, Tactics for All-Mountain Skiing and the Adult Teaching Handbook.</w:t>
      </w:r>
    </w:p>
    <w:p w14:paraId="356FB278" w14:textId="4D5D8538" w:rsidR="007551CF" w:rsidRPr="000D12BC" w:rsidRDefault="007551CF" w:rsidP="00C14E20">
      <w:pPr>
        <w:pStyle w:val="Heading2"/>
      </w:pPr>
      <w:bookmarkStart w:id="20" w:name="_Toc215474927"/>
      <w:r w:rsidRPr="000D12BC">
        <w:lastRenderedPageBreak/>
        <w:t>Scorecard</w:t>
      </w:r>
      <w:bookmarkEnd w:id="20"/>
      <w:r w:rsidRPr="000D12BC">
        <w:t xml:space="preserve"> </w:t>
      </w:r>
    </w:p>
    <w:p w14:paraId="191E6B94" w14:textId="77777777" w:rsidR="007551CF" w:rsidRPr="000D12BC" w:rsidRDefault="007551CF" w:rsidP="00E20539">
      <w:r w:rsidRPr="000D12BC">
        <w:t>To achieve consistency across the skiing and riding evaluation platform, we will utilize the CD Sr. Scorecard with these additional comments:</w:t>
      </w:r>
    </w:p>
    <w:p w14:paraId="2AC8F101" w14:textId="17CC98C7" w:rsidR="007551CF" w:rsidRPr="000D12BC" w:rsidRDefault="007551CF" w:rsidP="00C14E20">
      <w:pPr>
        <w:pStyle w:val="Heading2"/>
      </w:pPr>
      <w:r w:rsidRPr="000D12BC">
        <w:t xml:space="preserve">Terrain </w:t>
      </w:r>
    </w:p>
    <w:p w14:paraId="79D26B08" w14:textId="483E037A" w:rsidR="007551CF" w:rsidRPr="000D12BC" w:rsidRDefault="007551CF" w:rsidP="00E20539">
      <w:r w:rsidRPr="000D12BC">
        <w:t xml:space="preserve">All </w:t>
      </w:r>
      <w:r w:rsidR="0065073A" w:rsidRPr="000D12BC">
        <w:t>evaluations</w:t>
      </w:r>
      <w:r w:rsidRPr="000D12BC">
        <w:t xml:space="preserve"> will be held on the most </w:t>
      </w:r>
      <w:r w:rsidR="0065073A" w:rsidRPr="000D12BC">
        <w:t>difficult,</w:t>
      </w:r>
      <w:r w:rsidRPr="000D12BC">
        <w:t xml:space="preserve"> groomed, mogul and ungroomed terrain, Black, available on evaluation day.</w:t>
      </w:r>
    </w:p>
    <w:p w14:paraId="5EC430B5" w14:textId="1F0DBF32" w:rsidR="007551CF" w:rsidRPr="000D12BC" w:rsidRDefault="007551CF" w:rsidP="00C14E20">
      <w:pPr>
        <w:pStyle w:val="Heading2"/>
      </w:pPr>
      <w:r w:rsidRPr="000D12BC">
        <w:t>Turns</w:t>
      </w:r>
    </w:p>
    <w:p w14:paraId="278D80E6" w14:textId="77777777" w:rsidR="007551CF" w:rsidRPr="000D12BC" w:rsidRDefault="007551CF" w:rsidP="00E20539">
      <w:r w:rsidRPr="000D12BC">
        <w:t>Candidates should demonstrate refined, predictable movement patterns as they direct their equipment, manage balance and control speed.</w:t>
      </w:r>
    </w:p>
    <w:p w14:paraId="7A96B5AB" w14:textId="77777777" w:rsidR="007551CF" w:rsidRPr="000D12BC" w:rsidRDefault="007551CF" w:rsidP="00E20539">
      <w:pPr>
        <w:rPr>
          <w:u w:val="single"/>
        </w:rPr>
      </w:pPr>
      <w:r w:rsidRPr="000D12BC">
        <w:rPr>
          <w:u w:val="single"/>
        </w:rPr>
        <w:t xml:space="preserve">Any Turn, Anywhere, Anytime, </w:t>
      </w:r>
      <w:proofErr w:type="gramStart"/>
      <w:r w:rsidRPr="000D12BC">
        <w:rPr>
          <w:u w:val="single"/>
        </w:rPr>
        <w:t>in</w:t>
      </w:r>
      <w:proofErr w:type="gramEnd"/>
      <w:r w:rsidRPr="000D12BC">
        <w:rPr>
          <w:u w:val="single"/>
        </w:rPr>
        <w:t xml:space="preserve"> Any snow.</w:t>
      </w:r>
    </w:p>
    <w:p w14:paraId="02C45138" w14:textId="77777777" w:rsidR="007551CF" w:rsidRDefault="007551CF" w:rsidP="00E20539">
      <w:pPr>
        <w:rPr>
          <w:szCs w:val="24"/>
        </w:rPr>
      </w:pPr>
      <w:r w:rsidRPr="000D12BC">
        <w:t>They will demonstrate an expanded range of lateral and fore/aft movements, as well as flexion, extension and rotation relative to increasing speed and forces</w:t>
      </w:r>
      <w:r w:rsidRPr="000D12BC">
        <w:rPr>
          <w:szCs w:val="24"/>
        </w:rPr>
        <w:t>.</w:t>
      </w:r>
    </w:p>
    <w:p w14:paraId="26C5CE89" w14:textId="35D5AE02" w:rsidR="00E62049" w:rsidRPr="000D12BC" w:rsidRDefault="00E62049" w:rsidP="00E20539">
      <w:pPr>
        <w:rPr>
          <w:szCs w:val="24"/>
        </w:rPr>
      </w:pPr>
      <w:r>
        <w:rPr>
          <w:szCs w:val="24"/>
        </w:rPr>
        <w:t xml:space="preserve">See </w:t>
      </w:r>
      <w:hyperlink w:anchor="_Appendix_C_–" w:history="1">
        <w:r w:rsidRPr="00E62049">
          <w:rPr>
            <w:rStyle w:val="Hyperlink"/>
            <w:szCs w:val="24"/>
          </w:rPr>
          <w:t>Appendix C</w:t>
        </w:r>
      </w:hyperlink>
      <w:r>
        <w:rPr>
          <w:szCs w:val="24"/>
        </w:rPr>
        <w:t xml:space="preserve"> for Scorecard</w:t>
      </w:r>
    </w:p>
    <w:p w14:paraId="265DB5A2" w14:textId="33B8D428" w:rsidR="00A87EB6" w:rsidRPr="000D12BC" w:rsidRDefault="00FF62B6" w:rsidP="00E20539">
      <w:pPr>
        <w:pStyle w:val="Heading1"/>
      </w:pPr>
      <w:bookmarkStart w:id="21" w:name="_Toc215474928"/>
      <w:r>
        <w:t xml:space="preserve">Module 2 - </w:t>
      </w:r>
      <w:r w:rsidR="00A87EB6" w:rsidRPr="000D12BC">
        <w:t>Toboggan</w:t>
      </w:r>
      <w:bookmarkEnd w:id="21"/>
      <w:r w:rsidR="00A87EB6" w:rsidRPr="000D12BC">
        <w:t xml:space="preserve"> </w:t>
      </w:r>
    </w:p>
    <w:p w14:paraId="740DC06B" w14:textId="77777777" w:rsidR="00A87EB6" w:rsidRPr="000D12BC" w:rsidRDefault="00A87EB6" w:rsidP="00E20539">
      <w:r w:rsidRPr="000D12BC">
        <w:t xml:space="preserve">The tobogganing evaluation consists of three sections. The candidate must have a passing score in all three sections to pass this module. </w:t>
      </w:r>
    </w:p>
    <w:p w14:paraId="4E9BCE65" w14:textId="77777777" w:rsidR="00A87EB6" w:rsidRPr="000D12BC" w:rsidRDefault="00A87EB6" w:rsidP="00E20539">
      <w:r w:rsidRPr="000D12BC">
        <w:t xml:space="preserve">The following sections make up the Certified Tobogganing Performance Evaluation. </w:t>
      </w:r>
    </w:p>
    <w:p w14:paraId="4A49C68B" w14:textId="3651FAE4" w:rsidR="00A87EB6" w:rsidRPr="000D12BC" w:rsidRDefault="00A87EB6" w:rsidP="00E20539">
      <w:pPr>
        <w:pStyle w:val="NSPBullet"/>
      </w:pPr>
      <w:r w:rsidRPr="000D12BC">
        <w:t xml:space="preserve">Unloaded toboggan skills – mogul terrain </w:t>
      </w:r>
    </w:p>
    <w:p w14:paraId="0B5291C6" w14:textId="25160E93" w:rsidR="00A87EB6" w:rsidRPr="000D12BC" w:rsidRDefault="00A87EB6" w:rsidP="00E20539">
      <w:pPr>
        <w:pStyle w:val="NSPBullet"/>
      </w:pPr>
      <w:r w:rsidRPr="000D12BC">
        <w:t xml:space="preserve">Loaded toboggan front operator – mogul terrain </w:t>
      </w:r>
    </w:p>
    <w:p w14:paraId="79AF1325" w14:textId="77777777" w:rsidR="00A87EB6" w:rsidRPr="000D12BC" w:rsidRDefault="00A87EB6" w:rsidP="00E20539">
      <w:pPr>
        <w:pStyle w:val="NSPBullet"/>
      </w:pPr>
      <w:r w:rsidRPr="000D12BC">
        <w:t xml:space="preserve">Loaded toboggan front operator – skills course </w:t>
      </w:r>
    </w:p>
    <w:p w14:paraId="2AC74CB1" w14:textId="77777777" w:rsidR="00A87EB6" w:rsidRPr="000D12BC" w:rsidRDefault="00A87EB6" w:rsidP="00E20539">
      <w:r w:rsidRPr="000D12BC">
        <w:t xml:space="preserve">Only patrollers (including candidates) will ride in or operate the toboggans during Certified Clinics and Certified Evaluations. Patrollers riding in toboggans should remove their patrol pack, lay face up, with their feet downhill and not strapped in. </w:t>
      </w:r>
    </w:p>
    <w:p w14:paraId="3AD5EBE2" w14:textId="77777777" w:rsidR="005217EF" w:rsidRPr="000D12BC" w:rsidRDefault="00A87EB6" w:rsidP="00E20539">
      <w:r w:rsidRPr="000D12BC">
        <w:t>Patrollers operating the toboggan inside the handles are expected to remove their patrol pack to minimize the possibility of equipment snagging in the handles.</w:t>
      </w:r>
    </w:p>
    <w:p w14:paraId="5C2A56DD" w14:textId="65FD17B8" w:rsidR="007551CF" w:rsidRPr="000D12BC" w:rsidRDefault="007551CF" w:rsidP="00E20539">
      <w:pPr>
        <w:pStyle w:val="Heading2"/>
      </w:pPr>
      <w:bookmarkStart w:id="22" w:name="_Toc215474929"/>
      <w:r w:rsidRPr="000D12BC">
        <w:t>Pre-&amp; Post-Runs – Skiing and Tobogganing</w:t>
      </w:r>
      <w:bookmarkEnd w:id="22"/>
      <w:r w:rsidRPr="000D12BC">
        <w:t xml:space="preserve"> </w:t>
      </w:r>
    </w:p>
    <w:p w14:paraId="5F534C4D" w14:textId="77777777" w:rsidR="007551CF" w:rsidRPr="000D12BC" w:rsidRDefault="007551CF" w:rsidP="00E20539">
      <w:r w:rsidRPr="000D12BC">
        <w:t xml:space="preserve">Pre-and post-runs are conducted by a staff member for both skiing and tobogganing modules for the following reasons: </w:t>
      </w:r>
    </w:p>
    <w:p w14:paraId="19A31505" w14:textId="77777777" w:rsidR="007551CF" w:rsidRPr="000D12BC" w:rsidRDefault="007551CF" w:rsidP="00E20539">
      <w:pPr>
        <w:pStyle w:val="NSPBullet"/>
      </w:pPr>
      <w:r w:rsidRPr="000D12BC">
        <w:rPr>
          <w:b/>
          <w:bCs/>
        </w:rPr>
        <w:t xml:space="preserve">Safety </w:t>
      </w:r>
      <w:r w:rsidRPr="000D12BC">
        <w:t xml:space="preserve">for both the staff and candidates is considered when a staff member conducts a pre-run for either skiing or tobogganing. During the pre-run, the staff member is assessing the slope and snow conditions to determine if they meet Certified criteria. The pre-run also verifies that there are not any safety issues with which to contend. Safety issues include the actual snow conditions as well as the terrain and any obstacles present. </w:t>
      </w:r>
    </w:p>
    <w:p w14:paraId="206A1BA3" w14:textId="1CD5D28F" w:rsidR="007551CF" w:rsidRPr="000D12BC" w:rsidRDefault="007551CF" w:rsidP="00E20539">
      <w:pPr>
        <w:pStyle w:val="NSPBullet"/>
      </w:pPr>
      <w:r w:rsidRPr="000D12BC">
        <w:lastRenderedPageBreak/>
        <w:t xml:space="preserve">The pre-run is also done to allow a staff member to </w:t>
      </w:r>
      <w:r w:rsidRPr="000D12BC">
        <w:rPr>
          <w:b/>
          <w:bCs/>
        </w:rPr>
        <w:t xml:space="preserve">demonstrate the specific skill </w:t>
      </w:r>
      <w:r w:rsidRPr="000D12BC">
        <w:t xml:space="preserve">being evaluated. The candidate </w:t>
      </w:r>
      <w:r w:rsidR="0065073A" w:rsidRPr="000D12BC">
        <w:t>can</w:t>
      </w:r>
      <w:r w:rsidRPr="000D12BC">
        <w:t xml:space="preserve"> ski along and observe the pre-run at the discretion of the team leader. </w:t>
      </w:r>
    </w:p>
    <w:p w14:paraId="21B3063F" w14:textId="77777777" w:rsidR="007551CF" w:rsidRPr="000D12BC" w:rsidRDefault="007551CF" w:rsidP="00E20539">
      <w:pPr>
        <w:pStyle w:val="NSPBullet"/>
      </w:pPr>
      <w:r w:rsidRPr="000D12BC">
        <w:t xml:space="preserve">The pre-and post-run is also done for the purpose of </w:t>
      </w:r>
      <w:proofErr w:type="gramStart"/>
      <w:r w:rsidRPr="000D12BC">
        <w:rPr>
          <w:b/>
          <w:bCs/>
        </w:rPr>
        <w:t>calibrating</w:t>
      </w:r>
      <w:proofErr w:type="gramEnd"/>
      <w:r w:rsidRPr="000D12BC">
        <w:rPr>
          <w:b/>
          <w:bCs/>
        </w:rPr>
        <w:t xml:space="preserve"> the evaluators </w:t>
      </w:r>
      <w:r w:rsidRPr="000D12BC">
        <w:t xml:space="preserve">for the specific conditions experienced on the day of testing. The post-run is conducted by the same staff member as the pre-run to allow him/her to assess if the weather/snow conditions have remained relatively consistent for the duration of the specific module being evaluated. If the staff member conducting the post-run determines that conditions have sufficiently deteriorated or changed from the beginning of the evaluation, the team leader can confer with his/her evaluators to determine if any candidate re-evaluation is necessary. </w:t>
      </w:r>
    </w:p>
    <w:p w14:paraId="5921ECEF" w14:textId="5E5EE10A" w:rsidR="007551CF" w:rsidRPr="000D12BC" w:rsidRDefault="007551CF" w:rsidP="00E20539">
      <w:pPr>
        <w:pStyle w:val="NSPBullet"/>
      </w:pPr>
      <w:r w:rsidRPr="000D12BC">
        <w:t>Certified staff used for skiing and tobogganing demonstrations must be designated by evaluation module team leader prior</w:t>
      </w:r>
      <w:r w:rsidR="00E20539">
        <w:t xml:space="preserve"> to heading out to the slopes. </w:t>
      </w:r>
    </w:p>
    <w:p w14:paraId="058B7F3E" w14:textId="3914F83D" w:rsidR="005217EF" w:rsidRPr="000D12BC" w:rsidRDefault="007551CF" w:rsidP="00E20539">
      <w:r w:rsidRPr="000D12BC">
        <w:t xml:space="preserve">Note: If area snow and slope conditions do not meet the Certified criteria necessary (i.e. lacking sufficient moguls), then that portion of the test will be deferred until next season's evaluation unless the evaluation is moved to a back-up site. In other words, no </w:t>
      </w:r>
      <w:r w:rsidR="00414F89">
        <w:t>moguls,</w:t>
      </w:r>
      <w:r w:rsidRPr="000D12BC">
        <w:t xml:space="preserve"> no evaluation or re-certification can be done. </w:t>
      </w:r>
    </w:p>
    <w:p w14:paraId="5021567D" w14:textId="01920EFA" w:rsidR="007551CF" w:rsidRPr="000D12BC" w:rsidRDefault="00FF62B6" w:rsidP="00E20539">
      <w:pPr>
        <w:pStyle w:val="Heading1"/>
      </w:pPr>
      <w:bookmarkStart w:id="23" w:name="_Toc215474930"/>
      <w:r>
        <w:t xml:space="preserve">Module </w:t>
      </w:r>
      <w:r w:rsidR="00986416">
        <w:t xml:space="preserve">3 - </w:t>
      </w:r>
      <w:proofErr w:type="gramStart"/>
      <w:r w:rsidR="007551CF" w:rsidRPr="000D12BC">
        <w:t>Emergency Management</w:t>
      </w:r>
      <w:r w:rsidR="00986416">
        <w:t xml:space="preserve"> Practical</w:t>
      </w:r>
      <w:bookmarkEnd w:id="23"/>
      <w:proofErr w:type="gramEnd"/>
    </w:p>
    <w:p w14:paraId="29FFCF6E" w14:textId="77777777" w:rsidR="007551CF" w:rsidRPr="000D12BC" w:rsidRDefault="007551CF" w:rsidP="00E20539">
      <w:r w:rsidRPr="000D12BC">
        <w:t xml:space="preserve">The following is provided to candidates to better prepare them to make their Certified Emergency Management evaluation a positive experience. </w:t>
      </w:r>
    </w:p>
    <w:p w14:paraId="55C57684" w14:textId="77777777" w:rsidR="007551CF" w:rsidRPr="000D12BC" w:rsidRDefault="007551CF" w:rsidP="00E20539">
      <w:r w:rsidRPr="000D12BC">
        <w:rPr>
          <w:b/>
          <w:bCs/>
          <w:u w:val="single"/>
        </w:rPr>
        <w:t xml:space="preserve">Candidates are required to provide the following equipment for evaluation purposes. </w:t>
      </w:r>
    </w:p>
    <w:p w14:paraId="136091B4" w14:textId="0EDCAAED" w:rsidR="007551CF" w:rsidRPr="000D12BC" w:rsidRDefault="007551CF" w:rsidP="00E20539">
      <w:pPr>
        <w:pStyle w:val="NSPBullet"/>
      </w:pPr>
      <w:r w:rsidRPr="000D12BC">
        <w:t xml:space="preserve">All candidates are required to provide their own first aid supplies for the evaluation. This includes enough packed supplies to perform a minimum of three (3) scenarios, without reusing triangular bandages, or roller bandages etc. (Note: If blood or other bodily fluids are to be present there will be such at the scene.) </w:t>
      </w:r>
    </w:p>
    <w:p w14:paraId="7AC26181" w14:textId="4295F933" w:rsidR="007551CF" w:rsidRPr="000D12BC" w:rsidRDefault="007551CF" w:rsidP="00E20539">
      <w:pPr>
        <w:pStyle w:val="NSPBullet"/>
      </w:pPr>
      <w:r w:rsidRPr="000D12BC">
        <w:t xml:space="preserve">All candidates must supply items necessary for a fully outfitted toboggan </w:t>
      </w:r>
    </w:p>
    <w:p w14:paraId="0E239E22" w14:textId="77777777" w:rsidR="007551CF" w:rsidRPr="000D12BC" w:rsidRDefault="007551CF" w:rsidP="00E20539">
      <w:pPr>
        <w:pStyle w:val="NSPBullet"/>
      </w:pPr>
      <w:r w:rsidRPr="000D12BC">
        <w:t xml:space="preserve">Toboggan with backboard. </w:t>
      </w:r>
    </w:p>
    <w:p w14:paraId="07763308" w14:textId="4094354C" w:rsidR="007551CF" w:rsidRPr="000D12BC" w:rsidRDefault="007551CF" w:rsidP="00E20539">
      <w:pPr>
        <w:pStyle w:val="NSPBullet"/>
      </w:pPr>
      <w:r w:rsidRPr="000D12BC">
        <w:t xml:space="preserve">Trauma pack </w:t>
      </w:r>
      <w:r w:rsidR="00414F89" w:rsidRPr="000D12BC">
        <w:t>includes</w:t>
      </w:r>
      <w:r w:rsidRPr="000D12BC">
        <w:t xml:space="preserve"> blankets, leg splints, webbing, c-collars, head restraints, and any other items your area supplies. </w:t>
      </w:r>
    </w:p>
    <w:p w14:paraId="5C90619E" w14:textId="5FDF7F11" w:rsidR="007551CF" w:rsidRPr="000D12BC" w:rsidRDefault="007551CF" w:rsidP="00E20539">
      <w:pPr>
        <w:pStyle w:val="NSPBullet"/>
      </w:pPr>
      <w:r w:rsidRPr="000D12BC">
        <w:t xml:space="preserve">You must also supply your own oxygen pack for </w:t>
      </w:r>
      <w:r w:rsidR="00414F89" w:rsidRPr="000D12BC">
        <w:t>on-the</w:t>
      </w:r>
      <w:r w:rsidRPr="000D12BC">
        <w:t xml:space="preserve">-hill use. (O2 tanks do not need to be full for evaluation purposes.) </w:t>
      </w:r>
    </w:p>
    <w:p w14:paraId="08EAD7FD" w14:textId="77777777" w:rsidR="007551CF" w:rsidRPr="000D12BC" w:rsidRDefault="007551CF" w:rsidP="00E20539">
      <w:r w:rsidRPr="000D12BC">
        <w:t xml:space="preserve">During the evaluation candidates do not always receive their own area's toboggan when they are leading a scenario. Therefore, it is important that all toboggans be outfitted as near the same as possible. Candidates should be familiar with different types of equipment and be able to adapt to using unknown equipment. They should be able to improvise should the need arise. </w:t>
      </w:r>
    </w:p>
    <w:p w14:paraId="346CBEAE" w14:textId="77777777" w:rsidR="005217EF" w:rsidRPr="00A166D4" w:rsidRDefault="007551CF" w:rsidP="00E20539">
      <w:r w:rsidRPr="00A166D4">
        <w:lastRenderedPageBreak/>
        <w:t xml:space="preserve">Remember if the equipment or technique works, then it is OK to use, but it must work and be within the guidelines of the standardized Emergency Management performance objectives as judged by your evaluators. </w:t>
      </w:r>
    </w:p>
    <w:p w14:paraId="5DED5784" w14:textId="17A7B382" w:rsidR="007551CF" w:rsidRPr="000D12BC" w:rsidRDefault="007551CF" w:rsidP="0053504E">
      <w:pPr>
        <w:pStyle w:val="Heading2"/>
      </w:pPr>
      <w:bookmarkStart w:id="24" w:name="_Toc215474931"/>
      <w:r w:rsidRPr="000D12BC">
        <w:t>E</w:t>
      </w:r>
      <w:r w:rsidR="0053504E">
        <w:t>mergency Management Evaluation Procedures</w:t>
      </w:r>
      <w:bookmarkEnd w:id="24"/>
      <w:r w:rsidRPr="000D12BC">
        <w:t xml:space="preserve"> </w:t>
      </w:r>
    </w:p>
    <w:p w14:paraId="754350DF" w14:textId="6D6C9DC7" w:rsidR="007551CF" w:rsidRPr="00A166D4" w:rsidRDefault="007551CF" w:rsidP="00A166D4">
      <w:pPr>
        <w:pStyle w:val="Heading3"/>
      </w:pPr>
      <w:bookmarkStart w:id="25" w:name="_Toc215474932"/>
      <w:r w:rsidRPr="00A166D4">
        <w:t>Written Evaluation</w:t>
      </w:r>
      <w:bookmarkEnd w:id="25"/>
      <w:r w:rsidRPr="00A166D4">
        <w:t xml:space="preserve"> </w:t>
      </w:r>
    </w:p>
    <w:p w14:paraId="328266C2" w14:textId="10654687" w:rsidR="007551CF" w:rsidRPr="000D12BC" w:rsidRDefault="007551CF" w:rsidP="007B5CE3">
      <w:r w:rsidRPr="000D12BC">
        <w:t xml:space="preserve">The OEC written evaluation will consist of 50 multiple choice questions taken directly from the most current version of the OEC test bank. The candidate must score greater than 80% to be considered passing. The test will be proctored and scored by at least 3 OEC instructors/IT’s. </w:t>
      </w:r>
    </w:p>
    <w:p w14:paraId="3B36B9A6" w14:textId="3A864BE5" w:rsidR="007551CF" w:rsidRPr="000D12BC" w:rsidRDefault="007551CF" w:rsidP="0053504E">
      <w:pPr>
        <w:pStyle w:val="Heading3"/>
      </w:pPr>
      <w:bookmarkStart w:id="26" w:name="_Toc215474933"/>
      <w:r w:rsidRPr="000D12BC">
        <w:t>Practical Evaluation (Scenario based)</w:t>
      </w:r>
      <w:bookmarkEnd w:id="26"/>
      <w:r w:rsidRPr="000D12BC">
        <w:t xml:space="preserve"> </w:t>
      </w:r>
    </w:p>
    <w:p w14:paraId="3D7CE81A" w14:textId="4A5D1659" w:rsidR="007551CF" w:rsidRPr="000D12BC" w:rsidRDefault="007551CF" w:rsidP="007B5CE3">
      <w:r w:rsidRPr="000D12BC">
        <w:t xml:space="preserve">The practical evaluation is comprised of three scenarios. Each candidate will be required to be a leader </w:t>
      </w:r>
      <w:r w:rsidR="00414F89" w:rsidRPr="000D12BC">
        <w:t>in</w:t>
      </w:r>
      <w:r w:rsidRPr="000D12BC">
        <w:t xml:space="preserve"> one scenario and helper at two others. You will be graded in all three scenarios as a </w:t>
      </w:r>
      <w:r w:rsidR="00414F89" w:rsidRPr="000D12BC">
        <w:t>pass/failure</w:t>
      </w:r>
      <w:r w:rsidRPr="000D12BC">
        <w:t xml:space="preserve">. (Your pre-qualification leader will have one </w:t>
      </w:r>
      <w:r w:rsidR="00414F89" w:rsidRPr="000D12BC">
        <w:t>available on</w:t>
      </w:r>
      <w:r w:rsidRPr="000D12BC">
        <w:t xml:space="preserve"> the day of your clinic. Time permitting you will have a chance to perform or have performed for you this scenario.) All previous Certified Emergency Management Scenarios have had a degree of difficulty greater than 9. You will find information in the Emergency Management Instructor’s Manual under scoring components scenario degree of difficulty. </w:t>
      </w:r>
    </w:p>
    <w:p w14:paraId="2F35E55C" w14:textId="0F3B0409" w:rsidR="00DF0B44" w:rsidRPr="000D12BC" w:rsidRDefault="00DF0B44" w:rsidP="00DF0B44">
      <w:pPr>
        <w:pStyle w:val="Heading1"/>
      </w:pPr>
      <w:bookmarkStart w:id="27" w:name="_Toc215474934"/>
      <w:r>
        <w:t xml:space="preserve">Module 4 - </w:t>
      </w:r>
      <w:r w:rsidRPr="000D12BC">
        <w:t>Emergency Management</w:t>
      </w:r>
      <w:r>
        <w:t xml:space="preserve"> Bystander</w:t>
      </w:r>
      <w:bookmarkEnd w:id="27"/>
    </w:p>
    <w:p w14:paraId="7BE0FC44" w14:textId="3D6682DD" w:rsidR="007551CF" w:rsidRPr="000D12BC" w:rsidRDefault="007551CF" w:rsidP="00C14E20">
      <w:pPr>
        <w:pStyle w:val="Heading2"/>
      </w:pPr>
      <w:bookmarkStart w:id="28" w:name="_Toc215474935"/>
      <w:r w:rsidRPr="000D12BC">
        <w:t>Bystander Evaluation (Scenario based)</w:t>
      </w:r>
      <w:bookmarkEnd w:id="28"/>
      <w:r w:rsidRPr="000D12BC">
        <w:t xml:space="preserve"> </w:t>
      </w:r>
    </w:p>
    <w:p w14:paraId="013AC035" w14:textId="0A1270BA" w:rsidR="007551CF" w:rsidRPr="000D12BC" w:rsidRDefault="007551CF" w:rsidP="007B5CE3">
      <w:r w:rsidRPr="000D12BC">
        <w:t xml:space="preserve">The bystander portion will evaluate your ability to direct untrained bystanders to perform emergency care. This scenario may be a hands-off scenario for you, in other words you are not able, for some </w:t>
      </w:r>
      <w:r w:rsidR="00414F89" w:rsidRPr="000D12BC">
        <w:t>reason,</w:t>
      </w:r>
      <w:r w:rsidRPr="000D12BC">
        <w:t xml:space="preserve"> to get to or be at the scenario yourself. You may be in the scenario as an injured party. You will need all your Emergency Management skills, both as a provider and </w:t>
      </w:r>
      <w:r w:rsidR="00414F89" w:rsidRPr="000D12BC">
        <w:t>leader,</w:t>
      </w:r>
      <w:r w:rsidRPr="000D12BC">
        <w:t xml:space="preserve"> to be able to complete this portion of the test. </w:t>
      </w:r>
    </w:p>
    <w:p w14:paraId="45EC5C56" w14:textId="1C833985" w:rsidR="007551CF" w:rsidRPr="000D12BC" w:rsidRDefault="00414F89" w:rsidP="00414F89">
      <w:r w:rsidRPr="00414F89">
        <w:rPr>
          <w:rFonts w:cs="Arial"/>
          <w:b/>
          <w:i/>
          <w:color w:val="000000"/>
        </w:rPr>
        <w:t>Each candidate group will have an advocate assigned according to Emergency Management guidelines to maintain scene and evaluation consistency.</w:t>
      </w:r>
      <w:r>
        <w:rPr>
          <w:rFonts w:cs="Arial"/>
          <w:b/>
          <w:i/>
          <w:color w:val="000000"/>
        </w:rPr>
        <w:t xml:space="preserve"> </w:t>
      </w:r>
      <w:r w:rsidR="007551CF" w:rsidRPr="000D12BC">
        <w:t xml:space="preserve"> </w:t>
      </w:r>
    </w:p>
    <w:p w14:paraId="7ACBFF0C" w14:textId="3DAE896F" w:rsidR="007551CF" w:rsidRPr="000D12BC" w:rsidRDefault="00F60201" w:rsidP="007B5CE3">
      <w:pPr>
        <w:pStyle w:val="Heading1"/>
      </w:pPr>
      <w:bookmarkStart w:id="29" w:name="_Toc215474936"/>
      <w:r>
        <w:t xml:space="preserve">Module 5 - </w:t>
      </w:r>
      <w:r w:rsidR="007551CF" w:rsidRPr="000D12BC">
        <w:t>A</w:t>
      </w:r>
      <w:r w:rsidR="0053504E">
        <w:t>valanche</w:t>
      </w:r>
      <w:bookmarkEnd w:id="29"/>
    </w:p>
    <w:p w14:paraId="7F045DCD" w14:textId="7FAD25BB" w:rsidR="007551CF" w:rsidRPr="000D12BC" w:rsidRDefault="007551CF" w:rsidP="007B5CE3">
      <w:r w:rsidRPr="000D12BC">
        <w:t xml:space="preserve">This manual is intended to provide the Central Division Certified </w:t>
      </w:r>
      <w:r w:rsidR="00414F89" w:rsidRPr="000D12BC">
        <w:t>candidates with</w:t>
      </w:r>
      <w:r w:rsidRPr="000D12BC">
        <w:t xml:space="preserve"> information concerning the Avalanche evaluation. The information is intended to </w:t>
      </w:r>
      <w:r w:rsidR="0017592D" w:rsidRPr="000D12BC">
        <w:t>help</w:t>
      </w:r>
      <w:r w:rsidRPr="000D12BC">
        <w:t xml:space="preserve"> the candidate understand the process and help to provide for a fair and effective evaluation. The Avalanche evaluation in Central Division is a general basic level review of avalanche theory. It is not an in-depth assessment of the topic. The candidate should be able to demonstrate a basic understanding </w:t>
      </w:r>
      <w:r w:rsidR="0017592D" w:rsidRPr="000D12BC">
        <w:t>of</w:t>
      </w:r>
      <w:r w:rsidRPr="000D12BC">
        <w:t xml:space="preserve"> theory, safe travel, and rescue techniques. The evaluator will assess the candidate from the point of view of having them as part of their group in avalanche terrain. </w:t>
      </w:r>
    </w:p>
    <w:p w14:paraId="658F77C8" w14:textId="77777777" w:rsidR="007551CF" w:rsidRPr="000D12BC" w:rsidRDefault="007551CF" w:rsidP="007B5CE3">
      <w:r w:rsidRPr="000D12BC">
        <w:t xml:space="preserve">Even though the module is divided into three sections for clarity, it should be noted that the candidate must pass the interview and written as one part and the practical as another. </w:t>
      </w:r>
      <w:r w:rsidRPr="000D12BC">
        <w:lastRenderedPageBreak/>
        <w:t xml:space="preserve">The passes only carry for the three-year life, like the other modules of the Certified program. </w:t>
      </w:r>
    </w:p>
    <w:p w14:paraId="4BF32CAA" w14:textId="77777777" w:rsidR="007551CF" w:rsidRPr="000D12BC" w:rsidRDefault="007551CF" w:rsidP="007B5CE3">
      <w:pPr>
        <w:pStyle w:val="Heading2"/>
      </w:pPr>
      <w:bookmarkStart w:id="30" w:name="_Toc215474937"/>
      <w:r w:rsidRPr="000D12BC">
        <w:t>Prerequisite Education</w:t>
      </w:r>
      <w:bookmarkEnd w:id="30"/>
      <w:r w:rsidRPr="000D12BC">
        <w:t xml:space="preserve"> </w:t>
      </w:r>
    </w:p>
    <w:p w14:paraId="4B055D02" w14:textId="77777777" w:rsidR="007551CF" w:rsidRPr="000D12BC" w:rsidRDefault="007551CF" w:rsidP="007B5CE3">
      <w:r w:rsidRPr="000D12BC">
        <w:t xml:space="preserve">Each candidate shall complete the NSP Avalanche Safety and Rescue (ASR) course or an equivalent course prior to taking the avalanche module. Any other course of higher stature generated by the NSP or other institution is acceptable with the concurrence of the Divisional Avalanche Supervisor. For more information contact your Regional or Divisional Avalanche advisor for course information </w:t>
      </w:r>
    </w:p>
    <w:p w14:paraId="27CDFB1B" w14:textId="77777777" w:rsidR="007551CF" w:rsidRPr="000D12BC" w:rsidRDefault="007551CF" w:rsidP="007B5CE3">
      <w:pPr>
        <w:pStyle w:val="Heading2"/>
      </w:pPr>
      <w:bookmarkStart w:id="31" w:name="_Toc215474938"/>
      <w:r w:rsidRPr="000D12BC">
        <w:t>The Practical</w:t>
      </w:r>
      <w:bookmarkEnd w:id="31"/>
      <w:r w:rsidRPr="000D12BC">
        <w:t xml:space="preserve"> </w:t>
      </w:r>
    </w:p>
    <w:p w14:paraId="24270B6F" w14:textId="77777777" w:rsidR="005217EF" w:rsidRPr="000D12BC" w:rsidRDefault="007551CF" w:rsidP="007B5CE3">
      <w:r w:rsidRPr="000D12BC">
        <w:t xml:space="preserve">In this section of the evaluation, the candidates are to demonstrate their ability to effectively locate two (2) buried avalanche transceivers in as close to real scenario as possible. The candidate is allotted 5 minutes to find the buried transceivers. </w:t>
      </w:r>
    </w:p>
    <w:p w14:paraId="3CC770A9" w14:textId="77777777" w:rsidR="007551CF" w:rsidRPr="000D12BC" w:rsidRDefault="007551CF" w:rsidP="007B5CE3">
      <w:pPr>
        <w:pStyle w:val="Heading2"/>
      </w:pPr>
      <w:bookmarkStart w:id="32" w:name="_Toc215474939"/>
      <w:r w:rsidRPr="000D12BC">
        <w:t>The Interview</w:t>
      </w:r>
      <w:bookmarkEnd w:id="32"/>
      <w:r w:rsidRPr="000D12BC">
        <w:t xml:space="preserve"> </w:t>
      </w:r>
    </w:p>
    <w:p w14:paraId="4A39C9E7" w14:textId="77777777" w:rsidR="007551CF" w:rsidRPr="000D12BC" w:rsidRDefault="007551CF" w:rsidP="007B5CE3">
      <w:r w:rsidRPr="000D12BC">
        <w:t xml:space="preserve">The interview allows the evaluator an opportunity to measure the candidate's knowledge of avalanche theory and the practical application of that knowledge, performance in avalanche areas, and search and rescue as it applies to avalanche incidents. </w:t>
      </w:r>
    </w:p>
    <w:p w14:paraId="260379D6" w14:textId="43D8783F" w:rsidR="007551CF" w:rsidRPr="000D12BC" w:rsidRDefault="007551CF" w:rsidP="007B5CE3">
      <w:r w:rsidRPr="000D12BC">
        <w:t xml:space="preserve">The manual provides some general discussion questions and key points to evaluate the </w:t>
      </w:r>
      <w:r w:rsidR="0017592D" w:rsidRPr="000D12BC">
        <w:t>candidates’</w:t>
      </w:r>
      <w:r w:rsidRPr="000D12BC">
        <w:t xml:space="preserve"> understanding of the topic. These are not all inclusive and the evaluator will also work from his or her own personal knowledge of the topic to assess the candidate’s performance. </w:t>
      </w:r>
    </w:p>
    <w:p w14:paraId="53B09975" w14:textId="0A143625" w:rsidR="007551CF" w:rsidRPr="000D12BC" w:rsidRDefault="0017592D" w:rsidP="007B5CE3">
      <w:pPr>
        <w:pStyle w:val="Heading2"/>
      </w:pPr>
      <w:bookmarkStart w:id="33" w:name="_Toc215474940"/>
      <w:r w:rsidRPr="000D12BC">
        <w:t>Written</w:t>
      </w:r>
      <w:bookmarkEnd w:id="33"/>
      <w:r w:rsidR="007551CF" w:rsidRPr="000D12BC">
        <w:t xml:space="preserve"> </w:t>
      </w:r>
    </w:p>
    <w:p w14:paraId="38FC03A2" w14:textId="718A01F1" w:rsidR="007551CF" w:rsidRPr="000D12BC" w:rsidRDefault="007551CF" w:rsidP="007B5CE3">
      <w:r w:rsidRPr="000D12BC">
        <w:t>The 25 question</w:t>
      </w:r>
      <w:r w:rsidR="004D0F91" w:rsidRPr="000D12BC">
        <w:t>,</w:t>
      </w:r>
      <w:r w:rsidRPr="000D12BC">
        <w:t xml:space="preserve"> written evaluation has been constructed from the National Avalanche Test Bank of questions and answers. The maker has selected all questions from </w:t>
      </w:r>
      <w:r w:rsidR="0017592D" w:rsidRPr="0017592D">
        <w:rPr>
          <w:i/>
          <w:iCs/>
        </w:rPr>
        <w:t>Snow</w:t>
      </w:r>
      <w:r w:rsidRPr="000D12BC">
        <w:rPr>
          <w:i/>
          <w:iCs/>
        </w:rPr>
        <w:t xml:space="preserve"> Sense; ABC’s of Avalanche </w:t>
      </w:r>
      <w:r w:rsidRPr="000D12BC">
        <w:t xml:space="preserve">and general transceiver user manuals. You must get at least 20 correct to pass. </w:t>
      </w:r>
    </w:p>
    <w:p w14:paraId="3724276F" w14:textId="77777777" w:rsidR="007551CF" w:rsidRPr="000D12BC" w:rsidRDefault="007551CF" w:rsidP="007B5CE3">
      <w:r w:rsidRPr="000D12BC">
        <w:rPr>
          <w:u w:val="single"/>
        </w:rPr>
        <w:t xml:space="preserve">Recommended course of study for Avalanche Module </w:t>
      </w:r>
    </w:p>
    <w:p w14:paraId="01098F0A" w14:textId="77777777" w:rsidR="007551CF" w:rsidRPr="000D12BC" w:rsidRDefault="007551CF" w:rsidP="007B5CE3">
      <w:r w:rsidRPr="000D12BC">
        <w:t xml:space="preserve">Complete, and/or re-take for review, the NSP Avalanche Level 1 (Basic) course </w:t>
      </w:r>
    </w:p>
    <w:p w14:paraId="66C13192" w14:textId="77777777" w:rsidR="005217EF" w:rsidRPr="000D12BC" w:rsidRDefault="007551CF" w:rsidP="007B5CE3">
      <w:r w:rsidRPr="000D12BC">
        <w:t xml:space="preserve">Reading (available through the NSP) </w:t>
      </w:r>
      <w:r w:rsidRPr="000D12BC">
        <w:rPr>
          <w:i/>
          <w:iCs/>
        </w:rPr>
        <w:t>Snow Sense</w:t>
      </w:r>
      <w:r w:rsidRPr="000D12BC">
        <w:t xml:space="preserve">, </w:t>
      </w:r>
      <w:proofErr w:type="spellStart"/>
      <w:r w:rsidRPr="000D12BC">
        <w:t>Fredston</w:t>
      </w:r>
      <w:proofErr w:type="spellEnd"/>
      <w:r w:rsidRPr="000D12BC">
        <w:t>, J and Fesler, D, 1999, 5</w:t>
      </w:r>
      <w:proofErr w:type="spellStart"/>
      <w:r w:rsidRPr="000D12BC">
        <w:rPr>
          <w:position w:val="13"/>
          <w:sz w:val="18"/>
          <w:szCs w:val="18"/>
          <w:vertAlign w:val="superscript"/>
        </w:rPr>
        <w:t>th</w:t>
      </w:r>
      <w:proofErr w:type="spellEnd"/>
      <w:r w:rsidRPr="000D12BC">
        <w:rPr>
          <w:position w:val="13"/>
          <w:sz w:val="18"/>
          <w:szCs w:val="18"/>
          <w:vertAlign w:val="superscript"/>
        </w:rPr>
        <w:t xml:space="preserve"> </w:t>
      </w:r>
      <w:r w:rsidRPr="000D12BC">
        <w:t xml:space="preserve">ed., Anchorage, AK: Alaska Mountain Safety Center, Inc. </w:t>
      </w:r>
      <w:r w:rsidRPr="000D12BC">
        <w:rPr>
          <w:i/>
          <w:iCs/>
        </w:rPr>
        <w:t>Backcountry Avalanche Safety</w:t>
      </w:r>
      <w:r w:rsidRPr="000D12BC">
        <w:t>, Daffern, T., 2009, 3</w:t>
      </w:r>
      <w:proofErr w:type="spellStart"/>
      <w:r w:rsidRPr="000D12BC">
        <w:rPr>
          <w:position w:val="13"/>
          <w:sz w:val="18"/>
          <w:szCs w:val="18"/>
          <w:vertAlign w:val="superscript"/>
        </w:rPr>
        <w:t>rd</w:t>
      </w:r>
      <w:proofErr w:type="spellEnd"/>
      <w:r w:rsidRPr="000D12BC">
        <w:rPr>
          <w:position w:val="13"/>
          <w:sz w:val="18"/>
          <w:szCs w:val="18"/>
          <w:vertAlign w:val="superscript"/>
        </w:rPr>
        <w:t xml:space="preserve"> </w:t>
      </w:r>
      <w:r w:rsidRPr="000D12BC">
        <w:t xml:space="preserve">ed., Seattle, WA: Rocky Mountain Books </w:t>
      </w:r>
      <w:r w:rsidRPr="000D12BC">
        <w:rPr>
          <w:i/>
          <w:iCs/>
        </w:rPr>
        <w:t>The ABC of Avalanche Safety</w:t>
      </w:r>
      <w:r w:rsidRPr="000D12BC">
        <w:t>, LaChapelle, E.R., 1985, 2</w:t>
      </w:r>
      <w:proofErr w:type="spellStart"/>
      <w:r w:rsidRPr="000D12BC">
        <w:rPr>
          <w:position w:val="13"/>
          <w:sz w:val="18"/>
          <w:szCs w:val="18"/>
          <w:vertAlign w:val="superscript"/>
        </w:rPr>
        <w:t>nd</w:t>
      </w:r>
      <w:proofErr w:type="spellEnd"/>
      <w:r w:rsidRPr="000D12BC">
        <w:rPr>
          <w:position w:val="13"/>
          <w:sz w:val="18"/>
          <w:szCs w:val="18"/>
          <w:vertAlign w:val="superscript"/>
        </w:rPr>
        <w:t xml:space="preserve"> </w:t>
      </w:r>
      <w:r w:rsidRPr="000D12BC">
        <w:t xml:space="preserve">ed., Seattle, WA: The Mountaineers Books </w:t>
      </w:r>
      <w:r w:rsidRPr="000D12BC">
        <w:rPr>
          <w:i/>
          <w:iCs/>
        </w:rPr>
        <w:t xml:space="preserve">Staying Alive in Avalanche Terrain, </w:t>
      </w:r>
      <w:r w:rsidRPr="000D12BC">
        <w:t>Bruce Tremper, 2008, 2</w:t>
      </w:r>
      <w:proofErr w:type="spellStart"/>
      <w:r w:rsidRPr="000D12BC">
        <w:rPr>
          <w:position w:val="13"/>
          <w:sz w:val="18"/>
          <w:szCs w:val="18"/>
          <w:vertAlign w:val="superscript"/>
        </w:rPr>
        <w:t>nd</w:t>
      </w:r>
      <w:proofErr w:type="spellEnd"/>
      <w:r w:rsidRPr="000D12BC">
        <w:rPr>
          <w:position w:val="13"/>
          <w:sz w:val="18"/>
          <w:szCs w:val="18"/>
          <w:vertAlign w:val="superscript"/>
        </w:rPr>
        <w:t xml:space="preserve"> </w:t>
      </w:r>
      <w:r w:rsidRPr="000D12BC">
        <w:t xml:space="preserve">ed., Seattle, WA: The Mountaineers Books </w:t>
      </w:r>
      <w:r w:rsidRPr="000D12BC">
        <w:rPr>
          <w:i/>
          <w:iCs/>
        </w:rPr>
        <w:t xml:space="preserve">Avalanche Mitigation-Certified Study Guide, </w:t>
      </w:r>
      <w:r w:rsidRPr="000D12BC">
        <w:t>Dale Mihuta, 2014, 1</w:t>
      </w:r>
      <w:proofErr w:type="spellStart"/>
      <w:r w:rsidRPr="000D12BC">
        <w:rPr>
          <w:position w:val="13"/>
          <w:sz w:val="18"/>
          <w:szCs w:val="18"/>
          <w:vertAlign w:val="superscript"/>
        </w:rPr>
        <w:t>st</w:t>
      </w:r>
      <w:proofErr w:type="spellEnd"/>
      <w:r w:rsidRPr="000D12BC">
        <w:rPr>
          <w:position w:val="13"/>
          <w:sz w:val="18"/>
          <w:szCs w:val="18"/>
          <w:vertAlign w:val="superscript"/>
        </w:rPr>
        <w:t xml:space="preserve"> </w:t>
      </w:r>
      <w:r w:rsidRPr="000D12BC">
        <w:t xml:space="preserve">ed., Contact Current Certified Advisor </w:t>
      </w:r>
    </w:p>
    <w:p w14:paraId="4EE19F1E" w14:textId="77777777" w:rsidR="00D97EEC" w:rsidRDefault="00D97EEC">
      <w:pPr>
        <w:spacing w:after="0" w:line="240" w:lineRule="auto"/>
        <w:rPr>
          <w:rFonts w:eastAsiaTheme="majorEastAsia" w:cstheme="majorBidi"/>
          <w:b/>
          <w:i/>
          <w:color w:val="FF0000"/>
          <w:sz w:val="26"/>
          <w:szCs w:val="26"/>
        </w:rPr>
      </w:pPr>
      <w:r>
        <w:br w:type="page"/>
      </w:r>
    </w:p>
    <w:p w14:paraId="7F977997" w14:textId="09A660F0" w:rsidR="007551CF" w:rsidRPr="000D12BC" w:rsidRDefault="007551CF" w:rsidP="0053504E">
      <w:pPr>
        <w:pStyle w:val="Heading2"/>
      </w:pPr>
      <w:bookmarkStart w:id="34" w:name="_Toc215474941"/>
      <w:r w:rsidRPr="000D12BC">
        <w:lastRenderedPageBreak/>
        <w:t>Avalanche Practical Evaluation</w:t>
      </w:r>
      <w:bookmarkEnd w:id="34"/>
      <w:r w:rsidRPr="000D12BC">
        <w:t xml:space="preserve"> </w:t>
      </w:r>
    </w:p>
    <w:p w14:paraId="71209561" w14:textId="77777777" w:rsidR="007551CF" w:rsidRPr="000D12BC" w:rsidRDefault="007551CF" w:rsidP="007B5CE3">
      <w:pPr>
        <w:pStyle w:val="NSPBullet"/>
      </w:pPr>
      <w:r w:rsidRPr="000D12BC">
        <w:t xml:space="preserve">Start the candidates at a common point at the top of the run. </w:t>
      </w:r>
    </w:p>
    <w:p w14:paraId="0A0FB070" w14:textId="77777777" w:rsidR="007551CF" w:rsidRPr="000D12BC" w:rsidRDefault="007551CF" w:rsidP="007B5CE3">
      <w:pPr>
        <w:pStyle w:val="NSPBullet"/>
      </w:pPr>
      <w:r w:rsidRPr="000D12BC">
        <w:t xml:space="preserve">Equip the candidates with a transceiver and probe. Note: They can use their own transceiver. Do not send two candidates out to search for the same buried unit at the same time. </w:t>
      </w:r>
    </w:p>
    <w:p w14:paraId="16F07874" w14:textId="77777777" w:rsidR="007551CF" w:rsidRPr="000D12BC" w:rsidRDefault="007551CF" w:rsidP="007B5CE3">
      <w:pPr>
        <w:pStyle w:val="NSPBullet"/>
      </w:pPr>
      <w:r w:rsidRPr="000D12BC">
        <w:t xml:space="preserve">Give the candidate a logical scenario based on the selected run and burial selected. Include path description, flow, last seen point, number of missing, number with transceivers, etc. </w:t>
      </w:r>
    </w:p>
    <w:p w14:paraId="2249C3B9" w14:textId="77777777" w:rsidR="007551CF" w:rsidRPr="000D12BC" w:rsidRDefault="007551CF" w:rsidP="007B5CE3">
      <w:pPr>
        <w:pStyle w:val="NSPBullet"/>
      </w:pPr>
      <w:r w:rsidRPr="000D12BC">
        <w:t xml:space="preserve">Clock starts when they depart and they have 5 minutes to find both transceivers. </w:t>
      </w:r>
    </w:p>
    <w:p w14:paraId="02E651EC" w14:textId="77777777" w:rsidR="007551CF" w:rsidRPr="000D12BC" w:rsidRDefault="007551CF" w:rsidP="007B5CE3">
      <w:r w:rsidRPr="000D12BC">
        <w:rPr>
          <w:b/>
          <w:bCs/>
        </w:rPr>
        <w:t xml:space="preserve">Note: </w:t>
      </w:r>
      <w:r w:rsidRPr="000D12BC">
        <w:t xml:space="preserve">The candidate should not dig up the units until all have finished. </w:t>
      </w:r>
    </w:p>
    <w:p w14:paraId="396DE38C" w14:textId="77777777" w:rsidR="007551CF" w:rsidRPr="000D12BC" w:rsidRDefault="007551CF" w:rsidP="0053504E">
      <w:pPr>
        <w:pStyle w:val="Heading3"/>
      </w:pPr>
      <w:bookmarkStart w:id="35" w:name="_Toc215474942"/>
      <w:r w:rsidRPr="000D12BC">
        <w:t>Interview -Discussion Points</w:t>
      </w:r>
      <w:bookmarkEnd w:id="35"/>
      <w:r w:rsidRPr="000D12BC">
        <w:t xml:space="preserve"> </w:t>
      </w:r>
    </w:p>
    <w:p w14:paraId="47BF49FA" w14:textId="77777777" w:rsidR="007551CF" w:rsidRPr="000D12BC" w:rsidRDefault="007551CF" w:rsidP="007B5CE3">
      <w:pPr>
        <w:pStyle w:val="NSPBullet"/>
      </w:pPr>
      <w:r w:rsidRPr="000D12BC">
        <w:t xml:space="preserve">Pre-back country trip. </w:t>
      </w:r>
    </w:p>
    <w:p w14:paraId="1085C6AD" w14:textId="74F8940E" w:rsidR="007551CF" w:rsidRPr="000D12BC" w:rsidRDefault="0017592D" w:rsidP="007B5CE3">
      <w:pPr>
        <w:pStyle w:val="NSPBullet"/>
      </w:pPr>
      <w:r w:rsidRPr="000D12BC">
        <w:t>List of</w:t>
      </w:r>
      <w:r w:rsidR="007551CF" w:rsidRPr="000D12BC">
        <w:t xml:space="preserve"> five pieces of avalanche rescue equipment. </w:t>
      </w:r>
    </w:p>
    <w:p w14:paraId="77239FEE" w14:textId="0FBEEB5C" w:rsidR="007551CF" w:rsidRPr="000D12BC" w:rsidRDefault="007551CF" w:rsidP="007B5CE3">
      <w:pPr>
        <w:pStyle w:val="NSPBullet"/>
      </w:pPr>
      <w:r w:rsidRPr="000D12BC">
        <w:t xml:space="preserve">Who is the best source for </w:t>
      </w:r>
      <w:r w:rsidR="00332D4A" w:rsidRPr="000D12BC">
        <w:t>rescue</w:t>
      </w:r>
      <w:r w:rsidRPr="000D12BC">
        <w:t xml:space="preserve">? </w:t>
      </w:r>
    </w:p>
    <w:p w14:paraId="2CBB596F" w14:textId="77777777" w:rsidR="007551CF" w:rsidRPr="000D12BC" w:rsidRDefault="007551CF" w:rsidP="007B5CE3">
      <w:pPr>
        <w:pStyle w:val="NSPBullet"/>
      </w:pPr>
      <w:r w:rsidRPr="000D12BC">
        <w:t xml:space="preserve">When you are about to cross an avalanche path, what should you do in preparation? </w:t>
      </w:r>
    </w:p>
    <w:p w14:paraId="2A62C76D" w14:textId="77777777" w:rsidR="007551CF" w:rsidRPr="000D12BC" w:rsidRDefault="007551CF" w:rsidP="007B5CE3">
      <w:pPr>
        <w:pStyle w:val="NSPBullet"/>
      </w:pPr>
      <w:r w:rsidRPr="000D12BC">
        <w:t xml:space="preserve">Before crossing a dangerous, avalanche prone, slope a backcountry traveler should? </w:t>
      </w:r>
    </w:p>
    <w:p w14:paraId="2A895ABE" w14:textId="77777777" w:rsidR="007551CF" w:rsidRPr="000D12BC" w:rsidRDefault="007551CF" w:rsidP="007B5CE3">
      <w:pPr>
        <w:pStyle w:val="NSPBullet"/>
      </w:pPr>
      <w:r w:rsidRPr="000D12BC">
        <w:t xml:space="preserve">If you are caught in an avalanche, what are you going to do? </w:t>
      </w:r>
    </w:p>
    <w:p w14:paraId="726B0310" w14:textId="77777777" w:rsidR="007551CF" w:rsidRPr="000D12BC" w:rsidRDefault="007551CF" w:rsidP="007B5CE3">
      <w:pPr>
        <w:pStyle w:val="NSPBullet"/>
      </w:pPr>
      <w:r w:rsidRPr="000D12BC">
        <w:t xml:space="preserve">What do you do if you are a witness to an avalanche? </w:t>
      </w:r>
    </w:p>
    <w:p w14:paraId="0E616710" w14:textId="7EC3E1BD" w:rsidR="005217EF" w:rsidRPr="00D97EEC" w:rsidRDefault="007551CF" w:rsidP="00D97EEC">
      <w:pPr>
        <w:pStyle w:val="NSPBullet"/>
      </w:pPr>
      <w:r w:rsidRPr="00D97EEC">
        <w:t xml:space="preserve">Number routes in descending order of safety, with safest first. </w:t>
      </w:r>
    </w:p>
    <w:p w14:paraId="3D1636CB" w14:textId="1FCF1035" w:rsidR="007551CF" w:rsidRPr="000D12BC" w:rsidRDefault="00F60201" w:rsidP="007B5CE3">
      <w:pPr>
        <w:pStyle w:val="Heading1"/>
      </w:pPr>
      <w:bookmarkStart w:id="36" w:name="_Toc215474943"/>
      <w:r>
        <w:t xml:space="preserve">Module 6 - </w:t>
      </w:r>
      <w:r w:rsidR="007551CF" w:rsidRPr="000D12BC">
        <w:t>Area Operations &amp; Risk Management</w:t>
      </w:r>
      <w:bookmarkEnd w:id="36"/>
    </w:p>
    <w:p w14:paraId="1840D50D" w14:textId="77777777" w:rsidR="007551CF" w:rsidRPr="000D12BC" w:rsidRDefault="007551CF" w:rsidP="007B5CE3">
      <w:r w:rsidRPr="000D12BC">
        <w:t xml:space="preserve">The information in this section will serve as a guide during the Area Operations &amp; Risk Management Interview portion of the Certified Exam. </w:t>
      </w:r>
    </w:p>
    <w:p w14:paraId="0A3A1C42" w14:textId="77777777" w:rsidR="007551CF" w:rsidRPr="000D12BC" w:rsidRDefault="007551CF" w:rsidP="007B5CE3">
      <w:r w:rsidRPr="000D12BC">
        <w:t xml:space="preserve">This overview describes what is expected from the candidate and what is likely to be covered during each portion of the interview process. The depth and level of detail will depend on the candidate’s initial answer and the discretion of the interview team. </w:t>
      </w:r>
    </w:p>
    <w:p w14:paraId="725ABCDB" w14:textId="77777777" w:rsidR="007551CF" w:rsidRPr="000D12BC" w:rsidRDefault="007551CF" w:rsidP="007B5CE3">
      <w:r w:rsidRPr="000D12BC">
        <w:t xml:space="preserve">The setting is a job interview for the Patrol Director (Representative) position at the ski area at which the test is taking place. All the questions are based on the Interview Guidelines below. </w:t>
      </w:r>
    </w:p>
    <w:p w14:paraId="1E0C1632" w14:textId="2C36A9C6" w:rsidR="007551CF" w:rsidRPr="000D12BC" w:rsidRDefault="0053504E" w:rsidP="007B5CE3">
      <w:pPr>
        <w:pStyle w:val="Heading2"/>
      </w:pPr>
      <w:bookmarkStart w:id="37" w:name="_Toc215474944"/>
      <w:r>
        <w:t>Interview Guidelines</w:t>
      </w:r>
      <w:bookmarkEnd w:id="37"/>
    </w:p>
    <w:p w14:paraId="50BC40B9" w14:textId="77777777" w:rsidR="007551CF" w:rsidRPr="000D12BC" w:rsidRDefault="007551CF" w:rsidP="00CC3AF4">
      <w:r w:rsidRPr="000D12BC">
        <w:t xml:space="preserve">The Patrol Management interview will be conducted indoors and possibly outdoors at the base of the mountain (area to be determined at evaluation). The interview will be conducted and scored by a minimum of three Certified Staff evaluators on Thursday and the overflow on Friday afternoon, if needed. </w:t>
      </w:r>
    </w:p>
    <w:p w14:paraId="610BDAC3" w14:textId="77777777" w:rsidR="007551CF" w:rsidRPr="000D12BC" w:rsidRDefault="007551CF" w:rsidP="00CC3AF4">
      <w:r w:rsidRPr="000D12BC">
        <w:lastRenderedPageBreak/>
        <w:t xml:space="preserve">Candidates are expected to be able to demonstrate knowledge of the following topics: </w:t>
      </w:r>
    </w:p>
    <w:p w14:paraId="1ED457B7" w14:textId="5913C818" w:rsidR="007551CF" w:rsidRPr="000D12BC" w:rsidRDefault="007551CF" w:rsidP="00C14E20">
      <w:pPr>
        <w:pStyle w:val="Heading3"/>
      </w:pPr>
      <w:bookmarkStart w:id="38" w:name="_Toc215474945"/>
      <w:r w:rsidRPr="000D12BC">
        <w:t>L</w:t>
      </w:r>
      <w:r w:rsidR="0053504E">
        <w:t>eadership</w:t>
      </w:r>
      <w:bookmarkEnd w:id="38"/>
    </w:p>
    <w:p w14:paraId="5335B808" w14:textId="77777777" w:rsidR="007551CF" w:rsidRPr="000D12BC" w:rsidRDefault="007551CF" w:rsidP="007B5CE3">
      <w:pPr>
        <w:pStyle w:val="NSPBullet"/>
      </w:pPr>
      <w:r w:rsidRPr="000D12BC">
        <w:t xml:space="preserve">Candidate must bring an “NSP resume” detailing NSP leadership positions held. </w:t>
      </w:r>
    </w:p>
    <w:p w14:paraId="4EE1FFB8" w14:textId="77777777" w:rsidR="007551CF" w:rsidRPr="000D12BC" w:rsidRDefault="007551CF" w:rsidP="007B5CE3">
      <w:pPr>
        <w:pStyle w:val="NSPBullet"/>
      </w:pPr>
      <w:r w:rsidRPr="000D12BC">
        <w:t xml:space="preserve">The role of the Patrol Director/Patrol Representative. Including: personnel, equipment, training, area coverage, communication, etc. </w:t>
      </w:r>
    </w:p>
    <w:p w14:paraId="4F1C1680" w14:textId="77777777" w:rsidR="007551CF" w:rsidRPr="000D12BC" w:rsidRDefault="007551CF" w:rsidP="007B5CE3">
      <w:pPr>
        <w:pStyle w:val="NSPBullet"/>
      </w:pPr>
      <w:r w:rsidRPr="000D12BC">
        <w:t xml:space="preserve">NSP programs </w:t>
      </w:r>
    </w:p>
    <w:p w14:paraId="7C09B453" w14:textId="32F2F0D7" w:rsidR="007551CF" w:rsidRPr="000D12BC" w:rsidRDefault="007551CF" w:rsidP="00C14E20">
      <w:pPr>
        <w:pStyle w:val="Heading3"/>
      </w:pPr>
      <w:bookmarkStart w:id="39" w:name="_Toc215474946"/>
      <w:r w:rsidRPr="000D12BC">
        <w:t>E</w:t>
      </w:r>
      <w:r w:rsidR="0053504E">
        <w:t>ducation of Riders</w:t>
      </w:r>
      <w:bookmarkEnd w:id="39"/>
    </w:p>
    <w:p w14:paraId="1B57C479" w14:textId="77777777" w:rsidR="007551CF" w:rsidRPr="000D12BC" w:rsidRDefault="007551CF" w:rsidP="007B5CE3">
      <w:pPr>
        <w:pStyle w:val="NSPBullet"/>
      </w:pPr>
      <w:r w:rsidRPr="000D12BC">
        <w:t xml:space="preserve">Your Responsibility Code </w:t>
      </w:r>
    </w:p>
    <w:p w14:paraId="1119143A" w14:textId="77777777" w:rsidR="007551CF" w:rsidRPr="000D12BC" w:rsidRDefault="007551CF" w:rsidP="007B5CE3">
      <w:pPr>
        <w:pStyle w:val="NSPBullet"/>
      </w:pPr>
      <w:r w:rsidRPr="000D12BC">
        <w:t xml:space="preserve">SMART STYLE </w:t>
      </w:r>
    </w:p>
    <w:p w14:paraId="0A29A660" w14:textId="77777777" w:rsidR="007551CF" w:rsidRPr="000D12BC" w:rsidRDefault="007551CF" w:rsidP="007B5CE3">
      <w:pPr>
        <w:pStyle w:val="NSPBullet"/>
      </w:pPr>
      <w:r w:rsidRPr="000D12BC">
        <w:t xml:space="preserve">ATML </w:t>
      </w:r>
    </w:p>
    <w:p w14:paraId="10733FF8" w14:textId="541DD210" w:rsidR="0060435A" w:rsidRPr="000D12BC" w:rsidRDefault="0053504E" w:rsidP="00C14E20">
      <w:pPr>
        <w:pStyle w:val="Heading3"/>
      </w:pPr>
      <w:bookmarkStart w:id="40" w:name="_Toc215474947"/>
      <w:r>
        <w:t>Compliance Issues</w:t>
      </w:r>
      <w:bookmarkEnd w:id="40"/>
    </w:p>
    <w:p w14:paraId="3069D075" w14:textId="77777777" w:rsidR="0060435A" w:rsidRPr="000D12BC" w:rsidRDefault="007551CF" w:rsidP="007B5CE3">
      <w:pPr>
        <w:pStyle w:val="NSPBullet"/>
      </w:pPr>
      <w:r w:rsidRPr="000D12BC">
        <w:t xml:space="preserve">ADA </w:t>
      </w:r>
    </w:p>
    <w:p w14:paraId="666ED74B" w14:textId="77777777" w:rsidR="0060435A" w:rsidRPr="000D12BC" w:rsidRDefault="007551CF" w:rsidP="007B5CE3">
      <w:pPr>
        <w:pStyle w:val="NSPBullet"/>
      </w:pPr>
      <w:r w:rsidRPr="000D12BC">
        <w:t xml:space="preserve">OSHA (MSDS &amp; BBP) </w:t>
      </w:r>
    </w:p>
    <w:p w14:paraId="45463A54" w14:textId="77777777" w:rsidR="0060435A" w:rsidRPr="000D12BC" w:rsidRDefault="007551CF" w:rsidP="007B5CE3">
      <w:pPr>
        <w:pStyle w:val="NSPBullet"/>
      </w:pPr>
      <w:r w:rsidRPr="000D12BC">
        <w:t xml:space="preserve">HIPPA </w:t>
      </w:r>
    </w:p>
    <w:p w14:paraId="32387970" w14:textId="77777777" w:rsidR="0060435A" w:rsidRPr="000D12BC" w:rsidRDefault="007551CF" w:rsidP="007B5CE3">
      <w:pPr>
        <w:pStyle w:val="NSPBullet"/>
      </w:pPr>
      <w:r w:rsidRPr="000D12BC">
        <w:t xml:space="preserve">ANSI </w:t>
      </w:r>
    </w:p>
    <w:p w14:paraId="3B979E1F" w14:textId="77777777" w:rsidR="007551CF" w:rsidRPr="000D12BC" w:rsidRDefault="007551CF" w:rsidP="007B5CE3">
      <w:pPr>
        <w:pStyle w:val="NSPBullet"/>
      </w:pPr>
      <w:r w:rsidRPr="000D12BC">
        <w:t xml:space="preserve">CRITICAL INCIDENTS </w:t>
      </w:r>
    </w:p>
    <w:p w14:paraId="4299DC56" w14:textId="77777777" w:rsidR="007551CF" w:rsidRPr="000D12BC" w:rsidRDefault="007551CF" w:rsidP="007B5CE3">
      <w:pPr>
        <w:pStyle w:val="NSPBullet"/>
        <w:rPr>
          <w:color w:val="auto"/>
        </w:rPr>
      </w:pPr>
      <w:r w:rsidRPr="000D12BC">
        <w:rPr>
          <w:color w:val="auto"/>
        </w:rPr>
        <w:t xml:space="preserve">“Red Flag” Incidents </w:t>
      </w:r>
    </w:p>
    <w:p w14:paraId="23A69740" w14:textId="77777777" w:rsidR="007551CF" w:rsidRPr="000D12BC" w:rsidRDefault="007551CF" w:rsidP="007B5CE3">
      <w:pPr>
        <w:pStyle w:val="NSPBullet"/>
        <w:rPr>
          <w:color w:val="auto"/>
        </w:rPr>
      </w:pPr>
      <w:r w:rsidRPr="000D12BC">
        <w:rPr>
          <w:color w:val="auto"/>
        </w:rPr>
        <w:t xml:space="preserve">Investigation Kits and Procedures </w:t>
      </w:r>
    </w:p>
    <w:p w14:paraId="49053B14" w14:textId="77777777" w:rsidR="007551CF" w:rsidRPr="000D12BC" w:rsidRDefault="007551CF" w:rsidP="007B5CE3">
      <w:pPr>
        <w:pStyle w:val="NSPBullet"/>
        <w:rPr>
          <w:color w:val="auto"/>
        </w:rPr>
      </w:pPr>
      <w:r w:rsidRPr="000D12BC">
        <w:rPr>
          <w:color w:val="auto"/>
        </w:rPr>
        <w:t xml:space="preserve">Incident Report Procedures </w:t>
      </w:r>
    </w:p>
    <w:p w14:paraId="68B85D62" w14:textId="77777777" w:rsidR="007551CF" w:rsidRPr="000D12BC" w:rsidRDefault="007551CF" w:rsidP="007B5CE3">
      <w:pPr>
        <w:pStyle w:val="NSPBullet"/>
        <w:rPr>
          <w:color w:val="auto"/>
        </w:rPr>
      </w:pPr>
      <w:r w:rsidRPr="000D12BC">
        <w:rPr>
          <w:color w:val="auto"/>
        </w:rPr>
        <w:t xml:space="preserve">CISD </w:t>
      </w:r>
    </w:p>
    <w:p w14:paraId="45039205" w14:textId="71589165" w:rsidR="007551CF" w:rsidRPr="000D12BC" w:rsidRDefault="007551CF" w:rsidP="00C14E20">
      <w:pPr>
        <w:pStyle w:val="Heading3"/>
      </w:pPr>
      <w:bookmarkStart w:id="41" w:name="_Toc215474948"/>
      <w:r w:rsidRPr="000D12BC">
        <w:t>A</w:t>
      </w:r>
      <w:r w:rsidR="0053504E">
        <w:t>rea Management and Risk Management</w:t>
      </w:r>
      <w:bookmarkEnd w:id="41"/>
      <w:r w:rsidRPr="000D12BC">
        <w:t xml:space="preserve"> </w:t>
      </w:r>
    </w:p>
    <w:p w14:paraId="3505B5B7" w14:textId="77777777" w:rsidR="007551CF" w:rsidRPr="000D12BC" w:rsidRDefault="007551CF" w:rsidP="007B5CE3">
      <w:pPr>
        <w:pStyle w:val="NSPBullet"/>
      </w:pPr>
      <w:r w:rsidRPr="000D12BC">
        <w:t xml:space="preserve">NSAA and MSAA </w:t>
      </w:r>
    </w:p>
    <w:p w14:paraId="3718F689" w14:textId="77777777" w:rsidR="007551CF" w:rsidRPr="000D12BC" w:rsidRDefault="007551CF" w:rsidP="007B5CE3">
      <w:pPr>
        <w:pStyle w:val="NSPBullet"/>
      </w:pPr>
      <w:r w:rsidRPr="000D12BC">
        <w:t xml:space="preserve">Current issues facing the NSP and NSAA (Young Adult Patrollers, Terrain Parks, helmets, etc.) </w:t>
      </w:r>
    </w:p>
    <w:p w14:paraId="53B6C36E" w14:textId="77777777" w:rsidR="007551CF" w:rsidRPr="000D12BC" w:rsidRDefault="007551CF" w:rsidP="007B5CE3">
      <w:pPr>
        <w:pStyle w:val="NSPBullet"/>
      </w:pPr>
      <w:r w:rsidRPr="000D12BC">
        <w:t xml:space="preserve">Area Management </w:t>
      </w:r>
    </w:p>
    <w:p w14:paraId="25742EC0" w14:textId="77777777" w:rsidR="007551CF" w:rsidRPr="000D12BC" w:rsidRDefault="007551CF" w:rsidP="007B5CE3">
      <w:pPr>
        <w:pStyle w:val="NSPBullet"/>
      </w:pPr>
      <w:r w:rsidRPr="000D12BC">
        <w:t xml:space="preserve">Interdepartmental Relations </w:t>
      </w:r>
    </w:p>
    <w:p w14:paraId="753242C7" w14:textId="77777777" w:rsidR="007551CF" w:rsidRPr="000D12BC" w:rsidRDefault="007551CF" w:rsidP="007B5CE3">
      <w:pPr>
        <w:pStyle w:val="NSPBullet"/>
      </w:pPr>
      <w:r w:rsidRPr="000D12BC">
        <w:t xml:space="preserve">Risk Management Issues </w:t>
      </w:r>
    </w:p>
    <w:p w14:paraId="2438D3FD" w14:textId="77777777" w:rsidR="007551CF" w:rsidRPr="000D12BC" w:rsidRDefault="007551CF" w:rsidP="007B5CE3">
      <w:pPr>
        <w:pStyle w:val="NSPBullet"/>
      </w:pPr>
      <w:r w:rsidRPr="000D12BC">
        <w:t xml:space="preserve">Snowmobile or other machine transport training and operations </w:t>
      </w:r>
    </w:p>
    <w:p w14:paraId="6AEB364A" w14:textId="77777777" w:rsidR="00C14E20" w:rsidRDefault="007551CF" w:rsidP="007B5CE3">
      <w:pPr>
        <w:pStyle w:val="NSPBullet"/>
      </w:pPr>
      <w:r w:rsidRPr="000D12BC">
        <w:t xml:space="preserve">Manuals and Planning Documentation (P&amp;P, evacuation, MCI, Incident Reports, Employee Injury, etc.) </w:t>
      </w:r>
    </w:p>
    <w:p w14:paraId="332968F4" w14:textId="5B9E81ED" w:rsidR="007551CF" w:rsidRPr="000D12BC" w:rsidRDefault="007551CF" w:rsidP="00C14E20">
      <w:pPr>
        <w:pStyle w:val="Heading2"/>
      </w:pPr>
      <w:r w:rsidRPr="000D12BC">
        <w:t xml:space="preserve">Concluding Objectives </w:t>
      </w:r>
    </w:p>
    <w:p w14:paraId="56AC1C86" w14:textId="77777777" w:rsidR="007551CF" w:rsidRPr="000D12BC" w:rsidRDefault="007551CF" w:rsidP="00CC3AF4">
      <w:pPr>
        <w:pStyle w:val="Heading3"/>
      </w:pPr>
      <w:bookmarkStart w:id="42" w:name="_Toc215474949"/>
      <w:r w:rsidRPr="000D12BC">
        <w:t>Management policies, procedures, and general daily operations</w:t>
      </w:r>
      <w:bookmarkEnd w:id="42"/>
      <w:r w:rsidRPr="000D12BC">
        <w:t xml:space="preserve"> </w:t>
      </w:r>
    </w:p>
    <w:p w14:paraId="23CF3040" w14:textId="061EADBF" w:rsidR="007551CF" w:rsidRPr="000D12BC" w:rsidRDefault="007551CF" w:rsidP="007B5CE3">
      <w:pPr>
        <w:pStyle w:val="NSPBullet"/>
      </w:pPr>
      <w:r w:rsidRPr="000D12BC">
        <w:t xml:space="preserve">Explain local area plans, policies and procedures for </w:t>
      </w:r>
    </w:p>
    <w:p w14:paraId="5E7ACC7B" w14:textId="77777777" w:rsidR="007551CF" w:rsidRPr="000D12BC" w:rsidRDefault="007551CF" w:rsidP="007B5CE3">
      <w:pPr>
        <w:pStyle w:val="NSPBullet"/>
        <w:rPr>
          <w:color w:val="auto"/>
        </w:rPr>
      </w:pPr>
      <w:r w:rsidRPr="000D12BC">
        <w:rPr>
          <w:color w:val="auto"/>
        </w:rPr>
        <w:lastRenderedPageBreak/>
        <w:t xml:space="preserve">Slopes and trails (closures, signage and hazard marking) </w:t>
      </w:r>
    </w:p>
    <w:p w14:paraId="28038498" w14:textId="77777777" w:rsidR="007551CF" w:rsidRPr="000D12BC" w:rsidRDefault="007551CF" w:rsidP="007B5CE3">
      <w:pPr>
        <w:pStyle w:val="NSPBullet"/>
        <w:rPr>
          <w:color w:val="auto"/>
        </w:rPr>
      </w:pPr>
      <w:r w:rsidRPr="000D12BC">
        <w:rPr>
          <w:color w:val="auto"/>
        </w:rPr>
        <w:t xml:space="preserve">Over the snow vehicle operations </w:t>
      </w:r>
    </w:p>
    <w:p w14:paraId="2A028300" w14:textId="77777777" w:rsidR="007551CF" w:rsidRPr="000D12BC" w:rsidRDefault="007551CF" w:rsidP="007B5CE3">
      <w:pPr>
        <w:pStyle w:val="NSPBullet"/>
        <w:rPr>
          <w:color w:val="auto"/>
        </w:rPr>
      </w:pPr>
      <w:r w:rsidRPr="000D12BC">
        <w:rPr>
          <w:color w:val="auto"/>
        </w:rPr>
        <w:t xml:space="preserve">Snowmaking </w:t>
      </w:r>
    </w:p>
    <w:p w14:paraId="3D68714A" w14:textId="77777777" w:rsidR="007551CF" w:rsidRPr="000D12BC" w:rsidRDefault="007551CF" w:rsidP="007B5CE3">
      <w:pPr>
        <w:pStyle w:val="NSPBullet"/>
        <w:rPr>
          <w:color w:val="auto"/>
        </w:rPr>
      </w:pPr>
      <w:r w:rsidRPr="000D12BC">
        <w:rPr>
          <w:color w:val="auto"/>
        </w:rPr>
        <w:t xml:space="preserve">Lift operations (codes, design criteria, components, power sources) </w:t>
      </w:r>
    </w:p>
    <w:p w14:paraId="6ACEF900" w14:textId="77777777" w:rsidR="007551CF" w:rsidRPr="000D12BC" w:rsidRDefault="004D0F91" w:rsidP="007B5CE3">
      <w:pPr>
        <w:pStyle w:val="NSPBullet"/>
        <w:rPr>
          <w:color w:val="auto"/>
        </w:rPr>
      </w:pPr>
      <w:r w:rsidRPr="000D12BC">
        <w:rPr>
          <w:color w:val="auto"/>
        </w:rPr>
        <w:t>I</w:t>
      </w:r>
      <w:r w:rsidR="007551CF" w:rsidRPr="000D12BC">
        <w:rPr>
          <w:color w:val="auto"/>
        </w:rPr>
        <w:t xml:space="preserve">nterface with area operations/departments/management </w:t>
      </w:r>
    </w:p>
    <w:p w14:paraId="4A5E4917" w14:textId="77777777" w:rsidR="007551CF" w:rsidRPr="000D12BC" w:rsidRDefault="007551CF" w:rsidP="00CC3AF4">
      <w:pPr>
        <w:pStyle w:val="Heading3"/>
      </w:pPr>
      <w:bookmarkStart w:id="43" w:name="_Toc215474950"/>
      <w:r w:rsidRPr="000D12BC">
        <w:t>Existing written planning documents</w:t>
      </w:r>
      <w:bookmarkEnd w:id="43"/>
      <w:r w:rsidRPr="000D12BC">
        <w:t xml:space="preserve"> </w:t>
      </w:r>
    </w:p>
    <w:p w14:paraId="1E26DB50" w14:textId="61FC2378" w:rsidR="007551CF" w:rsidRPr="000D12BC" w:rsidRDefault="007551CF" w:rsidP="007B5CE3">
      <w:pPr>
        <w:pStyle w:val="NSPBullet"/>
      </w:pPr>
      <w:r w:rsidRPr="000D12BC">
        <w:t xml:space="preserve">Explain local area management planning process, written plans, implementation and risk management issues for </w:t>
      </w:r>
    </w:p>
    <w:p w14:paraId="53B84B60" w14:textId="77777777" w:rsidR="007551CF" w:rsidRPr="000D12BC" w:rsidRDefault="007551CF" w:rsidP="007B5CE3">
      <w:pPr>
        <w:pStyle w:val="NSPBullet"/>
      </w:pPr>
      <w:r w:rsidRPr="000D12BC">
        <w:t xml:space="preserve">Search and rescue </w:t>
      </w:r>
    </w:p>
    <w:p w14:paraId="60308E5F" w14:textId="77777777" w:rsidR="007551CF" w:rsidRPr="000D12BC" w:rsidRDefault="007551CF" w:rsidP="007B5CE3">
      <w:pPr>
        <w:pStyle w:val="NSPBullet"/>
      </w:pPr>
      <w:r w:rsidRPr="000D12BC">
        <w:t xml:space="preserve">Avalanche </w:t>
      </w:r>
    </w:p>
    <w:p w14:paraId="41D2ACF3" w14:textId="31CF5B1C" w:rsidR="007551CF" w:rsidRPr="000D12BC" w:rsidRDefault="007551CF" w:rsidP="007B5CE3">
      <w:pPr>
        <w:pStyle w:val="NSPBullet"/>
      </w:pPr>
      <w:r w:rsidRPr="000D12BC">
        <w:t xml:space="preserve">Mass </w:t>
      </w:r>
      <w:r w:rsidR="00332D4A" w:rsidRPr="000D12BC">
        <w:t>Casualty</w:t>
      </w:r>
      <w:r w:rsidRPr="000D12BC">
        <w:t xml:space="preserve"> </w:t>
      </w:r>
    </w:p>
    <w:p w14:paraId="4A41C955" w14:textId="77777777" w:rsidR="007551CF" w:rsidRPr="000D12BC" w:rsidRDefault="007551CF" w:rsidP="007B5CE3">
      <w:pPr>
        <w:pStyle w:val="NSPBullet"/>
      </w:pPr>
      <w:r w:rsidRPr="000D12BC">
        <w:t xml:space="preserve">Emergency vehicle access </w:t>
      </w:r>
    </w:p>
    <w:p w14:paraId="58D5A0A9" w14:textId="77777777" w:rsidR="007551CF" w:rsidRPr="000D12BC" w:rsidRDefault="007551CF" w:rsidP="007B5CE3">
      <w:pPr>
        <w:pStyle w:val="NSPBullet"/>
      </w:pPr>
      <w:r w:rsidRPr="000D12BC">
        <w:t xml:space="preserve">Operations guidelines (EMS, fire, security, alcohol/drug, lift maintenance) </w:t>
      </w:r>
    </w:p>
    <w:p w14:paraId="7DF1F51F" w14:textId="77777777" w:rsidR="007551CF" w:rsidRPr="000D12BC" w:rsidRDefault="007551CF" w:rsidP="00CC3AF4">
      <w:pPr>
        <w:pStyle w:val="Heading3"/>
      </w:pPr>
      <w:bookmarkStart w:id="44" w:name="_Toc215474951"/>
      <w:r w:rsidRPr="000D12BC">
        <w:t>General risk management issues</w:t>
      </w:r>
      <w:bookmarkEnd w:id="44"/>
      <w:r w:rsidRPr="000D12BC">
        <w:t xml:space="preserve"> </w:t>
      </w:r>
    </w:p>
    <w:p w14:paraId="4655B394" w14:textId="015F5E7A" w:rsidR="007551CF" w:rsidRPr="000D12BC" w:rsidRDefault="007551CF" w:rsidP="007B5CE3">
      <w:pPr>
        <w:pStyle w:val="NSPBullet"/>
      </w:pPr>
      <w:r w:rsidRPr="000D12BC">
        <w:t xml:space="preserve">Demonstrate a global understanding of ski industry risk management issues </w:t>
      </w:r>
    </w:p>
    <w:p w14:paraId="60D6FE6B" w14:textId="77777777" w:rsidR="007551CF" w:rsidRPr="000D12BC" w:rsidRDefault="007551CF" w:rsidP="007B5CE3">
      <w:pPr>
        <w:pStyle w:val="NSPBullet"/>
      </w:pPr>
      <w:r w:rsidRPr="000D12BC">
        <w:t xml:space="preserve">Define the term risk management, giving examples of pre-and post-loss goals </w:t>
      </w:r>
    </w:p>
    <w:p w14:paraId="32EB3DEA" w14:textId="77777777" w:rsidR="007551CF" w:rsidRPr="000D12BC" w:rsidRDefault="007551CF" w:rsidP="007B5CE3">
      <w:pPr>
        <w:pStyle w:val="NSPBullet"/>
      </w:pPr>
      <w:r w:rsidRPr="000D12BC">
        <w:t xml:space="preserve">Discuss how trail design and maintenance can minimize the risks presented to skiers (cite examples from actual ski areas) </w:t>
      </w:r>
    </w:p>
    <w:p w14:paraId="4326F0D4" w14:textId="31CD5226" w:rsidR="007551CF" w:rsidRPr="000D12BC" w:rsidRDefault="007551CF" w:rsidP="007B5CE3">
      <w:pPr>
        <w:pStyle w:val="NSPBullet"/>
      </w:pPr>
      <w:r w:rsidRPr="000D12BC">
        <w:t>Describe the types of safety and risk management training available t</w:t>
      </w:r>
      <w:r w:rsidR="007B5CE3">
        <w:t xml:space="preserve">o various ski area departments </w:t>
      </w:r>
    </w:p>
    <w:p w14:paraId="47F1E08A" w14:textId="2CD5490F" w:rsidR="007551CF" w:rsidRPr="000D12BC" w:rsidRDefault="007551CF" w:rsidP="00CC3AF4">
      <w:pPr>
        <w:pStyle w:val="Heading3"/>
      </w:pPr>
      <w:bookmarkStart w:id="45" w:name="_Toc215474952"/>
      <w:r w:rsidRPr="000D12BC">
        <w:t>Demonstrate an understanding of ski industry insurance issues</w:t>
      </w:r>
      <w:bookmarkEnd w:id="45"/>
      <w:r w:rsidRPr="000D12BC">
        <w:t xml:space="preserve"> </w:t>
      </w:r>
    </w:p>
    <w:p w14:paraId="253FDAB6" w14:textId="77777777" w:rsidR="007551CF" w:rsidRPr="000D12BC" w:rsidRDefault="007551CF" w:rsidP="007B5CE3">
      <w:pPr>
        <w:pStyle w:val="NSPBullet"/>
      </w:pPr>
      <w:r w:rsidRPr="000D12BC">
        <w:t xml:space="preserve">List the ski area’s insurance carriers and the type of lift inspections the area has </w:t>
      </w:r>
    </w:p>
    <w:p w14:paraId="1DB64406" w14:textId="77777777" w:rsidR="007551CF" w:rsidRPr="000D12BC" w:rsidRDefault="007551CF" w:rsidP="007B5CE3">
      <w:pPr>
        <w:pStyle w:val="NSPBullet"/>
      </w:pPr>
      <w:r w:rsidRPr="000D12BC">
        <w:t xml:space="preserve">List the different types of insurance losses that your ski area may incur with the public and employees. Types of losses may include non-skiing exposures to risk (e.g. slipping, sliding and falling), day care exposures, instructional exposures, workers compensation (employee safety) exposures </w:t>
      </w:r>
    </w:p>
    <w:p w14:paraId="745C4DBA" w14:textId="77777777" w:rsidR="004D0F91" w:rsidRPr="000D12BC" w:rsidRDefault="007551CF" w:rsidP="007B5CE3">
      <w:pPr>
        <w:pStyle w:val="NSPBullet"/>
      </w:pPr>
      <w:r w:rsidRPr="000D12BC">
        <w:t>Discuss budgeting considerations of running a ski area and thei</w:t>
      </w:r>
      <w:r w:rsidR="004D0F91" w:rsidRPr="000D12BC">
        <w:t>r implication to risk management</w:t>
      </w:r>
    </w:p>
    <w:p w14:paraId="141ED794" w14:textId="2302A5E2" w:rsidR="007551CF" w:rsidRPr="000D12BC" w:rsidRDefault="007551CF" w:rsidP="00CC3AF4">
      <w:pPr>
        <w:pStyle w:val="Heading3"/>
      </w:pPr>
      <w:r w:rsidRPr="000D12BC">
        <w:t xml:space="preserve">Incident </w:t>
      </w:r>
      <w:r w:rsidR="00CC3AF4">
        <w:t>I</w:t>
      </w:r>
      <w:r w:rsidRPr="000D12BC">
        <w:t xml:space="preserve">nvestigation </w:t>
      </w:r>
    </w:p>
    <w:p w14:paraId="7E40F7BE" w14:textId="77777777" w:rsidR="007551CF" w:rsidRPr="000D12BC" w:rsidRDefault="007551CF" w:rsidP="007B5CE3">
      <w:pPr>
        <w:pStyle w:val="NSPBullet"/>
      </w:pPr>
      <w:r w:rsidRPr="000D12BC">
        <w:t xml:space="preserve">Explain what constitutes “red flag” incidents </w:t>
      </w:r>
    </w:p>
    <w:p w14:paraId="1D6D2FF5" w14:textId="77777777" w:rsidR="007551CF" w:rsidRPr="000D12BC" w:rsidRDefault="007551CF" w:rsidP="007B5CE3">
      <w:pPr>
        <w:pStyle w:val="NSPBullet"/>
      </w:pPr>
      <w:r w:rsidRPr="000D12BC">
        <w:t xml:space="preserve">Describe an incident investigation kit and document what goes into a “red flag” </w:t>
      </w:r>
    </w:p>
    <w:p w14:paraId="00D58E45" w14:textId="77777777" w:rsidR="007551CF" w:rsidRPr="000D12BC" w:rsidRDefault="007551CF" w:rsidP="007B5CE3">
      <w:pPr>
        <w:pStyle w:val="NSPBullet"/>
      </w:pPr>
      <w:r w:rsidRPr="000D12BC">
        <w:t xml:space="preserve">Discuss different types of liability releases and when each is used </w:t>
      </w:r>
    </w:p>
    <w:p w14:paraId="1E7988F6" w14:textId="77777777" w:rsidR="007551CF" w:rsidRPr="000D12BC" w:rsidRDefault="007551CF" w:rsidP="00CC3AF4">
      <w:pPr>
        <w:pStyle w:val="Heading3"/>
      </w:pPr>
      <w:bookmarkStart w:id="46" w:name="_Toc215474953"/>
      <w:r w:rsidRPr="000D12BC">
        <w:t>Compliance issues</w:t>
      </w:r>
      <w:bookmarkEnd w:id="46"/>
      <w:r w:rsidRPr="000D12BC">
        <w:t xml:space="preserve"> </w:t>
      </w:r>
    </w:p>
    <w:p w14:paraId="3787FFED" w14:textId="77777777" w:rsidR="007551CF" w:rsidRPr="000D12BC" w:rsidRDefault="007551CF" w:rsidP="007B5CE3">
      <w:pPr>
        <w:pStyle w:val="NSPBullet"/>
      </w:pPr>
      <w:r w:rsidRPr="000D12BC">
        <w:t xml:space="preserve">List laws governing skier/snowboarder behavior at local area and in county and state </w:t>
      </w:r>
    </w:p>
    <w:p w14:paraId="7771EBEB" w14:textId="77777777" w:rsidR="007551CF" w:rsidRPr="000D12BC" w:rsidRDefault="007551CF" w:rsidP="007B5CE3">
      <w:pPr>
        <w:pStyle w:val="NSPBullet"/>
      </w:pPr>
      <w:r w:rsidRPr="000D12BC">
        <w:lastRenderedPageBreak/>
        <w:t xml:space="preserve">Discuss compliance issues for local ski area management </w:t>
      </w:r>
    </w:p>
    <w:p w14:paraId="68747D2C" w14:textId="5BBBEE5F" w:rsidR="005B3241" w:rsidRPr="000D12BC" w:rsidRDefault="007551CF" w:rsidP="007B5CE3">
      <w:pPr>
        <w:pStyle w:val="NSPBullet"/>
      </w:pPr>
      <w:r w:rsidRPr="000D12BC">
        <w:t xml:space="preserve">Americans with Disabilities Act (ADA) </w:t>
      </w:r>
    </w:p>
    <w:p w14:paraId="57F2E2EA" w14:textId="0E98A28B" w:rsidR="005B3241" w:rsidRPr="000D12BC" w:rsidRDefault="007B5CE3" w:rsidP="007B5CE3">
      <w:pPr>
        <w:pStyle w:val="NSPBullet"/>
      </w:pPr>
      <w:r>
        <w:t xml:space="preserve"> I</w:t>
      </w:r>
      <w:r w:rsidR="007551CF" w:rsidRPr="000D12BC">
        <w:t>mpact on areas to provide equal opportunity,</w:t>
      </w:r>
      <w:r w:rsidR="005B3241" w:rsidRPr="000D12BC">
        <w:tab/>
      </w:r>
    </w:p>
    <w:p w14:paraId="1BF8145C" w14:textId="10A0583C" w:rsidR="005B3241" w:rsidRPr="000D12BC" w:rsidRDefault="007551CF" w:rsidP="007B5CE3">
      <w:pPr>
        <w:pStyle w:val="NSPBullet"/>
      </w:pPr>
      <w:r w:rsidRPr="000D12BC">
        <w:t xml:space="preserve">Occupational Safety and Health Act (OSHA) </w:t>
      </w:r>
      <w:r w:rsidR="005B3241" w:rsidRPr="000D12BC">
        <w:tab/>
      </w:r>
    </w:p>
    <w:p w14:paraId="1731CFBC" w14:textId="7265AFF0" w:rsidR="005B3241" w:rsidRPr="000D12BC" w:rsidRDefault="007551CF" w:rsidP="007B5CE3">
      <w:pPr>
        <w:pStyle w:val="NSPBullet"/>
      </w:pPr>
      <w:r w:rsidRPr="000D12BC">
        <w:t xml:space="preserve">Basic record keeping knowledge; forms 200, 101 </w:t>
      </w:r>
    </w:p>
    <w:p w14:paraId="6CFB2F9E" w14:textId="421B8897" w:rsidR="005B3241" w:rsidRPr="000D12BC" w:rsidRDefault="007551CF" w:rsidP="007B5CE3">
      <w:pPr>
        <w:pStyle w:val="NSPBullet"/>
      </w:pPr>
      <w:r w:rsidRPr="000D12BC">
        <w:t>Hazardous materials communication program</w:t>
      </w:r>
    </w:p>
    <w:p w14:paraId="7B5EB5CF" w14:textId="3553F32E" w:rsidR="005B3241" w:rsidRPr="000D12BC" w:rsidRDefault="007551CF" w:rsidP="007B5CE3">
      <w:pPr>
        <w:pStyle w:val="NSPBullet"/>
      </w:pPr>
      <w:r w:rsidRPr="000D12BC">
        <w:t xml:space="preserve">Injury and illness prevention program (IIPP) </w:t>
      </w:r>
    </w:p>
    <w:p w14:paraId="7B71B850" w14:textId="3B505BF8" w:rsidR="005B3241" w:rsidRPr="000D12BC" w:rsidRDefault="007551CF" w:rsidP="007B5CE3">
      <w:pPr>
        <w:pStyle w:val="NSPBullet"/>
      </w:pPr>
      <w:r w:rsidRPr="000D12BC">
        <w:t>Blood borne pathogen regulation (29 CFR 1910.1030)</w:t>
      </w:r>
      <w:r w:rsidR="005B3241" w:rsidRPr="000D12BC">
        <w:tab/>
      </w:r>
    </w:p>
    <w:p w14:paraId="54B8C77A" w14:textId="045FF495" w:rsidR="005B3241" w:rsidRPr="000D12BC" w:rsidRDefault="007551CF" w:rsidP="007B5CE3">
      <w:pPr>
        <w:pStyle w:val="NSPBullet"/>
      </w:pPr>
      <w:r w:rsidRPr="000D12BC">
        <w:t>Medical waste management act</w:t>
      </w:r>
    </w:p>
    <w:p w14:paraId="4FC97B3F" w14:textId="7036A5C2" w:rsidR="005B3241" w:rsidRPr="000D12BC" w:rsidRDefault="007551CF" w:rsidP="007B5CE3">
      <w:pPr>
        <w:pStyle w:val="NSPBullet"/>
      </w:pPr>
      <w:r w:rsidRPr="000D12BC">
        <w:t xml:space="preserve">United States Forest Service (ski areas on USFS land) </w:t>
      </w:r>
    </w:p>
    <w:p w14:paraId="7F89F740" w14:textId="7B81F511" w:rsidR="005B3241" w:rsidRPr="000D12BC" w:rsidRDefault="007551CF" w:rsidP="007B5CE3">
      <w:pPr>
        <w:pStyle w:val="NSPBullet"/>
      </w:pPr>
      <w:r w:rsidRPr="000D12BC">
        <w:t xml:space="preserve">Provisions contained within the term: special use permit </w:t>
      </w:r>
    </w:p>
    <w:p w14:paraId="6ADF4A82" w14:textId="43A3751A" w:rsidR="005B3241" w:rsidRPr="000D12BC" w:rsidRDefault="007551CF" w:rsidP="007B5CE3">
      <w:pPr>
        <w:pStyle w:val="NSPBullet"/>
      </w:pPr>
      <w:r w:rsidRPr="000D12BC">
        <w:t xml:space="preserve">Winter operating plan </w:t>
      </w:r>
    </w:p>
    <w:p w14:paraId="133A4B99" w14:textId="70D03DE2" w:rsidR="005B3241" w:rsidRPr="000D12BC" w:rsidRDefault="007551CF" w:rsidP="007B5CE3">
      <w:pPr>
        <w:pStyle w:val="NSPBullet"/>
      </w:pPr>
      <w:r w:rsidRPr="000D12BC">
        <w:t xml:space="preserve">Monitoring reports </w:t>
      </w:r>
    </w:p>
    <w:p w14:paraId="3E72F57D" w14:textId="7FE30654" w:rsidR="005B3241" w:rsidRPr="000D12BC" w:rsidRDefault="007551CF" w:rsidP="007B5CE3">
      <w:pPr>
        <w:pStyle w:val="NSPBullet"/>
      </w:pPr>
      <w:r w:rsidRPr="000D12BC">
        <w:t xml:space="preserve">Understanding the regulatory organizations in which ski areas operate </w:t>
      </w:r>
    </w:p>
    <w:p w14:paraId="5B408C22" w14:textId="4376AED7" w:rsidR="005B3241" w:rsidRPr="000D12BC" w:rsidRDefault="007551CF" w:rsidP="007B5CE3">
      <w:pPr>
        <w:pStyle w:val="NSPBullet"/>
      </w:pPr>
      <w:r w:rsidRPr="000D12BC">
        <w:t xml:space="preserve">State and local regulations affecting ski area operations </w:t>
      </w:r>
    </w:p>
    <w:p w14:paraId="564CD861" w14:textId="3B1E3E5B" w:rsidR="005B3241" w:rsidRPr="000D12BC" w:rsidRDefault="007551CF" w:rsidP="007B5CE3">
      <w:pPr>
        <w:pStyle w:val="NSPBullet"/>
      </w:pPr>
      <w:r w:rsidRPr="000D12BC">
        <w:t xml:space="preserve">Lift construction and evacuation – ANSI B-77 and ASTM </w:t>
      </w:r>
    </w:p>
    <w:p w14:paraId="5D15EDE2" w14:textId="124AF125" w:rsidR="007551CF" w:rsidRPr="000D12BC" w:rsidRDefault="007551CF" w:rsidP="007B5CE3">
      <w:pPr>
        <w:pStyle w:val="NSPBullet"/>
      </w:pPr>
      <w:r w:rsidRPr="000D12BC">
        <w:t xml:space="preserve">Risk management issues </w:t>
      </w:r>
    </w:p>
    <w:p w14:paraId="24479960" w14:textId="642B8BB6" w:rsidR="007B5CE3" w:rsidRDefault="007551CF" w:rsidP="00CC3AF4">
      <w:pPr>
        <w:pStyle w:val="Heading2"/>
      </w:pPr>
      <w:bookmarkStart w:id="47" w:name="_Toc215474954"/>
      <w:r w:rsidRPr="00CC3AF4">
        <w:t>Resources</w:t>
      </w:r>
      <w:bookmarkEnd w:id="47"/>
      <w:r w:rsidRPr="000D12BC">
        <w:t xml:space="preserve"> </w:t>
      </w:r>
    </w:p>
    <w:p w14:paraId="05B12623" w14:textId="7A94D404" w:rsidR="005B3241" w:rsidRPr="000D12BC" w:rsidRDefault="007551CF" w:rsidP="007B5CE3">
      <w:pPr>
        <w:pStyle w:val="NSPBullet"/>
      </w:pPr>
      <w:r w:rsidRPr="000D12BC">
        <w:t xml:space="preserve">Local area policies and procedures, i.e. patrol, grooming, snow making, lift operations and evacuation </w:t>
      </w:r>
      <w:r w:rsidR="005B3241" w:rsidRPr="000D12BC">
        <w:tab/>
      </w:r>
    </w:p>
    <w:p w14:paraId="7810C5E2" w14:textId="3A969B1C" w:rsidR="005B3241" w:rsidRPr="000D12BC" w:rsidRDefault="007551CF" w:rsidP="007B5CE3">
      <w:pPr>
        <w:pStyle w:val="NSPBullet"/>
      </w:pPr>
      <w:r w:rsidRPr="000D12BC">
        <w:t xml:space="preserve">ANSI B.77 Codes </w:t>
      </w:r>
    </w:p>
    <w:p w14:paraId="36845FA5" w14:textId="3EC94C2D" w:rsidR="005B3241" w:rsidRPr="000D12BC" w:rsidRDefault="007551CF" w:rsidP="007B5CE3">
      <w:pPr>
        <w:pStyle w:val="NSPBullet"/>
      </w:pPr>
      <w:r w:rsidRPr="000D12BC">
        <w:t xml:space="preserve">Your Responsibility Code, National Ski Areas Association </w:t>
      </w:r>
    </w:p>
    <w:p w14:paraId="0F561031" w14:textId="4B7C2D5E" w:rsidR="005B3241" w:rsidRPr="000D12BC" w:rsidRDefault="007551CF" w:rsidP="007B5CE3">
      <w:pPr>
        <w:pStyle w:val="NSPBullet"/>
      </w:pPr>
      <w:r w:rsidRPr="000D12BC">
        <w:t xml:space="preserve">Current NSP and NSAA catalogs for videos and publications </w:t>
      </w:r>
    </w:p>
    <w:p w14:paraId="6E41B186" w14:textId="07DA7E4A" w:rsidR="007551CF" w:rsidRPr="000D12BC" w:rsidRDefault="007551CF" w:rsidP="007B5CE3">
      <w:pPr>
        <w:pStyle w:val="NSPBullet"/>
      </w:pPr>
      <w:r w:rsidRPr="000D12BC">
        <w:t>The Ski Patroller</w:t>
      </w:r>
      <w:r w:rsidR="007B5CE3">
        <w:t xml:space="preserve">’s Manual, National Ski Patrol </w:t>
      </w:r>
    </w:p>
    <w:p w14:paraId="69445BBC" w14:textId="77777777" w:rsidR="007551CF" w:rsidRPr="000D12BC" w:rsidRDefault="007551CF" w:rsidP="00CC3AF4">
      <w:pPr>
        <w:pStyle w:val="Heading2"/>
      </w:pPr>
      <w:bookmarkStart w:id="48" w:name="_Toc215474955"/>
      <w:r w:rsidRPr="000D12BC">
        <w:t>Suggested Training Activities</w:t>
      </w:r>
      <w:bookmarkEnd w:id="48"/>
      <w:r w:rsidRPr="000D12BC">
        <w:t xml:space="preserve"> </w:t>
      </w:r>
    </w:p>
    <w:p w14:paraId="2D88E4E0" w14:textId="77777777" w:rsidR="007B5CE3" w:rsidRPr="007B5CE3" w:rsidRDefault="007551CF" w:rsidP="007B5CE3">
      <w:pPr>
        <w:pStyle w:val="Heading3"/>
      </w:pPr>
      <w:bookmarkStart w:id="49" w:name="_Toc215474956"/>
      <w:r w:rsidRPr="007B5CE3">
        <w:t xml:space="preserve">Management policies, </w:t>
      </w:r>
      <w:r w:rsidR="007B5CE3" w:rsidRPr="007B5CE3">
        <w:t>procedures and daily operations</w:t>
      </w:r>
      <w:bookmarkEnd w:id="49"/>
    </w:p>
    <w:p w14:paraId="7E803773" w14:textId="4930AF5E" w:rsidR="007551CF" w:rsidRPr="000D12BC" w:rsidRDefault="007B5CE3" w:rsidP="007B5CE3">
      <w:r w:rsidRPr="007B5CE3">
        <w:rPr>
          <w:bCs/>
        </w:rPr>
        <w:t>P</w:t>
      </w:r>
      <w:r w:rsidR="007551CF" w:rsidRPr="007B5CE3">
        <w:t>repare</w:t>
      </w:r>
      <w:r w:rsidR="007551CF" w:rsidRPr="000D12BC">
        <w:t xml:space="preserve"> an overview of local ski area’s operational policies. If appropriate, participate in a group discussion involving the review and comparison of various area programs. </w:t>
      </w:r>
    </w:p>
    <w:p w14:paraId="17DC3629" w14:textId="77777777" w:rsidR="007551CF" w:rsidRPr="000D12BC" w:rsidRDefault="007551CF" w:rsidP="007B5CE3">
      <w:pPr>
        <w:pStyle w:val="NSPBullet"/>
      </w:pPr>
      <w:r w:rsidRPr="000D12BC">
        <w:t xml:space="preserve">Slopes and trails </w:t>
      </w:r>
    </w:p>
    <w:p w14:paraId="76166E46" w14:textId="77777777" w:rsidR="007551CF" w:rsidRPr="000D12BC" w:rsidRDefault="007551CF" w:rsidP="007B5CE3">
      <w:pPr>
        <w:pStyle w:val="NSPBullet"/>
      </w:pPr>
      <w:r w:rsidRPr="000D12BC">
        <w:t xml:space="preserve">Over the snow vehicle operations </w:t>
      </w:r>
    </w:p>
    <w:p w14:paraId="55917A26" w14:textId="77777777" w:rsidR="007551CF" w:rsidRPr="000D12BC" w:rsidRDefault="007551CF" w:rsidP="007B5CE3">
      <w:pPr>
        <w:pStyle w:val="NSPBullet"/>
      </w:pPr>
      <w:r w:rsidRPr="000D12BC">
        <w:t xml:space="preserve">Snowmaking </w:t>
      </w:r>
    </w:p>
    <w:p w14:paraId="4907F46C" w14:textId="77777777" w:rsidR="005B3241" w:rsidRPr="000D12BC" w:rsidRDefault="007551CF" w:rsidP="007B5CE3">
      <w:pPr>
        <w:pStyle w:val="NSPBullet"/>
      </w:pPr>
      <w:r w:rsidRPr="000D12BC">
        <w:t xml:space="preserve">Lift operations </w:t>
      </w:r>
    </w:p>
    <w:p w14:paraId="5138AD4C" w14:textId="77777777" w:rsidR="007551CF" w:rsidRPr="000D12BC" w:rsidRDefault="007551CF" w:rsidP="007B5CE3">
      <w:pPr>
        <w:pStyle w:val="NSPBullet"/>
      </w:pPr>
      <w:r w:rsidRPr="000D12BC">
        <w:lastRenderedPageBreak/>
        <w:t xml:space="preserve">Interface with area operations/departments/management </w:t>
      </w:r>
    </w:p>
    <w:p w14:paraId="122A038C" w14:textId="77777777" w:rsidR="007B5CE3" w:rsidRDefault="007551CF" w:rsidP="007B5CE3">
      <w:pPr>
        <w:pStyle w:val="Heading3"/>
      </w:pPr>
      <w:bookmarkStart w:id="50" w:name="_Toc215474957"/>
      <w:r w:rsidRPr="000D12BC">
        <w:t>Existing written planning</w:t>
      </w:r>
      <w:r w:rsidR="007B5CE3">
        <w:t xml:space="preserve"> documents</w:t>
      </w:r>
      <w:bookmarkEnd w:id="50"/>
    </w:p>
    <w:p w14:paraId="7D0AEC4F" w14:textId="7DE99D0B" w:rsidR="007551CF" w:rsidRPr="006C392D" w:rsidRDefault="007B5CE3" w:rsidP="006C392D">
      <w:pPr>
        <w:pStyle w:val="CM52"/>
        <w:numPr>
          <w:ilvl w:val="0"/>
          <w:numId w:val="29"/>
        </w:numPr>
        <w:spacing w:after="120" w:line="259" w:lineRule="auto"/>
        <w:rPr>
          <w:rFonts w:ascii="Arial" w:hAnsi="Arial" w:cs="Arial"/>
        </w:rPr>
      </w:pPr>
      <w:r w:rsidRPr="006C392D">
        <w:rPr>
          <w:rFonts w:ascii="Arial" w:hAnsi="Arial" w:cs="Arial"/>
          <w:bCs/>
        </w:rPr>
        <w:t>O</w:t>
      </w:r>
      <w:r w:rsidR="007551CF" w:rsidRPr="006C392D">
        <w:rPr>
          <w:rFonts w:ascii="Arial" w:hAnsi="Arial" w:cs="Arial"/>
        </w:rPr>
        <w:t xml:space="preserve">btain copies of appropriate local area written documents to review for interview or questioning process. </w:t>
      </w:r>
    </w:p>
    <w:p w14:paraId="27189F91" w14:textId="77777777" w:rsidR="007551CF" w:rsidRPr="000D12BC" w:rsidRDefault="007551CF" w:rsidP="007B5CE3">
      <w:pPr>
        <w:pStyle w:val="Heading3"/>
      </w:pPr>
      <w:bookmarkStart w:id="51" w:name="_Toc215474958"/>
      <w:r w:rsidRPr="000D12BC">
        <w:t>General risk management issues</w:t>
      </w:r>
      <w:bookmarkEnd w:id="51"/>
      <w:r w:rsidRPr="000D12BC">
        <w:t xml:space="preserve"> </w:t>
      </w:r>
    </w:p>
    <w:p w14:paraId="76AE43BB" w14:textId="77777777" w:rsidR="007551CF" w:rsidRPr="000D12BC" w:rsidRDefault="007551CF" w:rsidP="007B5CE3">
      <w:pPr>
        <w:pStyle w:val="NSPBullet"/>
      </w:pPr>
      <w:r w:rsidRPr="000D12BC">
        <w:t xml:space="preserve">Review the ski area insurance coverage and types of inspections. Discuss the different types of insurance losses a ski area may incur with the public and with employees. Include non-skiing exposures to risk, such as slip/slide and falls, day care, instructional, food/beverage (i.e. liquor liability), property loss, workers compensation, (employee safety) </w:t>
      </w:r>
    </w:p>
    <w:p w14:paraId="166956C5" w14:textId="77777777" w:rsidR="007551CF" w:rsidRPr="000D12BC" w:rsidRDefault="007551CF" w:rsidP="007B5CE3">
      <w:pPr>
        <w:pStyle w:val="NSPBullet"/>
      </w:pPr>
      <w:r w:rsidRPr="000D12BC">
        <w:t xml:space="preserve">Identify management’s planning and budgeting considerations for running a ski area and their implication to risk management </w:t>
      </w:r>
    </w:p>
    <w:p w14:paraId="62328487" w14:textId="77777777" w:rsidR="007551CF" w:rsidRPr="000D12BC" w:rsidRDefault="007551CF" w:rsidP="007B5CE3">
      <w:pPr>
        <w:pStyle w:val="NSPBullet"/>
      </w:pPr>
      <w:r w:rsidRPr="000D12BC">
        <w:t xml:space="preserve">Review types of safety and risk management training which should be made available to various ski area departments. Be prepared to discuss the educational objectives for each training program </w:t>
      </w:r>
    </w:p>
    <w:p w14:paraId="430E97D4" w14:textId="063AB100" w:rsidR="007551CF" w:rsidRPr="000D12BC" w:rsidRDefault="007551CF" w:rsidP="007B5CE3">
      <w:pPr>
        <w:pStyle w:val="Heading3"/>
      </w:pPr>
      <w:bookmarkStart w:id="52" w:name="_Toc215474959"/>
      <w:r w:rsidRPr="000D12BC">
        <w:t>Incident investigation</w:t>
      </w:r>
      <w:bookmarkEnd w:id="52"/>
      <w:r w:rsidRPr="000D12BC">
        <w:t xml:space="preserve"> </w:t>
      </w:r>
    </w:p>
    <w:p w14:paraId="21E38B51" w14:textId="77777777" w:rsidR="007551CF" w:rsidRPr="000D12BC" w:rsidRDefault="007551CF" w:rsidP="007B5CE3">
      <w:pPr>
        <w:pStyle w:val="NSPBullet"/>
      </w:pPr>
      <w:r w:rsidRPr="000D12BC">
        <w:t xml:space="preserve">List in detail all the emergency response plans from your local area. (Have examples from actual ski areas and from your local area when possible.) Develop and explain how to implement an emergency response plan </w:t>
      </w:r>
    </w:p>
    <w:p w14:paraId="31645A19" w14:textId="77777777" w:rsidR="005217EF" w:rsidRPr="000D12BC" w:rsidRDefault="007551CF" w:rsidP="006C392D">
      <w:pPr>
        <w:pStyle w:val="NSPBullet"/>
        <w:rPr>
          <w:sz w:val="32"/>
          <w:szCs w:val="32"/>
        </w:rPr>
      </w:pPr>
      <w:r w:rsidRPr="000D12BC">
        <w:t xml:space="preserve">Catalog the items in a local incident investigation kit. Obtain examples of documentation that go into a “red flag” incident report (accident investigation procedure) and be prepared to explain what constitutes a “red flag” incident, the different types of releases and when used </w:t>
      </w:r>
    </w:p>
    <w:p w14:paraId="6AC7B41F" w14:textId="77777777" w:rsidR="004D0F91" w:rsidRPr="000D12BC" w:rsidRDefault="007551CF" w:rsidP="007B5CE3">
      <w:pPr>
        <w:pStyle w:val="Heading3"/>
      </w:pPr>
      <w:bookmarkStart w:id="53" w:name="_Toc215474960"/>
      <w:r w:rsidRPr="000D12BC">
        <w:t>Compliance issues</w:t>
      </w:r>
      <w:bookmarkEnd w:id="53"/>
      <w:r w:rsidRPr="000D12BC">
        <w:t xml:space="preserve"> </w:t>
      </w:r>
      <w:r w:rsidR="005217EF" w:rsidRPr="000D12BC">
        <w:t xml:space="preserve"> </w:t>
      </w:r>
    </w:p>
    <w:p w14:paraId="0A55EC8C" w14:textId="2D6F2025" w:rsidR="0060435A" w:rsidRDefault="007551CF" w:rsidP="007B5CE3">
      <w:r w:rsidRPr="000D12BC">
        <w:t>Obtain documentation and learn about the provisions in local, county, state and federal laws governing skiers and snowboarders o Be prepared to discuss compliance issues related to lift evacuation, ADA, OSHA, U.S. Forest Service, etc. o Discuss the latest HIPPA regulations protecting patient privacy and how they may impa</w:t>
      </w:r>
      <w:r w:rsidR="00E62049">
        <w:t>ct a ski patrol.</w:t>
      </w:r>
    </w:p>
    <w:p w14:paraId="6181651B" w14:textId="595509FF" w:rsidR="00E62049" w:rsidRPr="000D12BC" w:rsidRDefault="00E62049" w:rsidP="007B5CE3">
      <w:pPr>
        <w:rPr>
          <w:sz w:val="32"/>
          <w:szCs w:val="32"/>
        </w:rPr>
      </w:pPr>
      <w:r>
        <w:t xml:space="preserve">See </w:t>
      </w:r>
      <w:hyperlink w:anchor="_Appendix_A_–" w:history="1">
        <w:r w:rsidRPr="00E62049">
          <w:rPr>
            <w:rStyle w:val="Hyperlink"/>
          </w:rPr>
          <w:t>Appendix A</w:t>
        </w:r>
      </w:hyperlink>
      <w:r>
        <w:t xml:space="preserve"> for a list of recommended questions.</w:t>
      </w:r>
    </w:p>
    <w:p w14:paraId="14FF0C63" w14:textId="3F572A5D" w:rsidR="007551CF" w:rsidRPr="000D12BC" w:rsidRDefault="00F60201" w:rsidP="00CC3AF4">
      <w:pPr>
        <w:pStyle w:val="Heading1"/>
      </w:pPr>
      <w:bookmarkStart w:id="54" w:name="_Toc215474961"/>
      <w:r>
        <w:t xml:space="preserve">Module 7 - </w:t>
      </w:r>
      <w:r w:rsidR="007551CF" w:rsidRPr="000D12BC">
        <w:t>R</w:t>
      </w:r>
      <w:r w:rsidR="0053504E">
        <w:t>ope Rescue &amp; Lift Evacuation</w:t>
      </w:r>
      <w:bookmarkEnd w:id="54"/>
    </w:p>
    <w:p w14:paraId="178ADE8D" w14:textId="77777777" w:rsidR="007551CF" w:rsidRPr="000D12BC" w:rsidRDefault="007551CF" w:rsidP="007B5CE3">
      <w:r w:rsidRPr="000D12BC">
        <w:t xml:space="preserve">In this module the candidate is expected to show their advanced knowledge in chair evacuation procedures and a thorough knowledge of the equipment used to evacuate chair lifts. The candidate is required to bring his/her own chair evacuation equipment and properly demonstrate its use. </w:t>
      </w:r>
    </w:p>
    <w:p w14:paraId="45887D9F" w14:textId="5E09D6CF" w:rsidR="007551CF" w:rsidRPr="000D12BC" w:rsidRDefault="007551CF" w:rsidP="007B5CE3">
      <w:r w:rsidRPr="000D12BC">
        <w:t xml:space="preserve">The typical evaluation is done at a chair lift and starts out with the candidate demonstrating and reviewing the chronological events that </w:t>
      </w:r>
      <w:r w:rsidR="008E0D9A" w:rsidRPr="000D12BC">
        <w:t>led</w:t>
      </w:r>
      <w:r w:rsidRPr="000D12BC">
        <w:t xml:space="preserve"> up to an actual chair evacuation. No one is lowered from the chair in this evaluation. After explaining the key events leading up to an actual evacuation of a chair lift, the candidate then demonstrates the use of his/her </w:t>
      </w:r>
      <w:r w:rsidRPr="000D12BC">
        <w:lastRenderedPageBreak/>
        <w:t xml:space="preserve">equipment including throwing the lead line over the haul cable and demonstrating the correct belay position and how they will communicate with the public in the chair. </w:t>
      </w:r>
    </w:p>
    <w:p w14:paraId="07DA2C28" w14:textId="74C8D880" w:rsidR="007551CF" w:rsidRPr="000D12BC" w:rsidRDefault="007551CF" w:rsidP="007B5CE3">
      <w:r w:rsidRPr="000D12BC">
        <w:t xml:space="preserve">Candidates must be prepared to discuss any and/or </w:t>
      </w:r>
      <w:r w:rsidR="008E0D9A" w:rsidRPr="000D12BC">
        <w:t>all</w:t>
      </w:r>
      <w:r w:rsidRPr="000D12BC">
        <w:t xml:space="preserve"> these topics during the demonstration of their chair evacuation equipment: </w:t>
      </w:r>
    </w:p>
    <w:p w14:paraId="57DCB101" w14:textId="77777777" w:rsidR="007551CF" w:rsidRPr="000D12BC" w:rsidRDefault="007551CF" w:rsidP="007B5CE3">
      <w:pPr>
        <w:pStyle w:val="NSPBullet"/>
      </w:pPr>
      <w:r w:rsidRPr="000D12BC">
        <w:t xml:space="preserve">Proper care and storage of equipment </w:t>
      </w:r>
    </w:p>
    <w:p w14:paraId="487F4F3A" w14:textId="77777777" w:rsidR="007551CF" w:rsidRPr="000D12BC" w:rsidRDefault="007551CF" w:rsidP="007B5CE3">
      <w:pPr>
        <w:pStyle w:val="NSPBullet"/>
      </w:pPr>
      <w:r w:rsidRPr="000D12BC">
        <w:t xml:space="preserve">Inspection and replacement of equipment </w:t>
      </w:r>
    </w:p>
    <w:p w14:paraId="570F3212" w14:textId="77777777" w:rsidR="007551CF" w:rsidRPr="000D12BC" w:rsidRDefault="007551CF" w:rsidP="007B5CE3">
      <w:pPr>
        <w:pStyle w:val="NSPBullet"/>
      </w:pPr>
      <w:r w:rsidRPr="000D12BC">
        <w:t xml:space="preserve">Location and deployment of equipment </w:t>
      </w:r>
    </w:p>
    <w:p w14:paraId="7D00B9BF" w14:textId="77777777" w:rsidR="007551CF" w:rsidRPr="000D12BC" w:rsidRDefault="007551CF" w:rsidP="007B5CE3">
      <w:pPr>
        <w:pStyle w:val="NSPBullet"/>
      </w:pPr>
      <w:r w:rsidRPr="000D12BC">
        <w:t xml:space="preserve">The concept of friction </w:t>
      </w:r>
    </w:p>
    <w:p w14:paraId="1FE2D318" w14:textId="77777777" w:rsidR="007551CF" w:rsidRPr="000D12BC" w:rsidRDefault="007551CF" w:rsidP="007B5CE3">
      <w:pPr>
        <w:pStyle w:val="NSPBullet"/>
      </w:pPr>
      <w:r w:rsidRPr="000D12BC">
        <w:t xml:space="preserve">Planning and budget considerations </w:t>
      </w:r>
    </w:p>
    <w:p w14:paraId="5BC8F930" w14:textId="77777777" w:rsidR="007551CF" w:rsidRPr="000D12BC" w:rsidRDefault="007551CF" w:rsidP="007B5CE3">
      <w:pPr>
        <w:pStyle w:val="NSPBullet"/>
      </w:pPr>
      <w:r w:rsidRPr="000D12BC">
        <w:t xml:space="preserve">Evacuation protocols, when/how/who determines an evacuation </w:t>
      </w:r>
    </w:p>
    <w:p w14:paraId="480C8C7D" w14:textId="0F6D368A" w:rsidR="007551CF" w:rsidRPr="000D12BC" w:rsidRDefault="007551CF" w:rsidP="007B5CE3">
      <w:pPr>
        <w:pStyle w:val="NSPBullet"/>
      </w:pPr>
      <w:r w:rsidRPr="000D12BC">
        <w:t xml:space="preserve">Who can stop </w:t>
      </w:r>
      <w:r w:rsidR="008E0D9A" w:rsidRPr="000D12BC">
        <w:t>evacuation</w:t>
      </w:r>
      <w:r w:rsidRPr="000D12BC">
        <w:t xml:space="preserve">, who can restart a lift and when </w:t>
      </w:r>
    </w:p>
    <w:p w14:paraId="24768063" w14:textId="12B8DD77" w:rsidR="007551CF" w:rsidRPr="000D12BC" w:rsidRDefault="007551CF" w:rsidP="007B5CE3">
      <w:pPr>
        <w:pStyle w:val="NSPBullet"/>
      </w:pPr>
      <w:r w:rsidRPr="000D12BC">
        <w:t xml:space="preserve">Special considerations -water, cliff faces, terrified </w:t>
      </w:r>
      <w:r w:rsidR="008E0D9A" w:rsidRPr="000D12BC">
        <w:t>skiers</w:t>
      </w:r>
      <w:r w:rsidRPr="000D12BC">
        <w:t xml:space="preserve"> </w:t>
      </w:r>
    </w:p>
    <w:p w14:paraId="71281BCC" w14:textId="77777777" w:rsidR="007551CF" w:rsidRPr="000D12BC" w:rsidRDefault="007551CF" w:rsidP="007B5CE3">
      <w:pPr>
        <w:pStyle w:val="NSPBullet"/>
      </w:pPr>
      <w:r w:rsidRPr="000D12BC">
        <w:t xml:space="preserve">What is a Lift Evacuation Plan (LEP) </w:t>
      </w:r>
    </w:p>
    <w:p w14:paraId="2ABF460A" w14:textId="77777777" w:rsidR="007551CF" w:rsidRPr="000D12BC" w:rsidRDefault="007551CF" w:rsidP="007B5CE3">
      <w:pPr>
        <w:pStyle w:val="NSPBullet"/>
      </w:pPr>
      <w:r w:rsidRPr="000D12BC">
        <w:t xml:space="preserve">Medical emergencies </w:t>
      </w:r>
    </w:p>
    <w:p w14:paraId="06EEBAE3" w14:textId="77777777" w:rsidR="007551CF" w:rsidRPr="000D12BC" w:rsidRDefault="007551CF" w:rsidP="007B5CE3">
      <w:pPr>
        <w:pStyle w:val="NSPBullet"/>
      </w:pPr>
      <w:r w:rsidRPr="000D12BC">
        <w:t xml:space="preserve">Use of outside personnel and when would you set up a training session </w:t>
      </w:r>
    </w:p>
    <w:p w14:paraId="0F84545C" w14:textId="77777777" w:rsidR="007551CF" w:rsidRPr="000D12BC" w:rsidRDefault="007551CF" w:rsidP="007B5CE3">
      <w:pPr>
        <w:pStyle w:val="NSPBullet"/>
      </w:pPr>
      <w:r w:rsidRPr="000D12BC">
        <w:t xml:space="preserve">Ropes and knots </w:t>
      </w:r>
    </w:p>
    <w:p w14:paraId="62A5023F" w14:textId="6525761A" w:rsidR="007551CF" w:rsidRPr="000D12BC" w:rsidRDefault="007551CF" w:rsidP="007B5CE3">
      <w:pPr>
        <w:pStyle w:val="NSPBullet"/>
      </w:pPr>
      <w:r w:rsidRPr="000D12BC">
        <w:t xml:space="preserve">Lift switches, safety </w:t>
      </w:r>
      <w:r w:rsidR="008E0D9A" w:rsidRPr="000D12BC">
        <w:t>lockouts</w:t>
      </w:r>
      <w:r w:rsidRPr="000D12BC">
        <w:t xml:space="preserve"> and how they work </w:t>
      </w:r>
    </w:p>
    <w:p w14:paraId="6F5406E5" w14:textId="77777777" w:rsidR="007551CF" w:rsidRPr="000D12BC" w:rsidRDefault="007551CF" w:rsidP="007B5CE3">
      <w:pPr>
        <w:pStyle w:val="NSPBullet"/>
      </w:pPr>
      <w:r w:rsidRPr="000D12BC">
        <w:t xml:space="preserve">Adaptive skiers and adaptive equipment considerations </w:t>
      </w:r>
    </w:p>
    <w:p w14:paraId="6D0993D1" w14:textId="09370962" w:rsidR="007551CF" w:rsidRPr="000D12BC" w:rsidRDefault="007551CF" w:rsidP="007B5CE3">
      <w:r w:rsidRPr="000D12BC">
        <w:t xml:space="preserve">Like all the other modules, it is critical that the Certified Patroller have all the specific skills </w:t>
      </w:r>
      <w:r w:rsidR="008E0D9A" w:rsidRPr="000D12BC">
        <w:t>in each</w:t>
      </w:r>
      <w:r w:rsidRPr="000D12BC">
        <w:t xml:space="preserve"> module, but we are also looking for a patroller that has </w:t>
      </w:r>
      <w:r w:rsidR="008E0D9A" w:rsidRPr="000D12BC">
        <w:t>overall</w:t>
      </w:r>
      <w:r w:rsidRPr="000D12BC">
        <w:t xml:space="preserve"> management skills and broad view of how to conduct a safe evacuation and interact with ski area management. Be confident in your knowledge and ability. Hesitation and being unsure of your answers will not instill confidence in your Certified evaluators. </w:t>
      </w:r>
    </w:p>
    <w:p w14:paraId="6491D04A" w14:textId="77777777" w:rsidR="007551CF" w:rsidRPr="001C2A9F" w:rsidRDefault="007551CF" w:rsidP="001C2A9F">
      <w:pPr>
        <w:rPr>
          <w:i/>
          <w:u w:val="single"/>
        </w:rPr>
      </w:pPr>
      <w:r w:rsidRPr="001C2A9F">
        <w:rPr>
          <w:i/>
          <w:u w:val="single"/>
        </w:rPr>
        <w:t xml:space="preserve">Don’t confuse the tactical and strategic parts of chair evacuations! </w:t>
      </w:r>
    </w:p>
    <w:p w14:paraId="48F0916E" w14:textId="77777777" w:rsidR="007551CF" w:rsidRPr="000D12BC" w:rsidRDefault="007551CF" w:rsidP="007B5CE3">
      <w:r w:rsidRPr="000D12BC">
        <w:t xml:space="preserve">One of the reasons for patroller confusion in learning the complete and accurate picture for conducting a flawless chair evacuation is that they confuse the technical and strategic aspects of the process. </w:t>
      </w:r>
    </w:p>
    <w:p w14:paraId="50080E0A" w14:textId="77777777" w:rsidR="007551CF" w:rsidRPr="006C392D" w:rsidRDefault="007551CF" w:rsidP="000D12BC">
      <w:pPr>
        <w:pStyle w:val="CM52"/>
        <w:spacing w:after="120" w:line="259" w:lineRule="auto"/>
        <w:ind w:right="342"/>
        <w:rPr>
          <w:rFonts w:ascii="Arial" w:hAnsi="Arial" w:cs="Arial"/>
          <w:sz w:val="28"/>
          <w:szCs w:val="28"/>
        </w:rPr>
      </w:pPr>
      <w:r w:rsidRPr="006C392D">
        <w:rPr>
          <w:rFonts w:ascii="Arial" w:hAnsi="Arial" w:cs="Arial"/>
        </w:rPr>
        <w:t>Strategic parts</w:t>
      </w:r>
      <w:r w:rsidRPr="006C392D">
        <w:rPr>
          <w:rFonts w:ascii="Arial" w:hAnsi="Arial" w:cs="Arial"/>
          <w:b/>
          <w:bCs/>
          <w:sz w:val="28"/>
          <w:szCs w:val="28"/>
        </w:rPr>
        <w:t xml:space="preserve"> </w:t>
      </w:r>
      <w:r w:rsidRPr="006C392D">
        <w:rPr>
          <w:rFonts w:ascii="Arial" w:hAnsi="Arial" w:cs="Arial"/>
        </w:rPr>
        <w:t>of the evacuation involve the management aspect of the scenario. You are expected to act as the person in charge of an evacuation. Think like a leader -know what to do when and how best to deploy your resources.</w:t>
      </w:r>
      <w:r w:rsidRPr="006C392D">
        <w:rPr>
          <w:rFonts w:ascii="Arial" w:hAnsi="Arial" w:cs="Arial"/>
          <w:sz w:val="28"/>
          <w:szCs w:val="28"/>
        </w:rPr>
        <w:t xml:space="preserve"> </w:t>
      </w:r>
    </w:p>
    <w:p w14:paraId="600F70BE" w14:textId="031DD7C8" w:rsidR="007551CF" w:rsidRPr="000D12BC" w:rsidRDefault="007B5CE3" w:rsidP="007B5CE3">
      <w:r w:rsidRPr="001C2A9F">
        <w:t>Ta</w:t>
      </w:r>
      <w:r w:rsidR="007551CF" w:rsidRPr="001C2A9F">
        <w:t>ctical portion</w:t>
      </w:r>
      <w:r w:rsidR="007551CF" w:rsidRPr="000D12BC">
        <w:rPr>
          <w:b/>
          <w:bCs/>
        </w:rPr>
        <w:t xml:space="preserve"> </w:t>
      </w:r>
      <w:r w:rsidR="007551CF" w:rsidRPr="000D12BC">
        <w:t xml:space="preserve">of a chair evacuation is to understand the various technical aspects of the picture. How to tie knots, knowing what the correct position is for the primary belayer, remembering to use a </w:t>
      </w:r>
      <w:r w:rsidRPr="000D12BC">
        <w:t>backup</w:t>
      </w:r>
      <w:r w:rsidR="007551CF" w:rsidRPr="000D12BC">
        <w:t xml:space="preserve"> knot, working within an evacuation team, remembering to lock out the electrical supply and knowing what a carabineer is, are all tactical parts of the scenario. </w:t>
      </w:r>
    </w:p>
    <w:p w14:paraId="4B65246E" w14:textId="77777777" w:rsidR="007551CF" w:rsidRPr="000D12BC" w:rsidRDefault="007551CF" w:rsidP="007B5CE3">
      <w:r w:rsidRPr="000D12BC">
        <w:lastRenderedPageBreak/>
        <w:t xml:space="preserve">Knowing how to tie a knot doesn’t make you a great leader. You may have great leadership skills, but if you are weak in the tactical skills necessary to conduct a safe evacuation, you will not do well in this module either. </w:t>
      </w:r>
    </w:p>
    <w:p w14:paraId="02337006" w14:textId="77777777" w:rsidR="007551CF" w:rsidRPr="000D12BC" w:rsidRDefault="007551CF" w:rsidP="007B5CE3">
      <w:r w:rsidRPr="000D12BC">
        <w:t xml:space="preserve">We are looking for a patroller who can confidently lead an entire evacuation process in their sleep and tie a knot without thinking! </w:t>
      </w:r>
    </w:p>
    <w:p w14:paraId="37164CC2" w14:textId="42959574" w:rsidR="005217EF" w:rsidRPr="007B5CE3" w:rsidRDefault="007551CF" w:rsidP="007B5CE3">
      <w:r w:rsidRPr="000D12BC">
        <w:rPr>
          <w:b/>
          <w:bCs/>
        </w:rPr>
        <w:t xml:space="preserve">Candidates </w:t>
      </w:r>
      <w:r w:rsidR="00F60201" w:rsidRPr="000D12BC">
        <w:rPr>
          <w:b/>
          <w:bCs/>
        </w:rPr>
        <w:t>should</w:t>
      </w:r>
      <w:r w:rsidRPr="000D12BC">
        <w:rPr>
          <w:b/>
          <w:bCs/>
        </w:rPr>
        <w:t xml:space="preserve"> </w:t>
      </w:r>
      <w:r w:rsidR="00F60201" w:rsidRPr="000D12BC">
        <w:rPr>
          <w:b/>
          <w:bCs/>
        </w:rPr>
        <w:t>always</w:t>
      </w:r>
      <w:r w:rsidRPr="000D12BC">
        <w:rPr>
          <w:b/>
          <w:bCs/>
        </w:rPr>
        <w:t xml:space="preserve"> treat rescue equipment and lines with respect. </w:t>
      </w:r>
    </w:p>
    <w:p w14:paraId="6D8B8C6D" w14:textId="034582C3" w:rsidR="007551CF" w:rsidRPr="000D12BC" w:rsidRDefault="00F60201" w:rsidP="007B5CE3">
      <w:pPr>
        <w:pStyle w:val="Heading1"/>
      </w:pPr>
      <w:bookmarkStart w:id="55" w:name="_Toc215474962"/>
      <w:r>
        <w:t xml:space="preserve">Module 8 - </w:t>
      </w:r>
      <w:r w:rsidR="007551CF" w:rsidRPr="000D12BC">
        <w:t>Low Angle Rescue</w:t>
      </w:r>
      <w:bookmarkEnd w:id="55"/>
    </w:p>
    <w:p w14:paraId="48CC4058" w14:textId="77777777" w:rsidR="007551CF" w:rsidRPr="000D12BC" w:rsidRDefault="007551CF" w:rsidP="007B5CE3">
      <w:pPr>
        <w:pStyle w:val="NSPBullet"/>
      </w:pPr>
      <w:r w:rsidRPr="000D12BC">
        <w:t>1</w:t>
      </w:r>
      <w:r w:rsidRPr="000D12BC">
        <w:tab/>
        <w:t>Knots, anchors, and proper set up and use</w:t>
      </w:r>
    </w:p>
    <w:p w14:paraId="5ECD5678" w14:textId="77777777" w:rsidR="007551CF" w:rsidRPr="000D12BC" w:rsidRDefault="007551CF" w:rsidP="007B5CE3">
      <w:pPr>
        <w:pStyle w:val="NSPBullet"/>
      </w:pPr>
      <w:r w:rsidRPr="000D12BC">
        <w:t>2</w:t>
      </w:r>
      <w:r w:rsidRPr="000D12BC">
        <w:tab/>
        <w:t>Using a 3:1 mechanical advantage to raise a litter safely</w:t>
      </w:r>
    </w:p>
    <w:p w14:paraId="067B2605" w14:textId="77777777" w:rsidR="007551CF" w:rsidRPr="000D12BC" w:rsidRDefault="007551CF" w:rsidP="007B5CE3">
      <w:pPr>
        <w:pStyle w:val="NSPBullet"/>
      </w:pPr>
      <w:r w:rsidRPr="000D12BC">
        <w:t>3</w:t>
      </w:r>
      <w:r w:rsidRPr="000D12BC">
        <w:tab/>
        <w:t>Using a belay setup to lower a litter safely</w:t>
      </w:r>
    </w:p>
    <w:p w14:paraId="48D756E9" w14:textId="228C231B" w:rsidR="007551CF" w:rsidRPr="000D12BC" w:rsidRDefault="007551CF" w:rsidP="007B5CE3">
      <w:pPr>
        <w:rPr>
          <w:color w:val="FF0000"/>
        </w:rPr>
      </w:pPr>
      <w:r w:rsidRPr="000D12BC">
        <w:t xml:space="preserve">This evaluation will be set up in a </w:t>
      </w:r>
      <w:r w:rsidR="008E0D9A" w:rsidRPr="000D12BC">
        <w:t>real-life</w:t>
      </w:r>
      <w:r w:rsidRPr="000D12BC">
        <w:t xml:space="preserve"> scenario and will be limited to a </w:t>
      </w:r>
      <w:r w:rsidR="004D0F91" w:rsidRPr="000D12BC">
        <w:t>20-minute</w:t>
      </w:r>
      <w:r w:rsidRPr="000D12BC">
        <w:t xml:space="preserve"> time limit. If the evaluators do not see the required knots tied during the scenario, they may </w:t>
      </w:r>
      <w:r w:rsidR="008E0D9A" w:rsidRPr="000D12BC">
        <w:t>ask</w:t>
      </w:r>
      <w:r w:rsidRPr="000D12BC">
        <w:t xml:space="preserve"> the candidate </w:t>
      </w:r>
      <w:r w:rsidR="008E0D9A" w:rsidRPr="000D12BC">
        <w:t>to tie</w:t>
      </w:r>
      <w:r w:rsidRPr="000D12BC">
        <w:t xml:space="preserve"> them separately. This will not count against their time.</w:t>
      </w:r>
      <w:r w:rsidRPr="000D12BC">
        <w:rPr>
          <w:color w:val="FF0000"/>
        </w:rPr>
        <w:t xml:space="preserve"> </w:t>
      </w:r>
    </w:p>
    <w:p w14:paraId="47154790" w14:textId="20628ADB" w:rsidR="007551CF" w:rsidRPr="000D12BC" w:rsidRDefault="0053504E" w:rsidP="007B5CE3">
      <w:pPr>
        <w:pStyle w:val="Heading2"/>
      </w:pPr>
      <w:bookmarkStart w:id="56" w:name="_Toc215474963"/>
      <w:r>
        <w:t>Knot Tying</w:t>
      </w:r>
      <w:r w:rsidR="007551CF" w:rsidRPr="000D12BC">
        <w:t xml:space="preserve"> and A</w:t>
      </w:r>
      <w:r>
        <w:t>nchoring</w:t>
      </w:r>
      <w:bookmarkEnd w:id="56"/>
      <w:r w:rsidR="007551CF" w:rsidRPr="000D12BC">
        <w:t xml:space="preserve"> </w:t>
      </w:r>
    </w:p>
    <w:p w14:paraId="16674465" w14:textId="77777777" w:rsidR="007551CF" w:rsidRPr="000D12BC" w:rsidRDefault="007551CF" w:rsidP="007B5CE3">
      <w:r w:rsidRPr="000D12BC">
        <w:t xml:space="preserve">The candidate will demonstrate the ability to tie the following knots. </w:t>
      </w:r>
    </w:p>
    <w:p w14:paraId="12B78B72" w14:textId="77777777" w:rsidR="007551CF" w:rsidRPr="000D12BC" w:rsidRDefault="007551CF" w:rsidP="007B5CE3">
      <w:pPr>
        <w:pStyle w:val="NSPBullet"/>
      </w:pPr>
      <w:r w:rsidRPr="000D12BC">
        <w:t xml:space="preserve">Figure 8 Follow-through </w:t>
      </w:r>
    </w:p>
    <w:p w14:paraId="266D4319" w14:textId="77777777" w:rsidR="007551CF" w:rsidRPr="000D12BC" w:rsidRDefault="007551CF" w:rsidP="007B5CE3">
      <w:pPr>
        <w:pStyle w:val="NSPBullet"/>
      </w:pPr>
      <w:r w:rsidRPr="000D12BC">
        <w:t xml:space="preserve">Figure 8 on a bight </w:t>
      </w:r>
    </w:p>
    <w:p w14:paraId="48B3CFC7" w14:textId="2BD4EEDD" w:rsidR="007551CF" w:rsidRPr="000D12BC" w:rsidRDefault="007B5CE3" w:rsidP="007B5CE3">
      <w:pPr>
        <w:pStyle w:val="NSPBullet"/>
        <w:rPr>
          <w:strike/>
        </w:rPr>
      </w:pPr>
      <w:r w:rsidRPr="000D12BC">
        <w:t>Prussic</w:t>
      </w:r>
      <w:r w:rsidR="007551CF" w:rsidRPr="000D12BC">
        <w:t xml:space="preserve"> Loop</w:t>
      </w:r>
    </w:p>
    <w:p w14:paraId="3536D9E3" w14:textId="77777777" w:rsidR="007551CF" w:rsidRPr="000D12BC" w:rsidRDefault="007551CF" w:rsidP="007B5CE3">
      <w:pPr>
        <w:pStyle w:val="NSPBullet"/>
      </w:pPr>
      <w:r w:rsidRPr="000D12BC">
        <w:t xml:space="preserve">Double Fisherman's </w:t>
      </w:r>
    </w:p>
    <w:p w14:paraId="1451B614" w14:textId="77777777" w:rsidR="007551CF" w:rsidRPr="000D12BC" w:rsidRDefault="007551CF" w:rsidP="007B5CE3">
      <w:pPr>
        <w:pStyle w:val="NSPBullet"/>
      </w:pPr>
      <w:r w:rsidRPr="000D12BC">
        <w:t xml:space="preserve">Water Knot or Ring Bend </w:t>
      </w:r>
    </w:p>
    <w:p w14:paraId="1DC2E43A" w14:textId="77777777" w:rsidR="007551CF" w:rsidRPr="000D12BC" w:rsidRDefault="007551CF" w:rsidP="007B5CE3">
      <w:pPr>
        <w:pStyle w:val="NSPBullet"/>
      </w:pPr>
      <w:r w:rsidRPr="000D12BC">
        <w:t xml:space="preserve">Hasty Seat </w:t>
      </w:r>
    </w:p>
    <w:p w14:paraId="7B2C439F" w14:textId="77777777" w:rsidR="007551CF" w:rsidRPr="000D12BC" w:rsidRDefault="007551CF" w:rsidP="007B5CE3">
      <w:r w:rsidRPr="000D12BC">
        <w:t xml:space="preserve">The certified candidate will demonstrate the ability to construct a variety of anchors and anchoring systems. </w:t>
      </w:r>
    </w:p>
    <w:p w14:paraId="6C2B3407" w14:textId="77777777" w:rsidR="007551CF" w:rsidRPr="000D12BC" w:rsidRDefault="007551CF" w:rsidP="007B5CE3">
      <w:pPr>
        <w:pStyle w:val="NSPBullet"/>
      </w:pPr>
      <w:r w:rsidRPr="000D12BC">
        <w:t xml:space="preserve">Knotless Anchor </w:t>
      </w:r>
    </w:p>
    <w:p w14:paraId="5077E7C1" w14:textId="77777777" w:rsidR="007551CF" w:rsidRPr="000D12BC" w:rsidRDefault="007551CF" w:rsidP="007B5CE3">
      <w:pPr>
        <w:pStyle w:val="NSPBullet"/>
      </w:pPr>
      <w:r w:rsidRPr="000D12BC">
        <w:t xml:space="preserve">Single Anchor </w:t>
      </w:r>
    </w:p>
    <w:p w14:paraId="2302B0A8" w14:textId="77777777" w:rsidR="007551CF" w:rsidRPr="000D12BC" w:rsidRDefault="007551CF" w:rsidP="007B5CE3">
      <w:pPr>
        <w:pStyle w:val="NSPBullet"/>
      </w:pPr>
      <w:r w:rsidRPr="000D12BC">
        <w:t xml:space="preserve">Two-point Equalized Anchor </w:t>
      </w:r>
    </w:p>
    <w:p w14:paraId="393FD2D5" w14:textId="77777777" w:rsidR="007551CF" w:rsidRPr="000D12BC" w:rsidRDefault="007551CF" w:rsidP="007B5CE3">
      <w:pPr>
        <w:pStyle w:val="NSPBullet"/>
      </w:pPr>
      <w:r w:rsidRPr="000D12BC">
        <w:t xml:space="preserve">Three-point Equalized Anchor </w:t>
      </w:r>
    </w:p>
    <w:p w14:paraId="5B640F8E" w14:textId="21F0ED08" w:rsidR="007551CF" w:rsidRPr="000D12BC" w:rsidRDefault="0053504E" w:rsidP="00CC3AF4">
      <w:pPr>
        <w:pStyle w:val="Heading2"/>
      </w:pPr>
      <w:bookmarkStart w:id="57" w:name="_Toc215474964"/>
      <w:r>
        <w:t xml:space="preserve">Low Angle Rescue </w:t>
      </w:r>
      <w:r w:rsidRPr="00CC3AF4">
        <w:t>System</w:t>
      </w:r>
      <w:bookmarkEnd w:id="57"/>
    </w:p>
    <w:p w14:paraId="28B5946D" w14:textId="77777777" w:rsidR="007551CF" w:rsidRPr="000D12BC" w:rsidRDefault="007551CF" w:rsidP="007B5CE3">
      <w:r w:rsidRPr="000D12BC">
        <w:t xml:space="preserve">The certified candidate will define LAR and describe when a LAR will be appropriate. The candidate will construct a Low Angle Rescue System with a 3:1 Mechanical Advantage. The candidate will demonstrate the use of this system for raising a rescue toboggan. This system will include: </w:t>
      </w:r>
    </w:p>
    <w:p w14:paraId="590BEB45" w14:textId="77777777" w:rsidR="007551CF" w:rsidRPr="000D12BC" w:rsidRDefault="007551CF" w:rsidP="007B5CE3">
      <w:pPr>
        <w:pStyle w:val="NSPBullet"/>
      </w:pPr>
      <w:r w:rsidRPr="000D12BC">
        <w:t xml:space="preserve">Appropriately selected anchor(s) w/sling and locking carabineer. This can also be a </w:t>
      </w:r>
      <w:r w:rsidRPr="000D12BC">
        <w:lastRenderedPageBreak/>
        <w:t xml:space="preserve">multiple anchor system that is equalized. </w:t>
      </w:r>
    </w:p>
    <w:p w14:paraId="394D8F75" w14:textId="77777777" w:rsidR="007551CF" w:rsidRPr="000D12BC" w:rsidRDefault="007551CF" w:rsidP="007B5CE3">
      <w:pPr>
        <w:pStyle w:val="NSPBullet"/>
      </w:pPr>
      <w:r w:rsidRPr="000D12BC">
        <w:t xml:space="preserve">Rope secured to litter or rescue sled with webbing, carabineers and Figure 8 knot. </w:t>
      </w:r>
    </w:p>
    <w:p w14:paraId="6F8549BA" w14:textId="77777777" w:rsidR="007551CF" w:rsidRPr="000D12BC" w:rsidRDefault="007551CF" w:rsidP="007B5CE3">
      <w:pPr>
        <w:pStyle w:val="NSPBullet"/>
      </w:pPr>
      <w:r w:rsidRPr="000D12BC">
        <w:t xml:space="preserve">Rope run to provide a 3:1 mechanical advantage for raising. </w:t>
      </w:r>
    </w:p>
    <w:p w14:paraId="676A56AF" w14:textId="77777777" w:rsidR="007551CF" w:rsidRPr="000D12BC" w:rsidRDefault="007551CF" w:rsidP="007B5CE3">
      <w:pPr>
        <w:pStyle w:val="NSPBullet"/>
      </w:pPr>
      <w:r w:rsidRPr="000D12BC">
        <w:t xml:space="preserve">Prussik Loops attached properly to ensure system backup. </w:t>
      </w:r>
    </w:p>
    <w:p w14:paraId="758C69FD" w14:textId="77777777" w:rsidR="007551CF" w:rsidRPr="000D12BC" w:rsidRDefault="007551CF" w:rsidP="007B5CE3">
      <w:pPr>
        <w:pStyle w:val="NSPBullet"/>
      </w:pPr>
      <w:r w:rsidRPr="000D12BC">
        <w:t xml:space="preserve">Slings on litter for two rescuers </w:t>
      </w:r>
    </w:p>
    <w:p w14:paraId="26CAF6C3" w14:textId="77777777" w:rsidR="007551CF" w:rsidRPr="000D12BC" w:rsidRDefault="007551CF" w:rsidP="007B5CE3">
      <w:pPr>
        <w:pStyle w:val="NSPBullet"/>
      </w:pPr>
      <w:r w:rsidRPr="000D12BC">
        <w:t xml:space="preserve">Hasty seat on candidate </w:t>
      </w:r>
    </w:p>
    <w:p w14:paraId="0DB024EC" w14:textId="1042C95F" w:rsidR="007551CF" w:rsidRPr="000D12BC" w:rsidRDefault="007551CF" w:rsidP="007B5CE3">
      <w:r w:rsidRPr="000D12BC">
        <w:t>The certified candidate will also be able to set up and explain a simple lowering system using a basic belay system.</w:t>
      </w:r>
      <w:r w:rsidR="005217EF" w:rsidRPr="000D12BC">
        <w:t xml:space="preserve"> </w:t>
      </w:r>
      <w:r w:rsidRPr="000D12BC">
        <w:t xml:space="preserve">The candidate should demonstrate the ability to perform the skills without a lot of hesitation, floundering </w:t>
      </w:r>
      <w:r w:rsidR="00150840" w:rsidRPr="000D12BC">
        <w:t>or making</w:t>
      </w:r>
      <w:r w:rsidRPr="000D12BC">
        <w:t xml:space="preserve"> mistakes. If a mistake is made, it is acceptable to correct it in a timely manner that does not compromise safety or operational status of the system. </w:t>
      </w:r>
    </w:p>
    <w:p w14:paraId="3985310D" w14:textId="68E93DD8" w:rsidR="007551CF" w:rsidRPr="000D12BC" w:rsidRDefault="007551CF" w:rsidP="007B5CE3">
      <w:r w:rsidRPr="000D12BC">
        <w:rPr>
          <w:b/>
          <w:bCs/>
        </w:rPr>
        <w:t xml:space="preserve">Candidates </w:t>
      </w:r>
      <w:r w:rsidR="00810DB2" w:rsidRPr="000D12BC">
        <w:rPr>
          <w:b/>
          <w:bCs/>
        </w:rPr>
        <w:t>should</w:t>
      </w:r>
      <w:r w:rsidRPr="000D12BC">
        <w:rPr>
          <w:b/>
          <w:bCs/>
        </w:rPr>
        <w:t xml:space="preserve"> </w:t>
      </w:r>
      <w:r w:rsidR="00150840" w:rsidRPr="000D12BC">
        <w:rPr>
          <w:b/>
          <w:bCs/>
        </w:rPr>
        <w:t>always</w:t>
      </w:r>
      <w:r w:rsidRPr="000D12BC">
        <w:rPr>
          <w:b/>
          <w:bCs/>
        </w:rPr>
        <w:t xml:space="preserve"> treat rescue equipment and lines with respect. </w:t>
      </w:r>
    </w:p>
    <w:p w14:paraId="45B785DB" w14:textId="11BCCC4E" w:rsidR="007551CF" w:rsidRPr="000D12BC" w:rsidRDefault="007551CF" w:rsidP="007B5CE3">
      <w:pPr>
        <w:pStyle w:val="Heading2"/>
      </w:pPr>
      <w:bookmarkStart w:id="58" w:name="_Toc215474965"/>
      <w:r w:rsidRPr="000D12BC">
        <w:t>Suggested equipment for a low angle rescue kit</w:t>
      </w:r>
      <w:bookmarkEnd w:id="58"/>
      <w:r w:rsidRPr="000D12BC">
        <w:t xml:space="preserve"> </w:t>
      </w:r>
    </w:p>
    <w:p w14:paraId="2C96FD00" w14:textId="77777777" w:rsidR="007551CF" w:rsidRPr="000D12BC" w:rsidRDefault="007551CF" w:rsidP="007B5CE3">
      <w:pPr>
        <w:pStyle w:val="NSPBullet"/>
      </w:pPr>
      <w:r w:rsidRPr="000D12BC">
        <w:t xml:space="preserve">150 feet of 11 mm static line </w:t>
      </w:r>
    </w:p>
    <w:p w14:paraId="3774A5B1" w14:textId="28053A7D" w:rsidR="007551CF" w:rsidRPr="000D12BC" w:rsidRDefault="007551CF" w:rsidP="007B5CE3">
      <w:pPr>
        <w:pStyle w:val="NSPBullet"/>
      </w:pPr>
      <w:r w:rsidRPr="000D12BC">
        <w:t xml:space="preserve">100 feet of </w:t>
      </w:r>
      <w:r w:rsidR="00150840" w:rsidRPr="000D12BC">
        <w:t>1-inch</w:t>
      </w:r>
      <w:r w:rsidRPr="000D12BC">
        <w:t xml:space="preserve"> tubular webbing to make 2 – 20’ and 4 – 15’ lengths </w:t>
      </w:r>
    </w:p>
    <w:p w14:paraId="11055617" w14:textId="77777777" w:rsidR="007551CF" w:rsidRPr="000D12BC" w:rsidRDefault="007551CF" w:rsidP="007B5CE3">
      <w:pPr>
        <w:pStyle w:val="NSPBullet"/>
      </w:pPr>
      <w:r w:rsidRPr="000D12BC">
        <w:t xml:space="preserve">Locking carabineers -10 </w:t>
      </w:r>
    </w:p>
    <w:p w14:paraId="14C45B38" w14:textId="77777777" w:rsidR="007551CF" w:rsidRPr="000D12BC" w:rsidRDefault="007551CF" w:rsidP="007B5CE3">
      <w:pPr>
        <w:pStyle w:val="NSPBullet"/>
      </w:pPr>
      <w:r w:rsidRPr="000D12BC">
        <w:t xml:space="preserve">Harnesses – 2 sets, make sure it can fit over ski boots </w:t>
      </w:r>
    </w:p>
    <w:p w14:paraId="4BEC22EC" w14:textId="77777777" w:rsidR="007551CF" w:rsidRPr="000D12BC" w:rsidRDefault="007551CF" w:rsidP="007B5CE3">
      <w:pPr>
        <w:pStyle w:val="NSPBullet"/>
      </w:pPr>
      <w:r w:rsidRPr="000D12BC">
        <w:t xml:space="preserve">Pulleys – 2 (preferably 1-1/2” to 2” in diameter) </w:t>
      </w:r>
    </w:p>
    <w:p w14:paraId="3D049EB0" w14:textId="2CF7D316" w:rsidR="007551CF" w:rsidRPr="000D12BC" w:rsidRDefault="007551CF" w:rsidP="007B5CE3">
      <w:pPr>
        <w:pStyle w:val="NSPBullet"/>
      </w:pPr>
      <w:r w:rsidRPr="000D12BC">
        <w:t xml:space="preserve">Belay device – (Figure 8 or </w:t>
      </w:r>
      <w:r w:rsidR="006C392D">
        <w:t>ATC</w:t>
      </w:r>
      <w:r w:rsidRPr="000D12BC">
        <w:t xml:space="preserve">) </w:t>
      </w:r>
    </w:p>
    <w:p w14:paraId="75488F70" w14:textId="77777777" w:rsidR="007551CF" w:rsidRPr="000D12BC" w:rsidRDefault="007551CF" w:rsidP="007B5CE3">
      <w:pPr>
        <w:pStyle w:val="NSPBullet"/>
      </w:pPr>
      <w:r w:rsidRPr="000D12BC">
        <w:t xml:space="preserve">Safeties, 5mm line – 41’ (cut to 6 – 5-1/2’ and 1 – 8’) </w:t>
      </w:r>
    </w:p>
    <w:p w14:paraId="7BB3C328" w14:textId="77777777" w:rsidR="007551CF" w:rsidRPr="000D12BC" w:rsidRDefault="007551CF" w:rsidP="007B5CE3">
      <w:pPr>
        <w:pStyle w:val="NSPBullet"/>
      </w:pPr>
      <w:r w:rsidRPr="000D12BC">
        <w:t xml:space="preserve">Rope Bag (to put all your stuff in) </w:t>
      </w:r>
    </w:p>
    <w:p w14:paraId="3A52BEF5" w14:textId="492B27A4" w:rsidR="007551CF" w:rsidRPr="000D12BC" w:rsidRDefault="007551CF" w:rsidP="007B5CE3">
      <w:pPr>
        <w:pStyle w:val="NSPBullet"/>
      </w:pPr>
      <w:r w:rsidRPr="000D12BC">
        <w:t xml:space="preserve">Small mesh bags – 2 (to store carabineers </w:t>
      </w:r>
      <w:r w:rsidR="00150840" w:rsidRPr="000D12BC">
        <w:t>etc.</w:t>
      </w:r>
      <w:r w:rsidRPr="000D12BC">
        <w:t xml:space="preserve"> and tubing) </w:t>
      </w:r>
    </w:p>
    <w:p w14:paraId="2E617486" w14:textId="77777777" w:rsidR="007551CF" w:rsidRPr="000D12BC" w:rsidRDefault="007551CF" w:rsidP="007B5CE3">
      <w:pPr>
        <w:pStyle w:val="Heading2"/>
      </w:pPr>
      <w:bookmarkStart w:id="59" w:name="_Toc215474966"/>
      <w:r w:rsidRPr="000D12BC">
        <w:t>Recommended course of study for LAR Module</w:t>
      </w:r>
      <w:bookmarkEnd w:id="59"/>
      <w:r w:rsidRPr="000D12BC">
        <w:t xml:space="preserve"> </w:t>
      </w:r>
    </w:p>
    <w:p w14:paraId="6BC00148" w14:textId="77777777" w:rsidR="007551CF" w:rsidRPr="000D12BC" w:rsidRDefault="007551CF" w:rsidP="00090F1C">
      <w:pPr>
        <w:pStyle w:val="NSPBullet"/>
      </w:pPr>
      <w:r w:rsidRPr="000D12BC">
        <w:t xml:space="preserve">Complete, and/or re-take for review, the NSP Mountain Travel and Rescue 1 course (MTR1) </w:t>
      </w:r>
    </w:p>
    <w:p w14:paraId="3FFE27BC" w14:textId="3A69AB30" w:rsidR="007551CF" w:rsidRPr="000D12BC" w:rsidRDefault="007551CF" w:rsidP="00090F1C">
      <w:pPr>
        <w:pStyle w:val="NSPBullet"/>
      </w:pPr>
      <w:r w:rsidRPr="000D12BC">
        <w:t xml:space="preserve">Reading </w:t>
      </w:r>
    </w:p>
    <w:p w14:paraId="3F2495EB" w14:textId="77777777" w:rsidR="006C392D" w:rsidRPr="006C392D" w:rsidRDefault="007551CF" w:rsidP="006C392D">
      <w:pPr>
        <w:pStyle w:val="NSPBullet"/>
        <w:numPr>
          <w:ilvl w:val="1"/>
          <w:numId w:val="3"/>
        </w:numPr>
      </w:pPr>
      <w:r w:rsidRPr="000D12BC">
        <w:rPr>
          <w:i/>
          <w:iCs/>
        </w:rPr>
        <w:t>Mountain Travel &amp; Rescue: National Ski Patrol's Manual for Mountain Rescue</w:t>
      </w:r>
    </w:p>
    <w:p w14:paraId="14472573" w14:textId="6441502C" w:rsidR="007551CF" w:rsidRPr="000D12BC" w:rsidRDefault="006C392D" w:rsidP="006C392D">
      <w:pPr>
        <w:pStyle w:val="NSPBullet"/>
        <w:numPr>
          <w:ilvl w:val="2"/>
          <w:numId w:val="3"/>
        </w:numPr>
      </w:pPr>
      <w:r>
        <w:rPr>
          <w:i/>
          <w:iCs/>
        </w:rPr>
        <w:t xml:space="preserve">Available from </w:t>
      </w:r>
      <w:r w:rsidR="007551CF" w:rsidRPr="000D12BC">
        <w:t xml:space="preserve">Mountaineers Books </w:t>
      </w:r>
    </w:p>
    <w:p w14:paraId="76357168" w14:textId="6F0B9FA1" w:rsidR="007551CF" w:rsidRPr="000D12BC" w:rsidRDefault="007551CF" w:rsidP="006C392D">
      <w:pPr>
        <w:pStyle w:val="NSPBullet"/>
        <w:numPr>
          <w:ilvl w:val="1"/>
          <w:numId w:val="3"/>
        </w:numPr>
      </w:pPr>
      <w:r w:rsidRPr="000D12BC">
        <w:t>Technical Rescue Field Operations Guide</w:t>
      </w:r>
      <w:r w:rsidR="006C392D">
        <w:t xml:space="preserve"> by </w:t>
      </w:r>
      <w:r w:rsidRPr="000D12BC">
        <w:rPr>
          <w:i/>
        </w:rPr>
        <w:t>Tom Pendley</w:t>
      </w:r>
    </w:p>
    <w:p w14:paraId="471543B5" w14:textId="4C8E3679" w:rsidR="0060435A" w:rsidRPr="00090F1C" w:rsidRDefault="007551CF" w:rsidP="006C392D">
      <w:pPr>
        <w:pStyle w:val="NSPBullet"/>
        <w:numPr>
          <w:ilvl w:val="1"/>
          <w:numId w:val="3"/>
        </w:numPr>
      </w:pPr>
      <w:r w:rsidRPr="000D12BC">
        <w:t>On Rope</w:t>
      </w:r>
      <w:r w:rsidR="006C392D">
        <w:t xml:space="preserve"> by </w:t>
      </w:r>
      <w:r w:rsidR="0060435A" w:rsidRPr="000D12BC">
        <w:rPr>
          <w:i/>
        </w:rPr>
        <w:t>Bruce Smith</w:t>
      </w:r>
    </w:p>
    <w:p w14:paraId="169A6C73" w14:textId="77777777" w:rsidR="0060604B" w:rsidRDefault="0060604B">
      <w:pPr>
        <w:spacing w:after="0" w:line="240" w:lineRule="auto"/>
        <w:rPr>
          <w:rStyle w:val="Heading1Char"/>
        </w:rPr>
      </w:pPr>
      <w:r>
        <w:rPr>
          <w:rStyle w:val="Heading1Char"/>
        </w:rPr>
        <w:br w:type="page"/>
      </w:r>
    </w:p>
    <w:p w14:paraId="658B6567" w14:textId="659EC28C" w:rsidR="00090F1C" w:rsidRDefault="007551CF" w:rsidP="000D12BC">
      <w:pPr>
        <w:pStyle w:val="Default"/>
        <w:spacing w:after="120" w:line="259" w:lineRule="auto"/>
        <w:ind w:right="777"/>
        <w:rPr>
          <w:rFonts w:ascii="Arial" w:hAnsi="Arial" w:cs="Arial"/>
          <w:b/>
          <w:bCs/>
          <w:sz w:val="32"/>
          <w:szCs w:val="32"/>
          <w:u w:val="single"/>
        </w:rPr>
      </w:pPr>
      <w:bookmarkStart w:id="60" w:name="_Toc215474967"/>
      <w:r w:rsidRPr="00090F1C">
        <w:rPr>
          <w:rStyle w:val="Heading1Char"/>
        </w:rPr>
        <w:lastRenderedPageBreak/>
        <w:t>Certified Evaluation Grading</w:t>
      </w:r>
      <w:bookmarkEnd w:id="60"/>
      <w:r w:rsidRPr="000D12BC">
        <w:rPr>
          <w:rFonts w:ascii="Arial" w:hAnsi="Arial" w:cs="Arial"/>
          <w:b/>
          <w:bCs/>
          <w:sz w:val="32"/>
          <w:szCs w:val="32"/>
          <w:u w:val="single"/>
        </w:rPr>
        <w:t xml:space="preserve"> </w:t>
      </w:r>
    </w:p>
    <w:p w14:paraId="15D36114" w14:textId="06CCA796" w:rsidR="007551CF" w:rsidRDefault="007551CF" w:rsidP="00090F1C">
      <w:r w:rsidRPr="000D12BC">
        <w:t xml:space="preserve">This section will outline the evaluation method/criteria used in each module of the Certified Program Evaluation. </w:t>
      </w:r>
      <w:r w:rsidRPr="000D12BC">
        <w:rPr>
          <w:b/>
          <w:bCs/>
        </w:rPr>
        <w:t xml:space="preserve">Note to team leaders: </w:t>
      </w:r>
      <w:r w:rsidRPr="000D12BC">
        <w:t xml:space="preserve">In addition to the passing criteria outlined for a specific module, the entire evaluation team </w:t>
      </w:r>
      <w:r w:rsidR="00150840" w:rsidRPr="000D12BC">
        <w:t>must</w:t>
      </w:r>
      <w:r w:rsidRPr="000D12BC">
        <w:t xml:space="preserve"> be satisfied and agree with the final consolidated score </w:t>
      </w:r>
      <w:r w:rsidR="0060604B">
        <w:t>given to the candidate. H</w:t>
      </w:r>
      <w:r w:rsidRPr="000D12BC">
        <w:t xml:space="preserve">ave a passing score as a leader and pass at least one of the two helper stations </w:t>
      </w:r>
      <w:r w:rsidR="00150840" w:rsidRPr="000D12BC">
        <w:t>to</w:t>
      </w:r>
      <w:r w:rsidRPr="000D12BC">
        <w:t xml:space="preserve"> achieve an overall pass for EM practical. </w:t>
      </w:r>
    </w:p>
    <w:tbl>
      <w:tblPr>
        <w:tblW w:w="8880" w:type="dxa"/>
        <w:tblInd w:w="108" w:type="dxa"/>
        <w:tblLayout w:type="fixed"/>
        <w:tblLook w:val="04A0" w:firstRow="1" w:lastRow="0" w:firstColumn="1" w:lastColumn="0" w:noHBand="0" w:noVBand="1"/>
      </w:tblPr>
      <w:tblGrid>
        <w:gridCol w:w="2960"/>
        <w:gridCol w:w="2960"/>
        <w:gridCol w:w="2960"/>
      </w:tblGrid>
      <w:tr w:rsidR="0060604B" w:rsidRPr="0060604B" w14:paraId="143DF6E7" w14:textId="77777777" w:rsidTr="001C2A9F">
        <w:trPr>
          <w:trHeight w:val="360"/>
        </w:trPr>
        <w:tc>
          <w:tcPr>
            <w:tcW w:w="2960" w:type="dxa"/>
            <w:tcBorders>
              <w:top w:val="single" w:sz="8" w:space="0" w:color="000000"/>
              <w:left w:val="single" w:sz="8" w:space="0" w:color="000000"/>
              <w:bottom w:val="single" w:sz="8" w:space="0" w:color="000000"/>
              <w:right w:val="single" w:sz="8" w:space="0" w:color="000000"/>
            </w:tcBorders>
            <w:vAlign w:val="center"/>
            <w:hideMark/>
          </w:tcPr>
          <w:p w14:paraId="2319AE7F" w14:textId="77777777" w:rsidR="0060604B" w:rsidRPr="0060604B" w:rsidRDefault="0060604B" w:rsidP="001C2A9F">
            <w:pPr>
              <w:spacing w:after="0" w:line="240" w:lineRule="auto"/>
              <w:rPr>
                <w:rFonts w:eastAsia="Times New Roman" w:cs="Arial"/>
                <w:b/>
                <w:bCs/>
                <w:color w:val="000000"/>
                <w:sz w:val="28"/>
                <w:szCs w:val="28"/>
              </w:rPr>
            </w:pPr>
            <w:r w:rsidRPr="0060604B">
              <w:rPr>
                <w:rFonts w:eastAsia="Times New Roman" w:cs="Arial"/>
                <w:b/>
                <w:bCs/>
                <w:color w:val="000000"/>
                <w:sz w:val="28"/>
                <w:szCs w:val="28"/>
              </w:rPr>
              <w:t xml:space="preserve">Module </w:t>
            </w:r>
          </w:p>
        </w:tc>
        <w:tc>
          <w:tcPr>
            <w:tcW w:w="2960" w:type="dxa"/>
            <w:tcBorders>
              <w:top w:val="single" w:sz="8" w:space="0" w:color="000000"/>
              <w:left w:val="single" w:sz="4" w:space="0" w:color="ED7D31"/>
              <w:bottom w:val="single" w:sz="8" w:space="0" w:color="000000"/>
              <w:right w:val="single" w:sz="8" w:space="0" w:color="000000"/>
            </w:tcBorders>
            <w:vAlign w:val="center"/>
            <w:hideMark/>
          </w:tcPr>
          <w:p w14:paraId="2B47FECD" w14:textId="77777777" w:rsidR="0060604B" w:rsidRPr="0060604B" w:rsidRDefault="0060604B" w:rsidP="001C2A9F">
            <w:pPr>
              <w:spacing w:after="0" w:line="240" w:lineRule="auto"/>
              <w:rPr>
                <w:rFonts w:eastAsia="Times New Roman" w:cs="Arial"/>
                <w:b/>
                <w:bCs/>
                <w:color w:val="000000"/>
                <w:sz w:val="28"/>
                <w:szCs w:val="28"/>
              </w:rPr>
            </w:pPr>
            <w:r w:rsidRPr="0060604B">
              <w:rPr>
                <w:rFonts w:eastAsia="Times New Roman" w:cs="Arial"/>
                <w:b/>
                <w:bCs/>
                <w:color w:val="000000"/>
                <w:sz w:val="28"/>
                <w:szCs w:val="28"/>
              </w:rPr>
              <w:t xml:space="preserve">Grading Criteria </w:t>
            </w:r>
          </w:p>
        </w:tc>
        <w:tc>
          <w:tcPr>
            <w:tcW w:w="2960" w:type="dxa"/>
            <w:tcBorders>
              <w:top w:val="single" w:sz="8" w:space="0" w:color="000000"/>
              <w:left w:val="single" w:sz="4" w:space="0" w:color="ED7D31"/>
              <w:bottom w:val="single" w:sz="8" w:space="0" w:color="000000"/>
              <w:right w:val="single" w:sz="8" w:space="0" w:color="000000"/>
            </w:tcBorders>
            <w:vAlign w:val="center"/>
            <w:hideMark/>
          </w:tcPr>
          <w:p w14:paraId="0406CEF3" w14:textId="77777777" w:rsidR="0060604B" w:rsidRPr="0060604B" w:rsidRDefault="0060604B" w:rsidP="001C2A9F">
            <w:pPr>
              <w:spacing w:after="0" w:line="240" w:lineRule="auto"/>
              <w:rPr>
                <w:rFonts w:eastAsia="Times New Roman" w:cs="Arial"/>
                <w:b/>
                <w:bCs/>
                <w:color w:val="000000"/>
                <w:sz w:val="28"/>
                <w:szCs w:val="28"/>
              </w:rPr>
            </w:pPr>
            <w:r w:rsidRPr="0060604B">
              <w:rPr>
                <w:rFonts w:eastAsia="Times New Roman" w:cs="Arial"/>
                <w:b/>
                <w:bCs/>
                <w:color w:val="000000"/>
                <w:sz w:val="28"/>
                <w:szCs w:val="28"/>
              </w:rPr>
              <w:t xml:space="preserve">Passing Criteria </w:t>
            </w:r>
          </w:p>
        </w:tc>
      </w:tr>
      <w:tr w:rsidR="0060604B" w:rsidRPr="0060604B" w14:paraId="1AFE4BC4" w14:textId="77777777" w:rsidTr="001C2A9F">
        <w:trPr>
          <w:trHeight w:val="312"/>
        </w:trPr>
        <w:tc>
          <w:tcPr>
            <w:tcW w:w="2960" w:type="dxa"/>
            <w:tcBorders>
              <w:top w:val="single" w:sz="4" w:space="0" w:color="ED7D31"/>
              <w:left w:val="single" w:sz="8" w:space="0" w:color="000000"/>
              <w:bottom w:val="single" w:sz="8" w:space="0" w:color="000000"/>
              <w:right w:val="single" w:sz="8" w:space="0" w:color="000000"/>
            </w:tcBorders>
            <w:shd w:val="clear" w:color="FCE4D6" w:fill="FCE4D6"/>
            <w:vAlign w:val="center"/>
            <w:hideMark/>
          </w:tcPr>
          <w:p w14:paraId="2835BF5B" w14:textId="02F72B65"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Skiing</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30FACBD1"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On hill evaluation. +/=/</w:t>
            </w:r>
            <w:r w:rsidRPr="0060604B">
              <w:rPr>
                <w:rFonts w:eastAsia="Times New Roman" w:cs="Arial"/>
                <w:color w:val="000000"/>
                <w:szCs w:val="23"/>
              </w:rPr>
              <w:softHyphen/>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2069EEE3"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Simple majority + or = </w:t>
            </w:r>
          </w:p>
        </w:tc>
      </w:tr>
      <w:tr w:rsidR="0060604B" w:rsidRPr="0060604B" w14:paraId="0B029C51" w14:textId="77777777" w:rsidTr="001C2A9F">
        <w:trPr>
          <w:trHeight w:val="312"/>
        </w:trPr>
        <w:tc>
          <w:tcPr>
            <w:tcW w:w="2960" w:type="dxa"/>
            <w:tcBorders>
              <w:top w:val="single" w:sz="4" w:space="0" w:color="ED7D31"/>
              <w:left w:val="single" w:sz="8" w:space="0" w:color="000000"/>
              <w:bottom w:val="single" w:sz="8" w:space="0" w:color="000000"/>
              <w:right w:val="single" w:sz="8" w:space="0" w:color="000000"/>
            </w:tcBorders>
            <w:vAlign w:val="center"/>
            <w:hideMark/>
          </w:tcPr>
          <w:p w14:paraId="28AD54C1" w14:textId="34A3977B"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Tobogganing</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1C992C95"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On hill evaluation. +/=/</w:t>
            </w:r>
            <w:r w:rsidRPr="0060604B">
              <w:rPr>
                <w:rFonts w:eastAsia="Times New Roman" w:cs="Arial"/>
                <w:color w:val="000000"/>
                <w:szCs w:val="23"/>
              </w:rPr>
              <w:softHyphen/>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3B501A02"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Simple majority + or = </w:t>
            </w:r>
          </w:p>
        </w:tc>
      </w:tr>
      <w:tr w:rsidR="0060604B" w:rsidRPr="0060604B" w14:paraId="66E22465"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shd w:val="clear" w:color="FCE4D6" w:fill="FCE4D6"/>
            <w:vAlign w:val="center"/>
            <w:hideMark/>
          </w:tcPr>
          <w:p w14:paraId="7E337DE1" w14:textId="025141F9"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Emergency Management-Practical</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18711242"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Scenario based +/=/</w:t>
            </w:r>
            <w:r w:rsidRPr="0060604B">
              <w:rPr>
                <w:rFonts w:eastAsia="Times New Roman" w:cs="Arial"/>
                <w:color w:val="000000"/>
                <w:szCs w:val="23"/>
              </w:rPr>
              <w:softHyphen/>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44D628A5"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 Simple majority + or = </w:t>
            </w:r>
          </w:p>
        </w:tc>
      </w:tr>
      <w:tr w:rsidR="0060604B" w:rsidRPr="0060604B" w14:paraId="2F5B346A"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vAlign w:val="center"/>
            <w:hideMark/>
          </w:tcPr>
          <w:p w14:paraId="0C9B2A76" w14:textId="025C9E04"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Emergency Management-Bystander</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37B89655"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Scenario based +/=/</w:t>
            </w:r>
            <w:r w:rsidRPr="0060604B">
              <w:rPr>
                <w:rFonts w:eastAsia="Times New Roman" w:cs="Arial"/>
                <w:color w:val="000000"/>
                <w:szCs w:val="23"/>
              </w:rPr>
              <w:softHyphen/>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3F6C0DD3"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Simple majority + or = </w:t>
            </w:r>
          </w:p>
        </w:tc>
      </w:tr>
      <w:tr w:rsidR="0060604B" w:rsidRPr="0060604B" w14:paraId="3BF237F5"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shd w:val="clear" w:color="FCE4D6" w:fill="FCE4D6"/>
            <w:vAlign w:val="center"/>
            <w:hideMark/>
          </w:tcPr>
          <w:p w14:paraId="58F69B66" w14:textId="3626A78B" w:rsidR="0060604B" w:rsidRPr="0060604B" w:rsidRDefault="0060604B" w:rsidP="001C2A9F">
            <w:pPr>
              <w:spacing w:after="0" w:line="240" w:lineRule="auto"/>
              <w:rPr>
                <w:rFonts w:eastAsia="Times New Roman" w:cs="Arial"/>
                <w:szCs w:val="24"/>
              </w:rPr>
            </w:pPr>
            <w:r w:rsidRPr="0060604B">
              <w:rPr>
                <w:rFonts w:eastAsia="Times New Roman" w:cs="Arial"/>
                <w:szCs w:val="23"/>
              </w:rPr>
              <w:t>Emergency Management-Essay</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07B4908B" w14:textId="77777777" w:rsidR="0060604B" w:rsidRPr="0060604B" w:rsidRDefault="0060604B" w:rsidP="001C2A9F">
            <w:pPr>
              <w:spacing w:after="0" w:line="240" w:lineRule="auto"/>
              <w:rPr>
                <w:rFonts w:eastAsia="Times New Roman" w:cs="Arial"/>
                <w:szCs w:val="24"/>
              </w:rPr>
            </w:pPr>
            <w:r w:rsidRPr="0060604B">
              <w:rPr>
                <w:rFonts w:eastAsia="Times New Roman" w:cs="Arial"/>
                <w:szCs w:val="23"/>
              </w:rPr>
              <w:t>50 questions</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3519DAF8" w14:textId="77777777" w:rsidR="0060604B" w:rsidRPr="0060604B" w:rsidRDefault="0060604B" w:rsidP="001C2A9F">
            <w:pPr>
              <w:spacing w:after="0" w:line="240" w:lineRule="auto"/>
              <w:rPr>
                <w:rFonts w:eastAsia="Times New Roman" w:cs="Arial"/>
                <w:szCs w:val="24"/>
              </w:rPr>
            </w:pPr>
            <w:r w:rsidRPr="0060604B">
              <w:rPr>
                <w:rFonts w:eastAsia="Times New Roman" w:cs="Arial"/>
                <w:szCs w:val="23"/>
              </w:rPr>
              <w:t>80% or greater</w:t>
            </w:r>
          </w:p>
        </w:tc>
      </w:tr>
      <w:tr w:rsidR="0060604B" w:rsidRPr="0060604B" w14:paraId="551C36C8"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vAlign w:val="center"/>
            <w:hideMark/>
          </w:tcPr>
          <w:p w14:paraId="56598001" w14:textId="03F650CB"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Avalanche-Practical</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42908393" w14:textId="0E1D7150"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Field work to find 2 buried </w:t>
            </w:r>
            <w:r w:rsidR="00150840" w:rsidRPr="0060604B">
              <w:rPr>
                <w:rFonts w:eastAsia="Times New Roman" w:cs="Arial"/>
                <w:color w:val="000000"/>
                <w:szCs w:val="23"/>
              </w:rPr>
              <w:t>transceivers</w:t>
            </w:r>
            <w:r w:rsidRPr="0060604B">
              <w:rPr>
                <w:rFonts w:eastAsia="Times New Roman" w:cs="Arial"/>
                <w:color w:val="000000"/>
                <w:szCs w:val="23"/>
              </w:rPr>
              <w:t xml:space="preserve"> </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3D1476BE"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5 minutes and below is passing </w:t>
            </w:r>
          </w:p>
        </w:tc>
      </w:tr>
      <w:tr w:rsidR="0060604B" w:rsidRPr="0060604B" w14:paraId="41C39446"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shd w:val="clear" w:color="FCE4D6" w:fill="FCE4D6"/>
            <w:vAlign w:val="center"/>
            <w:hideMark/>
          </w:tcPr>
          <w:p w14:paraId="366E75BE" w14:textId="1B862AA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Avalanche-Interview</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46A7C0C1"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Staff interview with candidate </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2C9A97F0"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Pass/fail by staff evaluator </w:t>
            </w:r>
          </w:p>
        </w:tc>
      </w:tr>
      <w:tr w:rsidR="0060604B" w:rsidRPr="0060604B" w14:paraId="027FE172"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vAlign w:val="center"/>
            <w:hideMark/>
          </w:tcPr>
          <w:p w14:paraId="071C2337" w14:textId="051F1746"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Avalanche-Written</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5D7FAA07"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25 question written evaluation </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05AABF77"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20 or more correct to pass </w:t>
            </w:r>
          </w:p>
        </w:tc>
      </w:tr>
      <w:tr w:rsidR="0060604B" w:rsidRPr="0060604B" w14:paraId="631BA715"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shd w:val="clear" w:color="FCE4D6" w:fill="FCE4D6"/>
            <w:vAlign w:val="center"/>
            <w:hideMark/>
          </w:tcPr>
          <w:p w14:paraId="7EF88224" w14:textId="14CC7A4D"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Area Operations Interview</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1EA593F9"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Staff interview with candidate </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512A696F"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Simple majority + or = </w:t>
            </w:r>
          </w:p>
        </w:tc>
      </w:tr>
      <w:tr w:rsidR="0060604B" w:rsidRPr="0060604B" w14:paraId="5D9D3E23" w14:textId="77777777" w:rsidTr="001C2A9F">
        <w:trPr>
          <w:trHeight w:val="612"/>
        </w:trPr>
        <w:tc>
          <w:tcPr>
            <w:tcW w:w="2960" w:type="dxa"/>
            <w:tcBorders>
              <w:top w:val="single" w:sz="4" w:space="0" w:color="ED7D31"/>
              <w:left w:val="single" w:sz="8" w:space="0" w:color="000000"/>
              <w:bottom w:val="single" w:sz="8" w:space="0" w:color="000000"/>
              <w:right w:val="single" w:sz="8" w:space="0" w:color="000000"/>
            </w:tcBorders>
            <w:vAlign w:val="center"/>
            <w:hideMark/>
          </w:tcPr>
          <w:p w14:paraId="36E5AFB7" w14:textId="037C9359"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Rope Rescue &amp; Lift Evacuation</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2492C637"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On hill evaluation and interview </w:t>
            </w:r>
          </w:p>
        </w:tc>
        <w:tc>
          <w:tcPr>
            <w:tcW w:w="2960" w:type="dxa"/>
            <w:tcBorders>
              <w:top w:val="single" w:sz="4" w:space="0" w:color="ED7D31"/>
              <w:left w:val="single" w:sz="4" w:space="0" w:color="ED7D31"/>
              <w:bottom w:val="single" w:sz="8" w:space="0" w:color="000000"/>
              <w:right w:val="single" w:sz="8" w:space="0" w:color="000000"/>
            </w:tcBorders>
            <w:vAlign w:val="center"/>
            <w:hideMark/>
          </w:tcPr>
          <w:p w14:paraId="2DCAF171"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Simple majority + or = </w:t>
            </w:r>
          </w:p>
        </w:tc>
      </w:tr>
      <w:tr w:rsidR="0060604B" w:rsidRPr="0060604B" w14:paraId="34AB79F1" w14:textId="77777777" w:rsidTr="001C2A9F">
        <w:trPr>
          <w:trHeight w:val="600"/>
        </w:trPr>
        <w:tc>
          <w:tcPr>
            <w:tcW w:w="2960" w:type="dxa"/>
            <w:tcBorders>
              <w:top w:val="single" w:sz="4" w:space="0" w:color="ED7D31"/>
              <w:left w:val="single" w:sz="8" w:space="0" w:color="000000"/>
              <w:bottom w:val="single" w:sz="8" w:space="0" w:color="000000"/>
              <w:right w:val="single" w:sz="8" w:space="0" w:color="000000"/>
            </w:tcBorders>
            <w:shd w:val="clear" w:color="FCE4D6" w:fill="FCE4D6"/>
            <w:vAlign w:val="center"/>
            <w:hideMark/>
          </w:tcPr>
          <w:p w14:paraId="7465A67E" w14:textId="5D2D79B9"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Low Angle Rescue</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7AB1318C"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On hill evaluation and interview </w:t>
            </w:r>
          </w:p>
        </w:tc>
        <w:tc>
          <w:tcPr>
            <w:tcW w:w="2960" w:type="dxa"/>
            <w:tcBorders>
              <w:top w:val="single" w:sz="4" w:space="0" w:color="ED7D31"/>
              <w:left w:val="single" w:sz="4" w:space="0" w:color="ED7D31"/>
              <w:bottom w:val="single" w:sz="8" w:space="0" w:color="000000"/>
              <w:right w:val="single" w:sz="8" w:space="0" w:color="000000"/>
            </w:tcBorders>
            <w:shd w:val="clear" w:color="FCE4D6" w:fill="FCE4D6"/>
            <w:vAlign w:val="center"/>
            <w:hideMark/>
          </w:tcPr>
          <w:p w14:paraId="7AC6B8C6" w14:textId="77777777" w:rsidR="0060604B" w:rsidRPr="0060604B" w:rsidRDefault="0060604B" w:rsidP="001C2A9F">
            <w:pPr>
              <w:spacing w:after="0" w:line="240" w:lineRule="auto"/>
              <w:rPr>
                <w:rFonts w:eastAsia="Times New Roman" w:cs="Arial"/>
                <w:color w:val="000000"/>
                <w:szCs w:val="24"/>
              </w:rPr>
            </w:pPr>
            <w:r w:rsidRPr="0060604B">
              <w:rPr>
                <w:rFonts w:eastAsia="Times New Roman" w:cs="Arial"/>
                <w:color w:val="000000"/>
                <w:szCs w:val="23"/>
              </w:rPr>
              <w:t xml:space="preserve">Simple majority + or = </w:t>
            </w:r>
          </w:p>
        </w:tc>
      </w:tr>
    </w:tbl>
    <w:p w14:paraId="7A743AD5" w14:textId="77777777" w:rsidR="0060604B" w:rsidRPr="000D12BC" w:rsidRDefault="0060604B" w:rsidP="00090F1C"/>
    <w:p w14:paraId="592A0C2A" w14:textId="7E9CEF83" w:rsidR="007551CF" w:rsidRPr="000D12BC" w:rsidRDefault="007551CF" w:rsidP="0060604B">
      <w:pPr>
        <w:pStyle w:val="Heading2"/>
      </w:pPr>
      <w:bookmarkStart w:id="61" w:name="_Toc215474968"/>
      <w:r w:rsidRPr="000D12BC">
        <w:t>Process for tabulating candidate scores and determining successful results at an Evaluation.</w:t>
      </w:r>
      <w:bookmarkEnd w:id="61"/>
      <w:r w:rsidRPr="000D12BC">
        <w:t xml:space="preserve"> </w:t>
      </w:r>
    </w:p>
    <w:p w14:paraId="3D217B2E" w14:textId="77777777" w:rsidR="007551CF" w:rsidRPr="000D12BC" w:rsidRDefault="007551CF" w:rsidP="0060604B">
      <w:r w:rsidRPr="000D12BC">
        <w:t xml:space="preserve">To ensure a consistent grading criterion is applied across all modules, the following process will be followed by all team leaders: </w:t>
      </w:r>
    </w:p>
    <w:p w14:paraId="487F57F8" w14:textId="77777777" w:rsidR="007551CF" w:rsidRPr="000D12BC" w:rsidRDefault="007551CF" w:rsidP="0060604B">
      <w:pPr>
        <w:pStyle w:val="NSPBullet"/>
      </w:pPr>
      <w:r w:rsidRPr="000D12BC">
        <w:t xml:space="preserve">At the completion of a module, the Team Leader must fill out a Candidate Scoring Summary Matrix for all candidates evaluated at that event. </w:t>
      </w:r>
    </w:p>
    <w:p w14:paraId="585EB124" w14:textId="77777777" w:rsidR="007551CF" w:rsidRPr="000D12BC" w:rsidRDefault="007551CF" w:rsidP="0060604B">
      <w:pPr>
        <w:pStyle w:val="NSPBullet"/>
      </w:pPr>
      <w:r w:rsidRPr="000D12BC">
        <w:t xml:space="preserve">The Team Leader holds a group discussion with all evaluators where they collectively review and approve the candidate’s scores on the Scoring Summary Matrix. </w:t>
      </w:r>
    </w:p>
    <w:p w14:paraId="43BE8912" w14:textId="77777777" w:rsidR="007551CF" w:rsidRPr="000D12BC" w:rsidRDefault="007551CF" w:rsidP="0060604B">
      <w:pPr>
        <w:pStyle w:val="NSPBullet"/>
      </w:pPr>
      <w:r w:rsidRPr="000D12BC">
        <w:t xml:space="preserve">A single score (pass/fail) is then agreed to by the evaluation group for each candidate and indicated on the Scoring Summary Matrix. </w:t>
      </w:r>
    </w:p>
    <w:p w14:paraId="67ECB150" w14:textId="77777777" w:rsidR="00150840" w:rsidRDefault="007551CF" w:rsidP="00150840">
      <w:pPr>
        <w:pStyle w:val="NSPBullet"/>
      </w:pPr>
      <w:r w:rsidRPr="000D12BC">
        <w:lastRenderedPageBreak/>
        <w:t xml:space="preserve">All evaluators either initial or sign the Scoring Summary Matrix. </w:t>
      </w:r>
    </w:p>
    <w:p w14:paraId="509E2F8A" w14:textId="7BF10228" w:rsidR="007551CF" w:rsidRPr="000D12BC" w:rsidRDefault="00150840" w:rsidP="00150840">
      <w:pPr>
        <w:pStyle w:val="NSPBullet"/>
      </w:pPr>
      <w:r w:rsidRPr="00150840">
        <w:t xml:space="preserve">The Division Supervisor reviews and approves the Scoring Summary Matrix. </w:t>
      </w:r>
      <w:r w:rsidR="007551CF" w:rsidRPr="000D12BC">
        <w:t xml:space="preserve"> </w:t>
      </w:r>
    </w:p>
    <w:p w14:paraId="1832FE68" w14:textId="328A920E" w:rsidR="007551CF" w:rsidRPr="000D12BC" w:rsidRDefault="007551CF" w:rsidP="0060604B">
      <w:pPr>
        <w:pStyle w:val="NSPBullet"/>
      </w:pPr>
      <w:r w:rsidRPr="000D12BC">
        <w:t>In the event of any scoring controversy, the Leadership Team will review the details of the controv</w:t>
      </w:r>
      <w:r w:rsidR="0060604B">
        <w:t xml:space="preserve">ersy and arrive at a decision. </w:t>
      </w:r>
    </w:p>
    <w:p w14:paraId="77568D02" w14:textId="77777777" w:rsidR="00CF6A6B" w:rsidRPr="0060604B" w:rsidRDefault="007551CF" w:rsidP="0060604B">
      <w:pPr>
        <w:rPr>
          <w:i/>
        </w:rPr>
      </w:pPr>
      <w:r w:rsidRPr="0060604B">
        <w:rPr>
          <w:i/>
        </w:rPr>
        <w:t xml:space="preserve">The Scoring Summary Matrix can be found in the Appendix. </w:t>
      </w:r>
    </w:p>
    <w:p w14:paraId="308C58FA" w14:textId="77777777" w:rsidR="007551CF" w:rsidRPr="000D12BC" w:rsidRDefault="007551CF" w:rsidP="0060604B">
      <w:pPr>
        <w:pStyle w:val="Heading2"/>
      </w:pPr>
      <w:bookmarkStart w:id="62" w:name="_Toc215474969"/>
      <w:r w:rsidRPr="000D12BC">
        <w:t>Evaluation Re-Test Criteria</w:t>
      </w:r>
      <w:bookmarkEnd w:id="62"/>
      <w:r w:rsidRPr="000D12BC">
        <w:t xml:space="preserve"> </w:t>
      </w:r>
    </w:p>
    <w:p w14:paraId="133E31CF" w14:textId="0345604B" w:rsidR="007551CF" w:rsidRPr="006C392D" w:rsidRDefault="007551CF" w:rsidP="00A6352B">
      <w:pPr>
        <w:rPr>
          <w:iCs/>
        </w:rPr>
      </w:pPr>
      <w:r w:rsidRPr="006C392D">
        <w:rPr>
          <w:iCs/>
        </w:rPr>
        <w:t xml:space="preserve">The policy of the Central Division Certified Program is that the Certified Program is a three-year commitment for the candidate. Re-evaluating a candidate’s performance </w:t>
      </w:r>
      <w:r w:rsidRPr="006C392D">
        <w:rPr>
          <w:b/>
          <w:bCs/>
          <w:iCs/>
          <w:u w:val="single"/>
        </w:rPr>
        <w:t xml:space="preserve">is not considered routine </w:t>
      </w:r>
      <w:r w:rsidRPr="006C392D">
        <w:rPr>
          <w:iCs/>
        </w:rPr>
        <w:t xml:space="preserve">at an annual </w:t>
      </w:r>
      <w:r w:rsidR="00A6352B" w:rsidRPr="006C392D">
        <w:rPr>
          <w:iCs/>
        </w:rPr>
        <w:t>evaluation,</w:t>
      </w:r>
      <w:r w:rsidRPr="006C392D">
        <w:rPr>
          <w:iCs/>
        </w:rPr>
        <w:t xml:space="preserve"> and candidates should not expect it. Candidates are encouraged to complete as many </w:t>
      </w:r>
      <w:r w:rsidR="00A6352B" w:rsidRPr="006C392D">
        <w:rPr>
          <w:iCs/>
        </w:rPr>
        <w:t>components as possible</w:t>
      </w:r>
      <w:r w:rsidRPr="006C392D">
        <w:rPr>
          <w:iCs/>
        </w:rPr>
        <w:t xml:space="preserve"> each year with the possibility of completing all program requirements in three years or less. Any candidate in the program may request a </w:t>
      </w:r>
      <w:r w:rsidR="00A6352B" w:rsidRPr="006C392D">
        <w:rPr>
          <w:iCs/>
        </w:rPr>
        <w:t>one-year</w:t>
      </w:r>
      <w:r w:rsidRPr="006C392D">
        <w:rPr>
          <w:iCs/>
        </w:rPr>
        <w:t xml:space="preserve"> extension by written request to the program supervisor noting details of the specific reason. </w:t>
      </w:r>
      <w:r w:rsidR="00A6352B" w:rsidRPr="006C392D">
        <w:rPr>
          <w:rFonts w:cs="Arial"/>
          <w:iCs/>
          <w:color w:val="000000"/>
        </w:rPr>
        <w:t>Such requests should be submitted at least two weeks in advance of the evaluation, except in situations where a recent injury prevents earlier submission.</w:t>
      </w:r>
    </w:p>
    <w:p w14:paraId="54099483" w14:textId="77777777" w:rsidR="007551CF" w:rsidRPr="000D12BC" w:rsidRDefault="007551CF" w:rsidP="0060604B">
      <w:r w:rsidRPr="000D12BC">
        <w:t xml:space="preserve">Ultimate responsibility to determine if a retest is necessary rests with the Division Certified Supervisor. Depending upon the component and the status of the candidate in the program, the candidate may petition the advocate or event leader for a re-test. The advocate, if available, will then confer with the event leader and the Certified Supervisor to determine if the candidate will be afforded a retest. </w:t>
      </w:r>
    </w:p>
    <w:p w14:paraId="0E9335EB" w14:textId="77777777" w:rsidR="007551CF" w:rsidRPr="000D12BC" w:rsidRDefault="007551CF" w:rsidP="0060604B">
      <w:r w:rsidRPr="000D12BC">
        <w:t xml:space="preserve">Other areas of the evaluation and intangibles are at the discretion of the Division Supervisor and the Assistant Supervisors to decide on. Retests may be warranted upon discovery of a candidate’s learning/physical disability that may have affected the evaluation of their performance. </w:t>
      </w:r>
    </w:p>
    <w:p w14:paraId="4088210F" w14:textId="77777777" w:rsidR="0060435A" w:rsidRPr="000D12BC" w:rsidRDefault="007551CF" w:rsidP="0060604B">
      <w:r w:rsidRPr="000D12BC">
        <w:t xml:space="preserve">Details below will outline by component or program event, the policy and exceptions of where and when re-tests may be granted. </w:t>
      </w:r>
    </w:p>
    <w:p w14:paraId="402A7A77" w14:textId="77777777" w:rsidR="0060604B" w:rsidRDefault="0060604B" w:rsidP="0060604B">
      <w:pPr>
        <w:pStyle w:val="Heading3"/>
      </w:pPr>
      <w:bookmarkStart w:id="63" w:name="_Toc215474970"/>
      <w:r>
        <w:t>Skiing</w:t>
      </w:r>
      <w:bookmarkEnd w:id="63"/>
    </w:p>
    <w:p w14:paraId="41690821" w14:textId="4E91B621" w:rsidR="0060435A" w:rsidRPr="000D12BC" w:rsidRDefault="007551CF" w:rsidP="0060604B">
      <w:r w:rsidRPr="000D12BC">
        <w:t xml:space="preserve">Re-tests are not allowed as the event is </w:t>
      </w:r>
      <w:r w:rsidR="009A0E17" w:rsidRPr="000D12BC">
        <w:t>ski</w:t>
      </w:r>
      <w:r w:rsidRPr="000D12BC">
        <w:t xml:space="preserve">-along and two runs of each segment are graded. </w:t>
      </w:r>
    </w:p>
    <w:p w14:paraId="7C40362A" w14:textId="77777777" w:rsidR="0060604B" w:rsidRDefault="0060604B" w:rsidP="0060604B">
      <w:pPr>
        <w:pStyle w:val="Heading3"/>
      </w:pPr>
      <w:bookmarkStart w:id="64" w:name="_Toc215474971"/>
      <w:r>
        <w:t>Toboggan</w:t>
      </w:r>
      <w:bookmarkEnd w:id="64"/>
    </w:p>
    <w:p w14:paraId="75699EFF" w14:textId="62809982" w:rsidR="0060435A" w:rsidRPr="000D12BC" w:rsidRDefault="007551CF" w:rsidP="0060604B">
      <w:r w:rsidRPr="000D12BC">
        <w:t xml:space="preserve">Re-tests can be called at the discretion of the event leader or </w:t>
      </w:r>
      <w:r w:rsidR="009A0E17" w:rsidRPr="000D12BC">
        <w:t>because of</w:t>
      </w:r>
      <w:r w:rsidRPr="000D12BC">
        <w:t xml:space="preserve"> a petition from the advocate on behalf of the candidate. Reasons for retest must be due to some unusual or unforeseen event happening that did not allow the staff to adequately evaluate the candidate’s performance when requested on their first attempt.</w:t>
      </w:r>
    </w:p>
    <w:p w14:paraId="34364B1C" w14:textId="77777777" w:rsidR="0060604B" w:rsidRDefault="007551CF" w:rsidP="0060604B">
      <w:pPr>
        <w:pStyle w:val="Heading3"/>
      </w:pPr>
      <w:bookmarkStart w:id="65" w:name="_Toc215474972"/>
      <w:r w:rsidRPr="000D12BC">
        <w:t>Emergency Ma</w:t>
      </w:r>
      <w:r w:rsidR="0060604B">
        <w:t>nagement</w:t>
      </w:r>
      <w:bookmarkEnd w:id="65"/>
    </w:p>
    <w:p w14:paraId="700581A3" w14:textId="37035472" w:rsidR="0060435A" w:rsidRPr="000D12BC" w:rsidRDefault="007551CF" w:rsidP="0060604B">
      <w:r w:rsidRPr="000D12BC">
        <w:t xml:space="preserve">Practical and Bystander – Re-tests are not permitted if the candidate is in their first or second year of the program. Otherwise, the Emergency Management event leader </w:t>
      </w:r>
      <w:r w:rsidR="009A0E17" w:rsidRPr="000D12BC">
        <w:t>must</w:t>
      </w:r>
      <w:r w:rsidRPr="000D12BC">
        <w:t xml:space="preserve"> </w:t>
      </w:r>
      <w:r w:rsidRPr="000D12BC">
        <w:lastRenderedPageBreak/>
        <w:t xml:space="preserve">confer with the Division Supervisor before a decision is made to grant a retest. Emergency Management Practical, retests are only granted if 2 out of 3 testers have failed the candidate as the lead, the candidate passed both helper sections and the advocate believes the candidate received an unfair scenario due to either the helpers or patient participation. </w:t>
      </w:r>
    </w:p>
    <w:p w14:paraId="3D4DF0CB" w14:textId="77777777" w:rsidR="0060604B" w:rsidRDefault="0060604B" w:rsidP="0060604B">
      <w:pPr>
        <w:pStyle w:val="Heading3"/>
      </w:pPr>
      <w:bookmarkStart w:id="66" w:name="_Toc215474973"/>
      <w:r>
        <w:t>AVALANCHE</w:t>
      </w:r>
      <w:bookmarkEnd w:id="66"/>
    </w:p>
    <w:p w14:paraId="1E4B44BA" w14:textId="721B7223" w:rsidR="007551CF" w:rsidRPr="000D12BC" w:rsidRDefault="007551CF" w:rsidP="0060604B">
      <w:r w:rsidRPr="000D12BC">
        <w:t xml:space="preserve">Re-tests on the avalanche field exercise will be at the discretion of the field evaluation team leader in consultation with the field evaluation team, the avalanche module leader and the Division Certified Supervisor. Only one re-test per candidate may be granted. Candidates cannot request a re-test. Factors that may be taken into consideration for allowing a re-test are: </w:t>
      </w:r>
    </w:p>
    <w:p w14:paraId="48984672" w14:textId="77777777" w:rsidR="007551CF" w:rsidRPr="000D12BC" w:rsidRDefault="007551CF" w:rsidP="0060604B">
      <w:pPr>
        <w:pStyle w:val="NSPBullet"/>
      </w:pPr>
      <w:r w:rsidRPr="000D12BC">
        <w:t xml:space="preserve">An elapsed time, not greater than 5 minutes, 15 seconds. </w:t>
      </w:r>
    </w:p>
    <w:p w14:paraId="14D36A12" w14:textId="77777777" w:rsidR="007551CF" w:rsidRPr="000D12BC" w:rsidRDefault="007551CF" w:rsidP="0060604B">
      <w:pPr>
        <w:pStyle w:val="NSPBullet"/>
      </w:pPr>
      <w:r w:rsidRPr="000D12BC">
        <w:t xml:space="preserve">The candidate has demonstrated a basically correct search technique. </w:t>
      </w:r>
    </w:p>
    <w:p w14:paraId="0D98E22C" w14:textId="4982A3D1" w:rsidR="007551CF" w:rsidRPr="000D12BC" w:rsidRDefault="007551CF" w:rsidP="0060604B">
      <w:pPr>
        <w:pStyle w:val="NSPBullet"/>
      </w:pPr>
      <w:r w:rsidRPr="000D12BC">
        <w:t xml:space="preserve">The candidate performed some minor, correctable </w:t>
      </w:r>
      <w:r w:rsidR="009A0E17" w:rsidRPr="000D12BC">
        <w:t>errors</w:t>
      </w:r>
      <w:r w:rsidRPr="000D12BC">
        <w:t xml:space="preserve"> in their attempt. </w:t>
      </w:r>
    </w:p>
    <w:p w14:paraId="3EF8E815" w14:textId="77777777" w:rsidR="0060604B" w:rsidRDefault="007551CF" w:rsidP="0060604B">
      <w:r w:rsidRPr="000D12BC">
        <w:t xml:space="preserve">The candidate will be advised by the field team leader as to what to “watch for” (their minor error) in the re-test, if one is granted. </w:t>
      </w:r>
    </w:p>
    <w:p w14:paraId="3A59E914" w14:textId="6DEC3FE6" w:rsidR="0060604B" w:rsidRPr="0060604B" w:rsidRDefault="007551CF" w:rsidP="0060604B">
      <w:pPr>
        <w:pStyle w:val="Heading3"/>
      </w:pPr>
      <w:bookmarkStart w:id="67" w:name="_Toc215474974"/>
      <w:r w:rsidRPr="000D12BC">
        <w:t xml:space="preserve">Rope Rescue/LAR and </w:t>
      </w:r>
      <w:r w:rsidR="0060604B">
        <w:t>Risk Management/Area Operations</w:t>
      </w:r>
      <w:bookmarkEnd w:id="67"/>
    </w:p>
    <w:p w14:paraId="797873DC" w14:textId="51EACF12" w:rsidR="007551CF" w:rsidRPr="000D12BC" w:rsidRDefault="009A0E17" w:rsidP="0060604B">
      <w:r w:rsidRPr="000D12BC">
        <w:t>Retests</w:t>
      </w:r>
      <w:r w:rsidR="007551CF" w:rsidRPr="000D12BC">
        <w:t xml:space="preserve"> are not allowed. </w:t>
      </w:r>
    </w:p>
    <w:p w14:paraId="632CCC07" w14:textId="77777777" w:rsidR="007551CF" w:rsidRPr="000D12BC" w:rsidRDefault="007551CF" w:rsidP="0060604B">
      <w:pPr>
        <w:pStyle w:val="Heading1"/>
      </w:pPr>
      <w:bookmarkStart w:id="68" w:name="_Toc215474975"/>
      <w:r w:rsidRPr="000D12BC">
        <w:t>Candidate Advocate</w:t>
      </w:r>
      <w:bookmarkEnd w:id="68"/>
      <w:r w:rsidRPr="000D12BC">
        <w:t xml:space="preserve"> </w:t>
      </w:r>
    </w:p>
    <w:p w14:paraId="489C09A6" w14:textId="77777777" w:rsidR="007551CF" w:rsidRPr="000D12BC" w:rsidRDefault="007551CF" w:rsidP="0060604B">
      <w:r w:rsidRPr="000D12BC">
        <w:t xml:space="preserve">This section will briefly outline the roles and responsibilities of the candidate advocate. </w:t>
      </w:r>
    </w:p>
    <w:p w14:paraId="252B0EBB" w14:textId="77777777" w:rsidR="007551CF" w:rsidRPr="000D12BC" w:rsidRDefault="007551CF" w:rsidP="0060604B">
      <w:r w:rsidRPr="000D12BC">
        <w:t xml:space="preserve">Candidate advocates are used at Certified evaluations during the Skiing, Tobogganing and Emergency Management modules. </w:t>
      </w:r>
    </w:p>
    <w:p w14:paraId="7FE0E536" w14:textId="68436F2B" w:rsidR="007551CF" w:rsidRPr="000D12BC" w:rsidRDefault="007551CF" w:rsidP="0060604B">
      <w:r w:rsidRPr="000D12BC">
        <w:t xml:space="preserve">The certified advocate’s primary role is to ensure </w:t>
      </w:r>
      <w:r w:rsidR="00E550F2" w:rsidRPr="000D12BC">
        <w:t>equal and consistent evaluation criteria are</w:t>
      </w:r>
      <w:r w:rsidRPr="000D12BC">
        <w:t xml:space="preserve"> applied to all candidates and act as the liaison between the candidate and the evaluation team. </w:t>
      </w:r>
    </w:p>
    <w:p w14:paraId="71C63B2E" w14:textId="77777777" w:rsidR="007551CF" w:rsidRPr="000D12BC" w:rsidRDefault="007551CF" w:rsidP="0060604B">
      <w:r w:rsidRPr="000D12BC">
        <w:t xml:space="preserve">Their expanded role includes: </w:t>
      </w:r>
    </w:p>
    <w:p w14:paraId="5CD94992" w14:textId="77777777" w:rsidR="007551CF" w:rsidRPr="000D12BC" w:rsidRDefault="007551CF" w:rsidP="0060604B">
      <w:pPr>
        <w:pStyle w:val="NSPBullet"/>
      </w:pPr>
      <w:r w:rsidRPr="000D12BC">
        <w:t xml:space="preserve">Answer any questions the candidates may have, </w:t>
      </w:r>
    </w:p>
    <w:p w14:paraId="16E85B9B" w14:textId="77777777" w:rsidR="007551CF" w:rsidRPr="000D12BC" w:rsidRDefault="007551CF" w:rsidP="0060604B">
      <w:pPr>
        <w:pStyle w:val="NSPBullet"/>
      </w:pPr>
      <w:r w:rsidRPr="000D12BC">
        <w:t xml:space="preserve">Provide experienced, sage and measured advice to the candidates, </w:t>
      </w:r>
    </w:p>
    <w:p w14:paraId="6B0EFC8F" w14:textId="77777777" w:rsidR="007551CF" w:rsidRPr="000D12BC" w:rsidRDefault="007551CF" w:rsidP="0060604B">
      <w:pPr>
        <w:pStyle w:val="NSPBullet"/>
      </w:pPr>
      <w:r w:rsidRPr="000D12BC">
        <w:t xml:space="preserve">Act as their number one cheerleader, </w:t>
      </w:r>
    </w:p>
    <w:p w14:paraId="38FBDD15" w14:textId="09599028" w:rsidR="007551CF" w:rsidRPr="000D12BC" w:rsidRDefault="007551CF" w:rsidP="0060604B">
      <w:pPr>
        <w:pStyle w:val="NSPBullet"/>
      </w:pPr>
      <w:r w:rsidRPr="000D12BC">
        <w:t xml:space="preserve">Exhibit a cheerful, </w:t>
      </w:r>
      <w:r w:rsidR="00912718" w:rsidRPr="000D12BC">
        <w:t>upbeat</w:t>
      </w:r>
      <w:r w:rsidRPr="000D12BC">
        <w:t xml:space="preserve"> and positive attitude, </w:t>
      </w:r>
    </w:p>
    <w:p w14:paraId="315D2E18" w14:textId="77777777" w:rsidR="007551CF" w:rsidRPr="000D12BC" w:rsidRDefault="007551CF" w:rsidP="0060604B">
      <w:pPr>
        <w:pStyle w:val="NSPBullet"/>
      </w:pPr>
      <w:r w:rsidRPr="000D12BC">
        <w:t xml:space="preserve">Help keep a ‘team’ attitude amongst the candidates and avoid bad karma from developing between candidates, </w:t>
      </w:r>
    </w:p>
    <w:p w14:paraId="5EBE22C9" w14:textId="77777777" w:rsidR="007551CF" w:rsidRPr="000D12BC" w:rsidRDefault="007551CF" w:rsidP="0060604B">
      <w:pPr>
        <w:pStyle w:val="NSPBullet"/>
      </w:pPr>
      <w:r w:rsidRPr="000D12BC">
        <w:t xml:space="preserve">Be yet another ‘experienced’ eye during the evaluation to observe all risk management protocols, </w:t>
      </w:r>
    </w:p>
    <w:p w14:paraId="3F497194" w14:textId="77777777" w:rsidR="007551CF" w:rsidRPr="000D12BC" w:rsidRDefault="007551CF" w:rsidP="0060604B">
      <w:pPr>
        <w:pStyle w:val="NSPBullet"/>
      </w:pPr>
      <w:r w:rsidRPr="000D12BC">
        <w:lastRenderedPageBreak/>
        <w:t xml:space="preserve">Ensure consistent evaluation criteria is applied to all candidates, </w:t>
      </w:r>
    </w:p>
    <w:p w14:paraId="7F971E91" w14:textId="77777777" w:rsidR="007551CF" w:rsidRPr="000D12BC" w:rsidRDefault="007551CF" w:rsidP="0060604B">
      <w:pPr>
        <w:pStyle w:val="NSPBullet"/>
      </w:pPr>
      <w:r w:rsidRPr="000D12BC">
        <w:t xml:space="preserve">Keep an eye on the physical and emotional condition of the candidates throughout the evaluation and </w:t>
      </w:r>
    </w:p>
    <w:p w14:paraId="637C9EC7" w14:textId="77777777" w:rsidR="007551CF" w:rsidRPr="000D12BC" w:rsidRDefault="007551CF" w:rsidP="0060604B">
      <w:pPr>
        <w:pStyle w:val="NSPBullet"/>
      </w:pPr>
      <w:r w:rsidRPr="000D12BC">
        <w:t xml:space="preserve">Tell as many bad jokes as you can, you have a captive audience! </w:t>
      </w:r>
    </w:p>
    <w:p w14:paraId="52A34577" w14:textId="77777777" w:rsidR="007551CF" w:rsidRPr="000D12BC" w:rsidRDefault="007551CF" w:rsidP="00912718">
      <w:r w:rsidRPr="000D12BC">
        <w:t xml:space="preserve">Attitude is everything! </w:t>
      </w:r>
    </w:p>
    <w:p w14:paraId="5CACCC35" w14:textId="3816BB42" w:rsidR="007551CF" w:rsidRDefault="007551CF" w:rsidP="00912718">
      <w:r w:rsidRPr="000D12BC">
        <w:t xml:space="preserve">An advocate with a positive attitude will help ensure the candidates are in their best frame of mind and able to give their best effort. Remember when you were a candidate -evaluations can be stressful! </w:t>
      </w:r>
    </w:p>
    <w:p w14:paraId="49F90EF7" w14:textId="2C63A293" w:rsidR="006C392D" w:rsidRPr="000D12BC" w:rsidRDefault="006C392D" w:rsidP="006C392D">
      <w:pPr>
        <w:pStyle w:val="Heading1"/>
      </w:pPr>
      <w:r>
        <w:t>Evaluation</w:t>
      </w:r>
    </w:p>
    <w:p w14:paraId="43E61BB7" w14:textId="6EE43714" w:rsidR="00CF5FFD" w:rsidRPr="00CF5FFD" w:rsidRDefault="00CF5FFD" w:rsidP="00CF5FFD">
      <w:pPr>
        <w:spacing w:after="0" w:line="240" w:lineRule="auto"/>
      </w:pPr>
      <w:r w:rsidRPr="00CF5FFD">
        <w:t>The location of the annual test is expected to be held at a ski area in Central Division and rotate among the Regions. Locations will be determined during the previous year’s annual event by a majority wins vote of active Certified Staff Members. Certified Qualifications and Recertification Exams are held at multiple agreed upon hills across the Division. Locations for Certified Qualifications and Recertification’s do not require annual voting. It is the expectation of Active Certified Staff Members present at any Certified Event to make sure the integrity of the program is being upheld from all angles year to year. When integrity is in question, the event or relevant portions of the event based on the concern should be cancelled for the current year and discussed at the annual meeting.</w:t>
      </w:r>
    </w:p>
    <w:p w14:paraId="09900194" w14:textId="77777777" w:rsidR="00CF5FFD" w:rsidRDefault="00CF5FFD" w:rsidP="00CF5FFD">
      <w:pPr>
        <w:spacing w:after="0" w:line="240" w:lineRule="auto"/>
      </w:pPr>
      <w:bookmarkStart w:id="69" w:name="_Toc215474977"/>
    </w:p>
    <w:p w14:paraId="567C8662" w14:textId="33EC4140" w:rsidR="007551CF" w:rsidRPr="00CF5FFD" w:rsidRDefault="007551CF" w:rsidP="00CF5FFD">
      <w:pPr>
        <w:pStyle w:val="Heading1"/>
        <w:rPr>
          <w:color w:val="FF0000"/>
        </w:rPr>
      </w:pPr>
      <w:r w:rsidRPr="000D12BC">
        <w:t>Membership Categories</w:t>
      </w:r>
      <w:bookmarkEnd w:id="69"/>
      <w:r w:rsidRPr="000D12BC">
        <w:t xml:space="preserve"> </w:t>
      </w:r>
    </w:p>
    <w:p w14:paraId="405243DD" w14:textId="77777777" w:rsidR="00351E6D" w:rsidRDefault="00351E6D" w:rsidP="00351E6D">
      <w:pPr>
        <w:pStyle w:val="Heading2"/>
      </w:pPr>
      <w:bookmarkStart w:id="70" w:name="_Toc215474978"/>
      <w:r>
        <w:t>Active Member</w:t>
      </w:r>
      <w:bookmarkEnd w:id="70"/>
    </w:p>
    <w:p w14:paraId="023C5351" w14:textId="10F4CFD9" w:rsidR="007551CF" w:rsidRPr="000D12BC" w:rsidRDefault="007551CF" w:rsidP="00A6352B">
      <w:r w:rsidRPr="000D12BC">
        <w:t xml:space="preserve">Any member who has completed </w:t>
      </w:r>
      <w:r w:rsidR="00DD0CCC" w:rsidRPr="000D12BC">
        <w:t>all</w:t>
      </w:r>
      <w:r w:rsidRPr="000D12BC">
        <w:t xml:space="preserve"> the required certified modules within the </w:t>
      </w:r>
      <w:r w:rsidR="00DD0CCC" w:rsidRPr="000D12BC">
        <w:t>three-calendar</w:t>
      </w:r>
      <w:r w:rsidRPr="000D12BC">
        <w:t xml:space="preserve"> year period. </w:t>
      </w:r>
      <w:r w:rsidR="00DD0CCC" w:rsidRPr="000D12BC">
        <w:t>To</w:t>
      </w:r>
      <w:r w:rsidRPr="000D12BC">
        <w:t xml:space="preserve"> maintain membership each member must re-certify in Toboggan Handling and Skiing every three years. In addition, a staff member must attend an annual evaluation within each </w:t>
      </w:r>
      <w:r w:rsidR="00E550F2" w:rsidRPr="000D12BC">
        <w:t>three-year</w:t>
      </w:r>
      <w:r w:rsidRPr="000D12BC">
        <w:t xml:space="preserve"> </w:t>
      </w:r>
      <w:r w:rsidR="00DD0CCC" w:rsidRPr="000D12BC">
        <w:t>period</w:t>
      </w:r>
      <w:r w:rsidRPr="000D12BC">
        <w:t xml:space="preserve"> </w:t>
      </w:r>
      <w:r w:rsidR="00DD0CCC" w:rsidRPr="000D12BC">
        <w:t>to</w:t>
      </w:r>
      <w:r w:rsidRPr="000D12BC">
        <w:t xml:space="preserve"> remain active. Any active member may request a one-year extension by written request to the program supervisor noting details of the specific reason. </w:t>
      </w:r>
      <w:r w:rsidR="00A6352B" w:rsidRPr="00A6352B">
        <w:rPr>
          <w:rFonts w:cs="Arial"/>
          <w:color w:val="000000"/>
        </w:rPr>
        <w:t>Such requests must be submitted at least two weeks before the evaluation, except when a recent injury makes this timeframe unattainable.</w:t>
      </w:r>
      <w:r w:rsidR="00A6352B">
        <w:rPr>
          <w:rFonts w:cs="Arial"/>
          <w:color w:val="000000"/>
        </w:rPr>
        <w:t xml:space="preserve"> </w:t>
      </w:r>
      <w:r w:rsidRPr="000D12BC">
        <w:rPr>
          <w:i/>
          <w:iCs/>
        </w:rPr>
        <w:t xml:space="preserve"> </w:t>
      </w:r>
    </w:p>
    <w:p w14:paraId="56495D53" w14:textId="77777777" w:rsidR="00351E6D" w:rsidRDefault="00351E6D" w:rsidP="00351E6D">
      <w:pPr>
        <w:pStyle w:val="Heading2"/>
      </w:pPr>
      <w:bookmarkStart w:id="71" w:name="_Toc215474979"/>
      <w:r>
        <w:t>Inactive Member</w:t>
      </w:r>
      <w:bookmarkEnd w:id="71"/>
    </w:p>
    <w:p w14:paraId="5F550B9D" w14:textId="578E2366" w:rsidR="007551CF" w:rsidRPr="000D12BC" w:rsidRDefault="007551CF" w:rsidP="00351E6D">
      <w:r w:rsidRPr="000D12BC">
        <w:t xml:space="preserve">Member in good standing whose request for a leave of absence has been approved by the Program Supervisor and has concurrence by the leadership team. Inactive members have no voting rights and cannot participate in meetings or events. </w:t>
      </w:r>
    </w:p>
    <w:p w14:paraId="6C6CA6F8" w14:textId="77777777" w:rsidR="00351E6D" w:rsidRDefault="00351E6D" w:rsidP="00351E6D">
      <w:pPr>
        <w:pStyle w:val="Heading2"/>
      </w:pPr>
      <w:bookmarkStart w:id="72" w:name="_Toc215474980"/>
      <w:r>
        <w:t>Alumni Member</w:t>
      </w:r>
      <w:bookmarkEnd w:id="72"/>
    </w:p>
    <w:p w14:paraId="5CAB60ED" w14:textId="305DD62C" w:rsidR="007551CF" w:rsidRDefault="007551CF" w:rsidP="00351E6D">
      <w:r w:rsidRPr="000D12BC">
        <w:t xml:space="preserve">Any Certified Patroller who no longer meets </w:t>
      </w:r>
      <w:r w:rsidR="00A6352B" w:rsidRPr="000D12BC">
        <w:t>all</w:t>
      </w:r>
      <w:r w:rsidRPr="000D12BC">
        <w:t xml:space="preserve"> the requirements of an Active Member. Alumni members have no voting rights but may continue to participate in meetings or events in an advisory capacity. Alumni Members may also serve as an examiner in any Certified discipline in which he/she is currently qualified (except Ski &amp; Toboggan) at the discretion of the Program Supervisor and the chairperson overseeing that discipline. </w:t>
      </w:r>
    </w:p>
    <w:p w14:paraId="17C331B1" w14:textId="77777777" w:rsidR="000C36B3" w:rsidRPr="000C36B3" w:rsidRDefault="000C36B3" w:rsidP="000C36B3">
      <w:pPr>
        <w:pStyle w:val="Heading2"/>
      </w:pPr>
      <w:bookmarkStart w:id="73" w:name="_Toc215474981"/>
      <w:r>
        <w:lastRenderedPageBreak/>
        <w:t xml:space="preserve">Emeritus </w:t>
      </w:r>
      <w:r w:rsidRPr="000C36B3">
        <w:t>Member</w:t>
      </w:r>
      <w:bookmarkEnd w:id="73"/>
    </w:p>
    <w:p w14:paraId="209BEBF2" w14:textId="2D617511" w:rsidR="000C36B3" w:rsidRDefault="000C36B3" w:rsidP="000C36B3">
      <w:pPr>
        <w:pStyle w:val="Normal1"/>
      </w:pPr>
      <w:r w:rsidRPr="00764578">
        <w:t>Certified Emeritus is a bridge designation within the Central Division Certified Program, designed for current, active, certified staff members, in good standing, that can no longer perform the physical requirements due to age, injury, or illness, but still have the knowledge and desire to participate within the Certified Program.</w:t>
      </w:r>
      <w:r>
        <w:t xml:space="preserve"> Once this status is acquired, these individuals will no longer evaluate skiing/</w:t>
      </w:r>
      <w:r w:rsidR="00DD0CCC">
        <w:t>snowboarding</w:t>
      </w:r>
      <w:r>
        <w:t xml:space="preserve"> or toboggan or participate in staff recertifications. They will remain as evaluators in the other modules and maintain their voting rights within the program. </w:t>
      </w:r>
    </w:p>
    <w:p w14:paraId="18B765FA" w14:textId="77777777" w:rsidR="000C36B3" w:rsidRDefault="000C36B3" w:rsidP="000C36B3">
      <w:pPr>
        <w:pStyle w:val="Normal1"/>
      </w:pPr>
    </w:p>
    <w:p w14:paraId="1A613EA6" w14:textId="375F3E70" w:rsidR="000C36B3" w:rsidRDefault="000C36B3" w:rsidP="00CF5FFD">
      <w:pPr>
        <w:pStyle w:val="Heading3"/>
      </w:pPr>
      <w:bookmarkStart w:id="74" w:name="_Toc215474982"/>
      <w:r w:rsidRPr="000C36B3">
        <w:t>Emeritus Requirements</w:t>
      </w:r>
      <w:bookmarkEnd w:id="74"/>
    </w:p>
    <w:p w14:paraId="1FAD35BB" w14:textId="4FE5D300" w:rsidR="000C36B3" w:rsidRDefault="000C36B3" w:rsidP="00E5547D">
      <w:pPr>
        <w:pStyle w:val="Normal1"/>
        <w:numPr>
          <w:ilvl w:val="0"/>
          <w:numId w:val="21"/>
        </w:numPr>
      </w:pPr>
      <w:r>
        <w:t>9 years since completing the requirements for the certified program, active status throughout.</w:t>
      </w:r>
    </w:p>
    <w:p w14:paraId="52F30F17" w14:textId="3EDC8363" w:rsidR="000C36B3" w:rsidRDefault="000C36B3" w:rsidP="00E5547D">
      <w:pPr>
        <w:pStyle w:val="Normal1"/>
        <w:numPr>
          <w:ilvl w:val="0"/>
          <w:numId w:val="21"/>
        </w:numPr>
      </w:pPr>
      <w:r>
        <w:t xml:space="preserve">Active within the certified program, consistently participating in region and division events. </w:t>
      </w:r>
    </w:p>
    <w:p w14:paraId="5196BC1F" w14:textId="2CA94562" w:rsidR="000C36B3" w:rsidRDefault="000C36B3" w:rsidP="00E5547D">
      <w:pPr>
        <w:pStyle w:val="Normal1"/>
        <w:numPr>
          <w:ilvl w:val="0"/>
          <w:numId w:val="21"/>
        </w:numPr>
      </w:pPr>
      <w:r>
        <w:t>Unable to complete the physical requirements of ski/snowboard or toboggan modules.</w:t>
      </w:r>
    </w:p>
    <w:p w14:paraId="1EBBD824" w14:textId="77777777" w:rsidR="000C36B3" w:rsidRDefault="000C36B3" w:rsidP="000C36B3">
      <w:pPr>
        <w:pStyle w:val="Normal1"/>
      </w:pPr>
    </w:p>
    <w:p w14:paraId="1A7B2F44" w14:textId="5BEB296D" w:rsidR="000C36B3" w:rsidRDefault="000C36B3" w:rsidP="00CF5FFD">
      <w:pPr>
        <w:pStyle w:val="Heading3"/>
      </w:pPr>
      <w:bookmarkStart w:id="75" w:name="_Toc215474983"/>
      <w:r>
        <w:t>Emeritus Application Process</w:t>
      </w:r>
      <w:bookmarkEnd w:id="75"/>
    </w:p>
    <w:p w14:paraId="02D10665" w14:textId="77777777" w:rsidR="000C36B3" w:rsidRDefault="000C36B3" w:rsidP="000C36B3">
      <w:pPr>
        <w:pStyle w:val="Normal1"/>
      </w:pPr>
      <w:r w:rsidRPr="00C826E7">
        <w:t>The applicant will apply to the Division Certified Supervisor (DCS) via written communication. A letter of recommendation (LOR) from the applicant's Region Certified Advisor, or Region Director, will be required. This is for administration purposes. All necessary action will be taken to protect</w:t>
      </w:r>
      <w:r>
        <w:t xml:space="preserve"> the confidentiality of the applicant, the applicant's information, and the final decision.</w:t>
      </w:r>
    </w:p>
    <w:p w14:paraId="27EEF722" w14:textId="77777777" w:rsidR="000C36B3" w:rsidRDefault="000C36B3" w:rsidP="000C36B3">
      <w:pPr>
        <w:pStyle w:val="Normal1"/>
      </w:pPr>
    </w:p>
    <w:p w14:paraId="158B8DCD" w14:textId="77777777" w:rsidR="000C36B3" w:rsidRDefault="000C36B3" w:rsidP="000C36B3">
      <w:pPr>
        <w:pStyle w:val="Normal1"/>
      </w:pPr>
      <w:r w:rsidRPr="0083050D">
        <w:t>Once the completed documentation is received, a committee will decide to approve or deny the request based on the LOR received, and the recent participation within the certified program. The committee shall be at least 3 Active Certified Members who are currently serving as the DCS or as Region Certified Advisor who did not submit the LOR for the applicant.</w:t>
      </w:r>
      <w:r>
        <w:t xml:space="preserve">  </w:t>
      </w:r>
    </w:p>
    <w:p w14:paraId="25CBAFAA" w14:textId="77777777" w:rsidR="000C36B3" w:rsidRDefault="000C36B3" w:rsidP="000C36B3">
      <w:pPr>
        <w:pStyle w:val="Normal1"/>
      </w:pPr>
    </w:p>
    <w:p w14:paraId="121EDD75" w14:textId="77777777" w:rsidR="000C36B3" w:rsidRDefault="000C36B3" w:rsidP="000C36B3">
      <w:pPr>
        <w:pStyle w:val="Normal1"/>
      </w:pPr>
      <w:r w:rsidRPr="0083050D">
        <w:t>If the application for Emeritus is approved, the applicant will be moved into Emeritus status upon the end of their 3-year recertification cycle. Once status is changed, they will no longer be eligible to evaluate for skiing or toboggan modules of the certified evaluation or participate as a staff member for recertifications. If needed, they may participate as staff for qualifications if there is alternate staff available for skill demonstration purposes.</w:t>
      </w:r>
    </w:p>
    <w:p w14:paraId="45229D08" w14:textId="77777777" w:rsidR="000C36B3" w:rsidRDefault="000C36B3" w:rsidP="000C36B3">
      <w:pPr>
        <w:pStyle w:val="Normal1"/>
      </w:pPr>
    </w:p>
    <w:p w14:paraId="5BEF1957" w14:textId="77777777" w:rsidR="000C36B3" w:rsidRDefault="000C36B3" w:rsidP="000C36B3">
      <w:pPr>
        <w:pStyle w:val="Normal1"/>
      </w:pPr>
      <w:r>
        <w:t>They will retain their staff voting rights and maintain their evaluator status for all non-ski/ride and toboggan modules based upon their knowledge base and skill sets.</w:t>
      </w:r>
    </w:p>
    <w:p w14:paraId="7EAC0BD9" w14:textId="77777777" w:rsidR="000C36B3" w:rsidRDefault="000C36B3" w:rsidP="000C36B3">
      <w:pPr>
        <w:pStyle w:val="Normal1"/>
      </w:pPr>
    </w:p>
    <w:p w14:paraId="294F7D98" w14:textId="77777777" w:rsidR="000C36B3" w:rsidRPr="00A45FE7" w:rsidRDefault="000C36B3" w:rsidP="000C36B3">
      <w:pPr>
        <w:pStyle w:val="Normal1"/>
        <w:rPr>
          <w:strike/>
        </w:rPr>
      </w:pPr>
      <w:r w:rsidRPr="00906852">
        <w:t>If the application for Emeritus is declined, the applicant needs to continue to recert per the current standard to remain active with voting rights or transition to alumni</w:t>
      </w:r>
    </w:p>
    <w:p w14:paraId="6991EA23" w14:textId="77777777" w:rsidR="000C36B3" w:rsidRDefault="000C36B3" w:rsidP="000C36B3">
      <w:pPr>
        <w:pStyle w:val="Normal1"/>
      </w:pPr>
    </w:p>
    <w:p w14:paraId="1DD02A37" w14:textId="77777777" w:rsidR="000C36B3" w:rsidRDefault="000C36B3" w:rsidP="000C36B3">
      <w:pPr>
        <w:pStyle w:val="Normal1"/>
      </w:pPr>
      <w:r>
        <w:t>The certified number received upon completion of the required modules will remain in place to the named individual indefinitely, regardless of status with the certified program or NSP.</w:t>
      </w:r>
    </w:p>
    <w:p w14:paraId="55F0503A" w14:textId="77777777" w:rsidR="000C36B3" w:rsidRDefault="000C36B3" w:rsidP="000C36B3">
      <w:pPr>
        <w:pStyle w:val="Normal1"/>
      </w:pPr>
    </w:p>
    <w:p w14:paraId="3C542AC1" w14:textId="67A11329" w:rsidR="000C36B3" w:rsidRDefault="000C36B3" w:rsidP="00CF5FFD">
      <w:pPr>
        <w:pStyle w:val="Heading3"/>
      </w:pPr>
      <w:bookmarkStart w:id="76" w:name="_Toc215474984"/>
      <w:r>
        <w:t>Appeal Process</w:t>
      </w:r>
      <w:bookmarkEnd w:id="76"/>
    </w:p>
    <w:p w14:paraId="03F8F2D4" w14:textId="77777777" w:rsidR="000C36B3" w:rsidRDefault="000C36B3" w:rsidP="000C36B3">
      <w:pPr>
        <w:pStyle w:val="Normal1"/>
      </w:pPr>
      <w:r>
        <w:t xml:space="preserve">If the applicant believes there was a decision made upon their behalf that they do not agree with, the applicant may appeal this decision. </w:t>
      </w:r>
    </w:p>
    <w:p w14:paraId="008851C9" w14:textId="77777777" w:rsidR="000C36B3" w:rsidRDefault="000C36B3" w:rsidP="000C36B3">
      <w:pPr>
        <w:pStyle w:val="Normal1"/>
      </w:pPr>
    </w:p>
    <w:p w14:paraId="08B64A4A" w14:textId="77777777" w:rsidR="000C36B3" w:rsidRDefault="000C36B3" w:rsidP="000C36B3">
      <w:pPr>
        <w:pStyle w:val="Normal1"/>
      </w:pPr>
      <w:r>
        <w:lastRenderedPageBreak/>
        <w:t xml:space="preserve">Under the Appeal, a written notification that clearly describes the concerns, will be sent to the Acting Division Director. During this appeal process, the Division Director will appoint an ADD to be the appeals leader and that person will appoint 2 certified members, in good standing to the team. The applicant will nominate 2 certified members, in good standing to the team. </w:t>
      </w:r>
    </w:p>
    <w:p w14:paraId="544CAA30" w14:textId="77777777" w:rsidR="000C36B3" w:rsidRDefault="000C36B3" w:rsidP="000C36B3">
      <w:pPr>
        <w:pStyle w:val="Normal1"/>
      </w:pPr>
    </w:p>
    <w:p w14:paraId="1C29C659" w14:textId="39EC99EC" w:rsidR="000C36B3" w:rsidRDefault="000C36B3" w:rsidP="000C36B3">
      <w:pPr>
        <w:pStyle w:val="Normal1"/>
      </w:pPr>
      <w:r w:rsidRPr="00D247CE">
        <w:t xml:space="preserve">This team will deliberate to come to a fair decision. This decision by appeal is a final decision and will be upheld. </w:t>
      </w:r>
      <w:r w:rsidR="00046574" w:rsidRPr="00D247CE">
        <w:t>Applicants</w:t>
      </w:r>
      <w:r w:rsidRPr="00D247CE">
        <w:t xml:space="preserve"> can reapply </w:t>
      </w:r>
      <w:r w:rsidR="00DD0CCC" w:rsidRPr="00D247CE">
        <w:t>next</w:t>
      </w:r>
      <w:r w:rsidRPr="00D247CE">
        <w:t xml:space="preserve"> year if reason for request has significantly changed to qualify as an appropriate new request.</w:t>
      </w:r>
    </w:p>
    <w:p w14:paraId="09AB0A78" w14:textId="77777777" w:rsidR="000C36B3" w:rsidRDefault="000C36B3" w:rsidP="000C36B3">
      <w:pPr>
        <w:pStyle w:val="Normal1"/>
        <w:rPr>
          <w:b/>
        </w:rPr>
      </w:pPr>
    </w:p>
    <w:p w14:paraId="56F2F02D" w14:textId="2969008F" w:rsidR="000C36B3" w:rsidRPr="00CF5FFD" w:rsidRDefault="000C36B3" w:rsidP="00CF5FFD">
      <w:pPr>
        <w:pStyle w:val="Heading3"/>
      </w:pPr>
      <w:bookmarkStart w:id="77" w:name="_Toc215474985"/>
      <w:r>
        <w:t>Emeritus Recertification Guidelines</w:t>
      </w:r>
      <w:bookmarkEnd w:id="77"/>
    </w:p>
    <w:p w14:paraId="40F4CD22" w14:textId="77777777" w:rsidR="000C36B3" w:rsidRDefault="000C36B3" w:rsidP="000C36B3">
      <w:pPr>
        <w:pStyle w:val="Normal1"/>
      </w:pPr>
      <w:r>
        <w:t xml:space="preserve">To align with the current certified staff recertification process, every 3rd year, the acting DCS will audit all emeritus status certified patrollers. If they fail to continue to participate within the certified program as defined in “requirements”, or they have shown actions not conducive with the spirit of the program, this status can be </w:t>
      </w:r>
      <w:r w:rsidRPr="00764578">
        <w:t>withdrawn,</w:t>
      </w:r>
      <w:r>
        <w:t xml:space="preserve"> and they will then be moved to certified alumni status. </w:t>
      </w:r>
    </w:p>
    <w:p w14:paraId="0A6E7995" w14:textId="77777777" w:rsidR="000C36B3" w:rsidRDefault="000C36B3" w:rsidP="000C36B3">
      <w:pPr>
        <w:pStyle w:val="Normal1"/>
      </w:pPr>
    </w:p>
    <w:p w14:paraId="4B3AEFA4" w14:textId="77777777" w:rsidR="000C36B3" w:rsidRPr="003D075D" w:rsidRDefault="000C36B3" w:rsidP="000C36B3">
      <w:pPr>
        <w:pStyle w:val="Heading3"/>
      </w:pPr>
      <w:bookmarkStart w:id="78" w:name="_Toc215474986"/>
      <w:r w:rsidRPr="003D075D">
        <w:t>Return From Emeritus to Active</w:t>
      </w:r>
      <w:bookmarkEnd w:id="78"/>
    </w:p>
    <w:p w14:paraId="2F084E5B" w14:textId="77777777" w:rsidR="000C36B3" w:rsidRPr="00187BC1" w:rsidRDefault="000C36B3" w:rsidP="000C36B3">
      <w:pPr>
        <w:pStyle w:val="Normal1"/>
      </w:pPr>
      <w:r w:rsidRPr="00D247CE">
        <w:t>If a person in emeritus status wishes to return to active, they must successfully pass the recert and successfully complete any new modules that have been introduced since they originally joined the program.</w:t>
      </w:r>
      <w:r>
        <w:t xml:space="preserve"> </w:t>
      </w:r>
    </w:p>
    <w:p w14:paraId="3017AFE2" w14:textId="77777777" w:rsidR="000C36B3" w:rsidRPr="000C36B3" w:rsidRDefault="000C36B3" w:rsidP="00351E6D">
      <w:pPr>
        <w:rPr>
          <w:lang w:val="en"/>
        </w:rPr>
      </w:pPr>
    </w:p>
    <w:p w14:paraId="26A7A48B" w14:textId="77777777" w:rsidR="00351E6D" w:rsidRDefault="00351E6D" w:rsidP="00351E6D">
      <w:pPr>
        <w:pStyle w:val="Heading2"/>
      </w:pPr>
      <w:bookmarkStart w:id="79" w:name="_Toc215474987"/>
      <w:r>
        <w:t>Lifetime Member</w:t>
      </w:r>
      <w:bookmarkEnd w:id="79"/>
    </w:p>
    <w:p w14:paraId="35B23B3D" w14:textId="08603274" w:rsidR="007551CF" w:rsidRPr="00CF5FFD" w:rsidRDefault="007551CF" w:rsidP="000D12BC">
      <w:pPr>
        <w:pStyle w:val="CM52"/>
        <w:spacing w:after="120" w:line="259" w:lineRule="auto"/>
        <w:rPr>
          <w:rFonts w:ascii="Arial" w:hAnsi="Arial" w:cs="Arial"/>
        </w:rPr>
      </w:pPr>
      <w:r w:rsidRPr="00CF5FFD">
        <w:rPr>
          <w:rFonts w:ascii="Arial" w:hAnsi="Arial" w:cs="Arial"/>
        </w:rPr>
        <w:t xml:space="preserve">A special category of membership limited to individuals who have been fully Certified for a minimum of twelve (12) years may be eligible to attain Lifetime status. Lifetime Certified status is seen as a great honor bestowed on individuals who, over many years, have proven their skills and abilities at the Certified level. These members are no longer asked to prove their ski and toboggan skills but are valued for their experience and depth of knowledge in Ski Patrolling and therefore may serve as a valuable resource to the Certified Program. </w:t>
      </w:r>
    </w:p>
    <w:p w14:paraId="11977685" w14:textId="12F67B9E" w:rsidR="007551CF" w:rsidRPr="000D12BC" w:rsidRDefault="007551CF" w:rsidP="00351E6D">
      <w:pPr>
        <w:pStyle w:val="Heading3"/>
      </w:pPr>
      <w:bookmarkStart w:id="80" w:name="_Toc215474988"/>
      <w:r w:rsidRPr="000D12BC">
        <w:t>Criteria for lifetime status</w:t>
      </w:r>
      <w:bookmarkEnd w:id="80"/>
      <w:r w:rsidRPr="000D12BC">
        <w:t xml:space="preserve"> </w:t>
      </w:r>
    </w:p>
    <w:p w14:paraId="7AAA7A3F" w14:textId="77777777" w:rsidR="007551CF" w:rsidRPr="000D12BC" w:rsidRDefault="007551CF" w:rsidP="00351E6D">
      <w:pPr>
        <w:pStyle w:val="NSPBullet"/>
      </w:pPr>
      <w:r w:rsidRPr="000D12BC">
        <w:t xml:space="preserve">1) Certified for twelve years </w:t>
      </w:r>
    </w:p>
    <w:p w14:paraId="539A23A2" w14:textId="31086D6C" w:rsidR="007551CF" w:rsidRPr="000D12BC" w:rsidRDefault="007551CF" w:rsidP="001C2A9F">
      <w:pPr>
        <w:pStyle w:val="NSPBullet"/>
      </w:pPr>
      <w:r w:rsidRPr="000D12BC">
        <w:t>2) Demonstrated Active membership: Attended and participated to a great extent in the annual exams/meetings and/or pre</w:t>
      </w:r>
      <w:r w:rsidR="00351E6D">
        <w:t>-</w:t>
      </w:r>
      <w:r w:rsidRPr="000D12BC">
        <w:t xml:space="preserve">course, introduction to Certified programs, Certified patrollers schools, etc. 3) Nominated for Lifetime status by another Certified member 4) Valid reason for change of status to Lifetime 5) Approved by Lifetime Committee (or Staff vote at annual meeting). </w:t>
      </w:r>
    </w:p>
    <w:p w14:paraId="5B55EF11" w14:textId="64D32852" w:rsidR="007551CF" w:rsidRPr="000D12BC" w:rsidRDefault="007551CF" w:rsidP="00351E6D">
      <w:pPr>
        <w:pStyle w:val="Heading3"/>
      </w:pPr>
      <w:bookmarkStart w:id="81" w:name="_Toc215474989"/>
      <w:r w:rsidRPr="000D12BC">
        <w:t>Process</w:t>
      </w:r>
      <w:bookmarkEnd w:id="81"/>
      <w:r w:rsidRPr="000D12BC">
        <w:t xml:space="preserve"> </w:t>
      </w:r>
    </w:p>
    <w:p w14:paraId="0AC14AA0" w14:textId="77777777" w:rsidR="007551CF" w:rsidRPr="000D12BC" w:rsidRDefault="007551CF" w:rsidP="00351E6D">
      <w:pPr>
        <w:pStyle w:val="NSPBullet"/>
      </w:pPr>
      <w:r w:rsidRPr="000D12BC">
        <w:t xml:space="preserve">1) Nomination is submitted in writing on the appropriate form to the Program supervisor on or before January 1st. 2) Program supervisor removes the name of the nominee and forwards nomination to the Lifetime Committee. </w:t>
      </w:r>
    </w:p>
    <w:p w14:paraId="3458A1BC" w14:textId="77777777" w:rsidR="007551CF" w:rsidRPr="000D12BC" w:rsidRDefault="007551CF" w:rsidP="00351E6D">
      <w:pPr>
        <w:pStyle w:val="NSPBullet"/>
      </w:pPr>
      <w:r w:rsidRPr="000D12BC">
        <w:t xml:space="preserve">3) Lifetime Committee members individually score the Nomination using the attached score sheet and return them to the Program supervisor. </w:t>
      </w:r>
    </w:p>
    <w:p w14:paraId="47417952" w14:textId="144A56FC" w:rsidR="007551CF" w:rsidRPr="000D12BC" w:rsidRDefault="007551CF" w:rsidP="00351E6D">
      <w:pPr>
        <w:pStyle w:val="NSPBullet"/>
      </w:pPr>
      <w:r w:rsidRPr="000D12BC">
        <w:t xml:space="preserve">4) The Program supervisor compiles the scores. The applicant must have an </w:t>
      </w:r>
      <w:r w:rsidRPr="000D12BC">
        <w:lastRenderedPageBreak/>
        <w:t xml:space="preserve">average of 80 points to be </w:t>
      </w:r>
      <w:r w:rsidR="00DD0CCC" w:rsidRPr="000D12BC">
        <w:t>awarded</w:t>
      </w:r>
      <w:r w:rsidRPr="000D12BC">
        <w:t xml:space="preserve"> Lifetime status. </w:t>
      </w:r>
    </w:p>
    <w:p w14:paraId="35D81854" w14:textId="13BEC0C3" w:rsidR="007551CF" w:rsidRPr="000D12BC" w:rsidRDefault="007551CF" w:rsidP="00351E6D">
      <w:pPr>
        <w:pStyle w:val="Heading3"/>
      </w:pPr>
      <w:bookmarkStart w:id="82" w:name="_Toc215474990"/>
      <w:r w:rsidRPr="000D12BC">
        <w:t>Lifetime Committee composition</w:t>
      </w:r>
      <w:bookmarkEnd w:id="82"/>
      <w:r w:rsidRPr="000D12BC">
        <w:t xml:space="preserve"> </w:t>
      </w:r>
    </w:p>
    <w:p w14:paraId="3E2A2AAE" w14:textId="37452EE6" w:rsidR="007551CF" w:rsidRPr="000D12BC" w:rsidRDefault="007551CF" w:rsidP="00351E6D">
      <w:r w:rsidRPr="000D12BC">
        <w:t xml:space="preserve">A Minimum of three Lifetime members appointed by the Program supervisor. If three lifetime members are not </w:t>
      </w:r>
      <w:r w:rsidR="005C0612" w:rsidRPr="000D12BC">
        <w:t>available,</w:t>
      </w:r>
      <w:r w:rsidRPr="000D12BC">
        <w:t xml:space="preserve"> then the Program supervisor will select a member(s) at large to fill the committee. </w:t>
      </w:r>
    </w:p>
    <w:p w14:paraId="341275F8" w14:textId="77777777" w:rsidR="00351E6D" w:rsidRDefault="007551CF" w:rsidP="00351E6D">
      <w:pPr>
        <w:pStyle w:val="Heading3"/>
      </w:pPr>
      <w:bookmarkStart w:id="83" w:name="_Toc215474991"/>
      <w:r w:rsidRPr="000D12BC">
        <w:t>Lifetime Certified member comments</w:t>
      </w:r>
      <w:bookmarkEnd w:id="83"/>
      <w:r w:rsidRPr="000D12BC">
        <w:t xml:space="preserve"> </w:t>
      </w:r>
    </w:p>
    <w:p w14:paraId="72B418B8" w14:textId="434467DC" w:rsidR="0060435A" w:rsidRPr="000D12BC" w:rsidRDefault="007551CF" w:rsidP="00351E6D">
      <w:r w:rsidRPr="000D12BC">
        <w:t xml:space="preserve">A Lifetime Certified member must maintain membership in the National Ski Patrol A Lifetime Certified member has the rights and privileges of other Active members A Lifetime Certified member may serve as an examiner in any Certified discipline in which he/she is currently qualified with the approval of the chairperson overseeing the discipline and the Certified Program Supervisor Lifetime members </w:t>
      </w:r>
      <w:r w:rsidRPr="000D12BC">
        <w:rPr>
          <w:u w:val="single"/>
        </w:rPr>
        <w:t xml:space="preserve">do not </w:t>
      </w:r>
      <w:r w:rsidRPr="000D12BC">
        <w:t xml:space="preserve">need to recertify their ski and toboggan skills Lifetime members who do not recertify ski and toboggan may not serve as Certified Ski and Toboggan Examiners </w:t>
      </w:r>
    </w:p>
    <w:p w14:paraId="69C5D3A9" w14:textId="43C73496" w:rsidR="007551CF" w:rsidRPr="000D12BC" w:rsidRDefault="007551CF" w:rsidP="00351E6D">
      <w:pPr>
        <w:pStyle w:val="Heading1"/>
      </w:pPr>
      <w:bookmarkStart w:id="84" w:name="_Toc215474992"/>
      <w:r w:rsidRPr="000D12BC">
        <w:t>Reactivation of Lapsed Status</w:t>
      </w:r>
      <w:bookmarkEnd w:id="84"/>
      <w:r w:rsidRPr="000D12BC">
        <w:t xml:space="preserve"> </w:t>
      </w:r>
    </w:p>
    <w:p w14:paraId="6555F26E" w14:textId="77777777" w:rsidR="007551CF" w:rsidRPr="000D12BC" w:rsidRDefault="007551CF" w:rsidP="00351E6D">
      <w:r w:rsidRPr="000D12BC">
        <w:t xml:space="preserve">A Certified Patroller who has failed to maintain active status due to a failure to maintain registration with the National Ski Patrol or by failure to recertify every three years or any other cause may apply for Reinstatement of Active Status by complying with the following procedure: </w:t>
      </w:r>
    </w:p>
    <w:p w14:paraId="3DA8F207" w14:textId="77777777" w:rsidR="00351E6D" w:rsidRDefault="007551CF" w:rsidP="001C2A9F">
      <w:pPr>
        <w:pStyle w:val="NSPBullet"/>
      </w:pPr>
      <w:r w:rsidRPr="000D12BC">
        <w:t>Submit application for Reinstatement of Active Status to the Division Supervisor:</w:t>
      </w:r>
    </w:p>
    <w:p w14:paraId="5B3913BB" w14:textId="77777777" w:rsidR="00351E6D" w:rsidRDefault="007551CF" w:rsidP="00CC7F33">
      <w:pPr>
        <w:pStyle w:val="NSPBullet"/>
        <w:numPr>
          <w:ilvl w:val="1"/>
          <w:numId w:val="3"/>
        </w:numPr>
      </w:pPr>
      <w:r w:rsidRPr="000D12BC">
        <w:t>Proof of curren</w:t>
      </w:r>
      <w:r w:rsidR="00351E6D">
        <w:t>t registration with the NSP</w:t>
      </w:r>
    </w:p>
    <w:p w14:paraId="3E01EBAD" w14:textId="77777777" w:rsidR="00351E6D" w:rsidRDefault="007551CF" w:rsidP="00CC7F33">
      <w:pPr>
        <w:pStyle w:val="NSPBullet"/>
        <w:numPr>
          <w:ilvl w:val="1"/>
          <w:numId w:val="3"/>
        </w:numPr>
      </w:pPr>
      <w:r w:rsidRPr="000D12BC">
        <w:t>D</w:t>
      </w:r>
      <w:r w:rsidR="00351E6D">
        <w:t>ate of last recertification</w:t>
      </w:r>
    </w:p>
    <w:p w14:paraId="4DE0C121" w14:textId="77777777" w:rsidR="00351E6D" w:rsidRDefault="007551CF" w:rsidP="00CC7F33">
      <w:pPr>
        <w:pStyle w:val="NSPBullet"/>
        <w:numPr>
          <w:ilvl w:val="1"/>
          <w:numId w:val="3"/>
        </w:numPr>
        <w:rPr>
          <w:color w:val="auto"/>
        </w:rPr>
      </w:pPr>
      <w:r w:rsidRPr="000D12BC">
        <w:t xml:space="preserve">Proof of current OEC and CPR credentials. d) A statement as to the reason active status has not been </w:t>
      </w:r>
      <w:r w:rsidR="00351E6D">
        <w:rPr>
          <w:color w:val="auto"/>
        </w:rPr>
        <w:t>maintained</w:t>
      </w:r>
    </w:p>
    <w:p w14:paraId="0BB07EED" w14:textId="425DF99D" w:rsidR="007551CF" w:rsidRPr="00351E6D" w:rsidRDefault="007551CF" w:rsidP="00351E6D">
      <w:pPr>
        <w:pStyle w:val="NSPBullet"/>
      </w:pPr>
      <w:r w:rsidRPr="00351E6D">
        <w:t xml:space="preserve">Applicants shall attend a Certified Test and pass the skiing and Toboggan re-certification test. </w:t>
      </w:r>
    </w:p>
    <w:p w14:paraId="0D01EFA4" w14:textId="0C77278D" w:rsidR="007551CF" w:rsidRPr="000D12BC" w:rsidRDefault="007551CF" w:rsidP="00351E6D">
      <w:pPr>
        <w:pStyle w:val="NSPBullet"/>
      </w:pPr>
      <w:r w:rsidRPr="000D12BC">
        <w:t xml:space="preserve">The applicant shall pass the test for any modules of the Certified test that have been added to the program since the date of the last recertification. (I.e.: Avalanche Module, Low Angle Rescue Module, etc.) </w:t>
      </w:r>
    </w:p>
    <w:p w14:paraId="751E3CA0" w14:textId="34DAAA62" w:rsidR="00CF6A6B" w:rsidRPr="00CF5FFD" w:rsidRDefault="007551CF" w:rsidP="00351E6D">
      <w:pPr>
        <w:rPr>
          <w:iCs/>
        </w:rPr>
      </w:pPr>
      <w:r w:rsidRPr="00CF5FFD">
        <w:rPr>
          <w:iCs/>
        </w:rPr>
        <w:t xml:space="preserve">It is the intent that this procedure would be utilized only once per member as a method to re-establish active status as a Certified Patroller. It is </w:t>
      </w:r>
      <w:r w:rsidRPr="00CF5FFD">
        <w:rPr>
          <w:iCs/>
          <w:u w:val="single"/>
        </w:rPr>
        <w:t xml:space="preserve">not </w:t>
      </w:r>
      <w:r w:rsidRPr="00CF5FFD">
        <w:rPr>
          <w:iCs/>
        </w:rPr>
        <w:t xml:space="preserve">intended to be used as a substitute for the need to recertify on the three (3) year schedule. </w:t>
      </w:r>
    </w:p>
    <w:p w14:paraId="2408C1C2" w14:textId="44D9C29C" w:rsidR="007551CF" w:rsidRPr="000D12BC" w:rsidRDefault="007551CF" w:rsidP="00351E6D">
      <w:pPr>
        <w:pStyle w:val="Heading1"/>
      </w:pPr>
      <w:bookmarkStart w:id="85" w:name="_Toc215474993"/>
      <w:r w:rsidRPr="000D12BC">
        <w:t>Election of Division Certified Supervisor</w:t>
      </w:r>
      <w:bookmarkEnd w:id="85"/>
      <w:r w:rsidRPr="000D12BC">
        <w:t xml:space="preserve"> </w:t>
      </w:r>
    </w:p>
    <w:p w14:paraId="26F1BC09" w14:textId="77777777" w:rsidR="006F1C9A" w:rsidRDefault="00FE68B6" w:rsidP="00FF3998">
      <w:pPr>
        <w:rPr>
          <w:b/>
          <w:i/>
        </w:rPr>
      </w:pPr>
      <w:r w:rsidRPr="00FE68B6">
        <w:t>This section establishes the policy and procedures for the selection and election of any new Central Division Certified Supervisor. While the Certified staff may recommend a candidate in collaboration with the Division Director, the ultimate decision rests with the Division Supervisor as defined in the Division Policies and Procedures.</w:t>
      </w:r>
    </w:p>
    <w:p w14:paraId="710ECD3C" w14:textId="69D4E212" w:rsidR="007551CF" w:rsidRPr="000D12BC" w:rsidRDefault="007551CF" w:rsidP="00351E6D">
      <w:pPr>
        <w:pStyle w:val="Heading2"/>
      </w:pPr>
      <w:bookmarkStart w:id="86" w:name="_Toc215474994"/>
      <w:r w:rsidRPr="000D12BC">
        <w:lastRenderedPageBreak/>
        <w:t>Eligibility</w:t>
      </w:r>
      <w:bookmarkEnd w:id="86"/>
      <w:r w:rsidRPr="000D12BC">
        <w:t xml:space="preserve"> </w:t>
      </w:r>
    </w:p>
    <w:p w14:paraId="5FE472CD" w14:textId="77777777" w:rsidR="007551CF" w:rsidRPr="000D12BC" w:rsidRDefault="007551CF" w:rsidP="00351E6D">
      <w:r w:rsidRPr="000D12BC">
        <w:t xml:space="preserve">Certified alpine patrollers who have: </w:t>
      </w:r>
    </w:p>
    <w:p w14:paraId="5A1513FD" w14:textId="58EA4520" w:rsidR="007551CF" w:rsidRPr="000D12BC" w:rsidRDefault="007551CF" w:rsidP="00351E6D">
      <w:pPr>
        <w:pStyle w:val="NSPBullet"/>
      </w:pPr>
      <w:r w:rsidRPr="000D12BC">
        <w:t xml:space="preserve">Served as an Assistant Certified Supervisor </w:t>
      </w:r>
      <w:r w:rsidR="00946172" w:rsidRPr="000D12BC">
        <w:t>is</w:t>
      </w:r>
      <w:r w:rsidRPr="000D12BC">
        <w:t xml:space="preserve"> eligible to be considered for position of Program Supervisor. One of the primary reasons for creating the role of </w:t>
      </w:r>
      <w:r w:rsidR="004C71B8" w:rsidRPr="000D12BC">
        <w:t>Assistant</w:t>
      </w:r>
      <w:r w:rsidRPr="000D12BC">
        <w:t xml:space="preserve"> Supervisor is to put staff members in a position to be mentored to take over the role of Program Supervisor. </w:t>
      </w:r>
    </w:p>
    <w:p w14:paraId="75ACB1DD" w14:textId="77777777" w:rsidR="007551CF" w:rsidRPr="000D12BC" w:rsidRDefault="007551CF" w:rsidP="00351E6D">
      <w:pPr>
        <w:pStyle w:val="NSPBullet"/>
      </w:pPr>
      <w:r w:rsidRPr="000D12BC">
        <w:t xml:space="preserve">Served a minimum of two years as a Module Team Lead in Certified Evaluations are eligible. </w:t>
      </w:r>
    </w:p>
    <w:p w14:paraId="7D306D22" w14:textId="0647DAA3" w:rsidR="007551CF" w:rsidRPr="000D12BC" w:rsidRDefault="007551CF" w:rsidP="00351E6D">
      <w:pPr>
        <w:pStyle w:val="NSPBullet"/>
      </w:pPr>
      <w:r w:rsidRPr="000D12BC">
        <w:t xml:space="preserve">Significant experience </w:t>
      </w:r>
      <w:r w:rsidR="00946172" w:rsidRPr="000D12BC">
        <w:t>in</w:t>
      </w:r>
      <w:r w:rsidRPr="000D12BC">
        <w:t xml:space="preserve"> the Region and Division levels </w:t>
      </w:r>
      <w:r w:rsidR="00946172" w:rsidRPr="000D12BC">
        <w:t>is</w:t>
      </w:r>
      <w:r w:rsidRPr="000D12BC">
        <w:t xml:space="preserve"> also eligible for consideration. </w:t>
      </w:r>
    </w:p>
    <w:p w14:paraId="45D7A950" w14:textId="77777777" w:rsidR="007551CF" w:rsidRPr="000D12BC" w:rsidRDefault="007551CF" w:rsidP="00351E6D">
      <w:pPr>
        <w:pStyle w:val="NSPBullet"/>
      </w:pPr>
      <w:r w:rsidRPr="000D12BC">
        <w:t xml:space="preserve">Eligible staff members who want to be considered for the role of Certified Program Supervisor are encouraged to first serve as an Assistant Supervisor. </w:t>
      </w:r>
    </w:p>
    <w:p w14:paraId="46F82B43" w14:textId="4C6C0CF2" w:rsidR="007551CF" w:rsidRPr="000D12BC" w:rsidRDefault="007551CF" w:rsidP="00351E6D">
      <w:pPr>
        <w:pStyle w:val="Heading2"/>
      </w:pPr>
      <w:bookmarkStart w:id="87" w:name="_Toc215474995"/>
      <w:r w:rsidRPr="000D12BC">
        <w:t>Nomination</w:t>
      </w:r>
      <w:bookmarkEnd w:id="87"/>
      <w:r w:rsidRPr="000D12BC">
        <w:t xml:space="preserve"> </w:t>
      </w:r>
    </w:p>
    <w:p w14:paraId="57C2D0C9" w14:textId="77777777" w:rsidR="00CF5FFD" w:rsidRDefault="007551CF" w:rsidP="00CF5FFD">
      <w:pPr>
        <w:pStyle w:val="NSPBullet"/>
      </w:pPr>
      <w:r w:rsidRPr="000D12BC">
        <w:t xml:space="preserve">Eligible staff members wanting to serve as the next Supervisor are asked to contact one of the Certified Program Leadership Team. The Leadership team consists of the Program Supervisor, the two Assistant Supervisors, Skills Development Supervisor and Assistant Division Director. </w:t>
      </w:r>
    </w:p>
    <w:p w14:paraId="60CC2B3D" w14:textId="7C9769CD" w:rsidR="007551CF" w:rsidRPr="00CF5FFD" w:rsidRDefault="007551CF" w:rsidP="00CF5FFD">
      <w:pPr>
        <w:pStyle w:val="NSPBullet"/>
      </w:pPr>
      <w:r w:rsidRPr="000D12BC">
        <w:t>The current Certified Supervisor shall, by February 1</w:t>
      </w:r>
      <w:proofErr w:type="spellStart"/>
      <w:r w:rsidRPr="00CF5FFD">
        <w:rPr>
          <w:position w:val="13"/>
          <w:sz w:val="18"/>
          <w:szCs w:val="18"/>
          <w:vertAlign w:val="superscript"/>
        </w:rPr>
        <w:t>st</w:t>
      </w:r>
      <w:proofErr w:type="spellEnd"/>
      <w:r w:rsidRPr="000D12BC">
        <w:t xml:space="preserve">, make known to the current Division Director and/or Approved Division Director candidates: </w:t>
      </w:r>
    </w:p>
    <w:p w14:paraId="13A3B521" w14:textId="7E62C568" w:rsidR="007551CF" w:rsidRPr="000D12BC" w:rsidRDefault="007551CF" w:rsidP="00CC7F33">
      <w:pPr>
        <w:pStyle w:val="NSPBullet"/>
        <w:numPr>
          <w:ilvl w:val="1"/>
          <w:numId w:val="3"/>
        </w:numPr>
      </w:pPr>
      <w:r w:rsidRPr="000D12BC">
        <w:t xml:space="preserve">Name </w:t>
      </w:r>
    </w:p>
    <w:p w14:paraId="0A687108" w14:textId="5191473F" w:rsidR="007551CF" w:rsidRPr="000D12BC" w:rsidRDefault="007551CF" w:rsidP="00CC7F33">
      <w:pPr>
        <w:pStyle w:val="NSPBullet"/>
        <w:numPr>
          <w:ilvl w:val="1"/>
          <w:numId w:val="3"/>
        </w:numPr>
      </w:pPr>
      <w:r w:rsidRPr="000D12BC">
        <w:t xml:space="preserve">Contact information </w:t>
      </w:r>
    </w:p>
    <w:p w14:paraId="63C502AA" w14:textId="4D671700" w:rsidR="007551CF" w:rsidRPr="000D12BC" w:rsidRDefault="007551CF" w:rsidP="00CC7F33">
      <w:pPr>
        <w:pStyle w:val="NSPBullet"/>
        <w:numPr>
          <w:ilvl w:val="1"/>
          <w:numId w:val="3"/>
        </w:numPr>
      </w:pPr>
      <w:r w:rsidRPr="000D12BC">
        <w:t xml:space="preserve">Home Area </w:t>
      </w:r>
    </w:p>
    <w:p w14:paraId="18042DE5" w14:textId="06EA300C" w:rsidR="007551CF" w:rsidRPr="000D12BC" w:rsidRDefault="007551CF" w:rsidP="00CC7F33">
      <w:pPr>
        <w:pStyle w:val="NSPBullet"/>
        <w:numPr>
          <w:ilvl w:val="1"/>
          <w:numId w:val="3"/>
        </w:numPr>
      </w:pPr>
      <w:r w:rsidRPr="000D12BC">
        <w:t xml:space="preserve">Experience and qualifications </w:t>
      </w:r>
    </w:p>
    <w:p w14:paraId="6141F60D" w14:textId="73C8D362" w:rsidR="00351E6D" w:rsidRDefault="007551CF" w:rsidP="00351E6D">
      <w:r w:rsidRPr="000D12BC">
        <w:t xml:space="preserve">The Division Director, in coordination with any Approved Division Director candidates if an election is due, shall by February </w:t>
      </w:r>
      <w:r w:rsidR="00C942FD" w:rsidRPr="000D12BC">
        <w:t>15</w:t>
      </w:r>
      <w:r w:rsidR="00C942FD">
        <w:t>th</w:t>
      </w:r>
      <w:r w:rsidRPr="000D12BC">
        <w:t xml:space="preserve"> make known to the current Certified Program Supervisor all those candidates that shall be acceptable as a candidate for the supervisor position. </w:t>
      </w:r>
    </w:p>
    <w:p w14:paraId="06F61B9D" w14:textId="77777777" w:rsidR="00351E6D" w:rsidRDefault="00351E6D" w:rsidP="00351E6D">
      <w:pPr>
        <w:pStyle w:val="Heading2"/>
      </w:pPr>
      <w:bookmarkStart w:id="88" w:name="_Toc215474996"/>
      <w:r>
        <w:t>Selection &amp; Appointment</w:t>
      </w:r>
      <w:bookmarkEnd w:id="88"/>
    </w:p>
    <w:p w14:paraId="19D364A5" w14:textId="67D09DD6" w:rsidR="00AF14E2" w:rsidRDefault="00AF14E2" w:rsidP="00FF3998">
      <w:pPr>
        <w:rPr>
          <w:b/>
          <w:i/>
        </w:rPr>
      </w:pPr>
      <w:r w:rsidRPr="00AF14E2">
        <w:t xml:space="preserve">Certified Staff may </w:t>
      </w:r>
      <w:r w:rsidR="0064245F">
        <w:t>recommen</w:t>
      </w:r>
      <w:r w:rsidR="0039746D">
        <w:t>d</w:t>
      </w:r>
      <w:r w:rsidRPr="00AF14E2">
        <w:t xml:space="preserve"> qualified Certified Staff member(s) for consideration as the next </w:t>
      </w:r>
      <w:r w:rsidR="0039746D">
        <w:t xml:space="preserve">Division Certified </w:t>
      </w:r>
      <w:r w:rsidRPr="00AF14E2">
        <w:t>Supervisor. The final selection and appointment of the Supervisor shall be made by the Central Division Director</w:t>
      </w:r>
      <w:r w:rsidR="0039746D">
        <w:t xml:space="preserve"> under the </w:t>
      </w:r>
      <w:r w:rsidR="00BC51D5">
        <w:t>direction of the Central Division Policies and Procedures</w:t>
      </w:r>
      <w:r w:rsidRPr="00AF14E2">
        <w:t>. The appointed Certified Supervisor will assume full responsibility for the Central Division Certified Program effective July 1.</w:t>
      </w:r>
    </w:p>
    <w:p w14:paraId="67770EFB" w14:textId="6B64EC8A" w:rsidR="007551CF" w:rsidRPr="000D12BC" w:rsidRDefault="007551CF" w:rsidP="00351E6D">
      <w:pPr>
        <w:pStyle w:val="Heading1"/>
      </w:pPr>
      <w:bookmarkStart w:id="89" w:name="_Toc215474997"/>
      <w:r w:rsidRPr="000D12BC">
        <w:t>Mentor Guidelines/Process for Certified Candidates</w:t>
      </w:r>
      <w:bookmarkEnd w:id="89"/>
      <w:r w:rsidRPr="000D12BC">
        <w:t xml:space="preserve"> </w:t>
      </w:r>
    </w:p>
    <w:p w14:paraId="5D868FB8" w14:textId="77777777" w:rsidR="007551CF" w:rsidRPr="000D12BC" w:rsidRDefault="007551CF" w:rsidP="00351E6D">
      <w:r w:rsidRPr="000D12BC">
        <w:t xml:space="preserve">To better prepare candidates for the Certified Evaluation, each candidate will have a Staff member assigned to them as their official mentor. </w:t>
      </w:r>
    </w:p>
    <w:p w14:paraId="0E446C33" w14:textId="17F5ACB1" w:rsidR="007551CF" w:rsidRPr="000D12BC" w:rsidRDefault="007551CF" w:rsidP="00351E6D">
      <w:pPr>
        <w:pStyle w:val="Heading2"/>
      </w:pPr>
      <w:bookmarkStart w:id="90" w:name="_Toc215474998"/>
      <w:r w:rsidRPr="000D12BC">
        <w:lastRenderedPageBreak/>
        <w:t>Mentor Guidelines/Process Criteria</w:t>
      </w:r>
      <w:bookmarkEnd w:id="90"/>
      <w:r w:rsidRPr="000D12BC">
        <w:t xml:space="preserve"> </w:t>
      </w:r>
    </w:p>
    <w:p w14:paraId="71F798A5" w14:textId="77777777" w:rsidR="007551CF" w:rsidRPr="000D12BC" w:rsidRDefault="007551CF" w:rsidP="00351E6D">
      <w:pPr>
        <w:pStyle w:val="NSPBullet"/>
      </w:pPr>
      <w:r w:rsidRPr="000D12BC">
        <w:t xml:space="preserve">Ideally, the mentor-candidate relationship should be established prior to the candidate attending a Certified Qualification Clinic. </w:t>
      </w:r>
    </w:p>
    <w:p w14:paraId="42A7F404" w14:textId="201241E6" w:rsidR="007551CF" w:rsidRPr="000D12BC" w:rsidRDefault="007551CF" w:rsidP="00351E6D">
      <w:pPr>
        <w:pStyle w:val="NSPBullet"/>
      </w:pPr>
      <w:r w:rsidRPr="000D12BC">
        <w:t xml:space="preserve">When a potential candidate expresses interest in the program and fills out a Certified Application </w:t>
      </w:r>
      <w:r w:rsidR="00C942FD" w:rsidRPr="000D12BC">
        <w:t>form,</w:t>
      </w:r>
      <w:r w:rsidRPr="000D12BC">
        <w:t xml:space="preserve"> a mentor should be identified at that time and designated on the Certified Application form. If no mentor is designated, the Certified Leadership Team will assign a mentor to the Candidate. </w:t>
      </w:r>
    </w:p>
    <w:p w14:paraId="404923E1" w14:textId="77777777" w:rsidR="007551CF" w:rsidRPr="000D12BC" w:rsidRDefault="007551CF" w:rsidP="00351E6D">
      <w:pPr>
        <w:pStyle w:val="NSPBullet"/>
      </w:pPr>
      <w:r w:rsidRPr="000D12BC">
        <w:t xml:space="preserve">A mentor should be from the same Region as the Candidate. This will allow the mentor more opportunities to be able to meet/ski with the candidate. </w:t>
      </w:r>
    </w:p>
    <w:p w14:paraId="50F25431" w14:textId="77777777" w:rsidR="007551CF" w:rsidRPr="000D12BC" w:rsidRDefault="007551CF" w:rsidP="00351E6D">
      <w:pPr>
        <w:pStyle w:val="NSPBullet"/>
      </w:pPr>
      <w:r w:rsidRPr="000D12BC">
        <w:t xml:space="preserve">Primary responsibilities of the mentor are to be an information source for the candidate and help them prepare (mentally and physically) for the Certified Evaluation. </w:t>
      </w:r>
    </w:p>
    <w:p w14:paraId="7B94B363" w14:textId="77777777" w:rsidR="007551CF" w:rsidRPr="000D12BC" w:rsidRDefault="007551CF" w:rsidP="00351E6D">
      <w:pPr>
        <w:pStyle w:val="NSPBullet"/>
      </w:pPr>
      <w:r w:rsidRPr="000D12BC">
        <w:t xml:space="preserve">While the mentor gives the candidate access to a local staff member to help them with the program, the Certified candidate is still expected to be proactive in their approach to learning the new skills required of a Certified Patroller. </w:t>
      </w:r>
    </w:p>
    <w:p w14:paraId="713781B8" w14:textId="77777777" w:rsidR="007551CF" w:rsidRPr="000D12BC" w:rsidRDefault="007551CF" w:rsidP="00351E6D">
      <w:pPr>
        <w:pStyle w:val="Heading1"/>
      </w:pPr>
      <w:bookmarkStart w:id="91" w:name="_Toc215474999"/>
      <w:r w:rsidRPr="000D12BC">
        <w:t>Shadowing Evaluator Guidelines</w:t>
      </w:r>
      <w:bookmarkEnd w:id="91"/>
    </w:p>
    <w:p w14:paraId="0F43345C" w14:textId="647C3D12" w:rsidR="00A474E4" w:rsidRPr="000D12BC" w:rsidRDefault="007551CF" w:rsidP="002B391C">
      <w:pPr>
        <w:rPr>
          <w:rFonts w:cs="Arial"/>
          <w:b/>
          <w:bCs/>
          <w:color w:val="000000"/>
          <w:sz w:val="32"/>
          <w:szCs w:val="32"/>
          <w:u w:val="single"/>
        </w:rPr>
      </w:pPr>
      <w:r w:rsidRPr="000D12BC">
        <w:t xml:space="preserve">New staff members are required to act in a shadow evaluator roll prior to being </w:t>
      </w:r>
      <w:r w:rsidR="00946172" w:rsidRPr="000D12BC">
        <w:t>an</w:t>
      </w:r>
      <w:r w:rsidRPr="000D12BC">
        <w:t xml:space="preserve"> evaluator for any given module. During this shadow process, the staff members will learn from their evaluation group the evaluation process and the determining factors between success and failure. This is a dynamic process and can be repeated if necessary. </w:t>
      </w:r>
      <w:r w:rsidR="002B391C" w:rsidRPr="002B391C">
        <w:rPr>
          <w:rFonts w:cs="Arial"/>
          <w:color w:val="000000"/>
        </w:rPr>
        <w:t>If considered appropriate by the evaluation team, the shadow may be asked to return for another year as a shadow evaluator.</w:t>
      </w:r>
      <w:r w:rsidR="002B391C">
        <w:rPr>
          <w:rFonts w:cs="Arial"/>
          <w:color w:val="000000"/>
        </w:rPr>
        <w:t xml:space="preserve"> </w:t>
      </w:r>
      <w:r w:rsidRPr="000D12BC">
        <w:t>This will be determined by the evaluation team and the program supervisor.</w:t>
      </w:r>
      <w:r w:rsidR="00CF6A6B" w:rsidRPr="000D12BC">
        <w:rPr>
          <w:b/>
          <w:bCs/>
          <w:sz w:val="32"/>
          <w:szCs w:val="32"/>
          <w:u w:val="single"/>
        </w:rPr>
        <w:t xml:space="preserve"> </w:t>
      </w:r>
    </w:p>
    <w:p w14:paraId="592617CD" w14:textId="77777777" w:rsidR="0053504E" w:rsidRDefault="0053504E" w:rsidP="00BC51D5">
      <w:r>
        <w:br w:type="page"/>
      </w:r>
    </w:p>
    <w:p w14:paraId="203C5656" w14:textId="520C5697" w:rsidR="007551CF" w:rsidRPr="000D12BC" w:rsidRDefault="007551CF" w:rsidP="00351E6D">
      <w:pPr>
        <w:pStyle w:val="Heading1"/>
      </w:pPr>
      <w:bookmarkStart w:id="92" w:name="_Appendix_A_–"/>
      <w:bookmarkStart w:id="93" w:name="_Toc215475000"/>
      <w:bookmarkEnd w:id="92"/>
      <w:r w:rsidRPr="000D12BC">
        <w:lastRenderedPageBreak/>
        <w:t xml:space="preserve">Appendix </w:t>
      </w:r>
      <w:r w:rsidR="00A06676">
        <w:t xml:space="preserve">A </w:t>
      </w:r>
      <w:r w:rsidRPr="000D12BC">
        <w:t>– Area Operations Questions</w:t>
      </w:r>
      <w:bookmarkEnd w:id="93"/>
      <w:r w:rsidRPr="000D12BC">
        <w:t xml:space="preserve"> </w:t>
      </w:r>
    </w:p>
    <w:p w14:paraId="45C8DB76" w14:textId="77777777" w:rsidR="007551CF" w:rsidRPr="000D12BC" w:rsidRDefault="007551CF" w:rsidP="00351E6D">
      <w:r w:rsidRPr="000D12BC">
        <w:t xml:space="preserve">Questions below are used in the Area Operations and Risk Management module interview session with the candidate. These questions can be used to start the general dialog. Other questions not found on this questionnaire can also be asked of the candidate. </w:t>
      </w:r>
    </w:p>
    <w:p w14:paraId="45981CE0" w14:textId="77777777" w:rsidR="007551CF" w:rsidRPr="000D12BC" w:rsidRDefault="007551CF" w:rsidP="00351E6D">
      <w:pPr>
        <w:pStyle w:val="Heading2"/>
      </w:pPr>
      <w:bookmarkStart w:id="94" w:name="_Toc215475001"/>
      <w:r w:rsidRPr="000D12BC">
        <w:t>Area Operations Evaluation Questionnaire</w:t>
      </w:r>
      <w:bookmarkEnd w:id="94"/>
      <w:r w:rsidRPr="000D12BC">
        <w:t xml:space="preserve"> </w:t>
      </w:r>
    </w:p>
    <w:p w14:paraId="7798A380" w14:textId="2B736DCA" w:rsidR="007551CF" w:rsidRPr="000D12BC" w:rsidRDefault="007551CF" w:rsidP="00351E6D">
      <w:pPr>
        <w:pStyle w:val="NSPBullet"/>
      </w:pPr>
      <w:r w:rsidRPr="000D12BC">
        <w:t xml:space="preserve">What is the NSAA? </w:t>
      </w:r>
    </w:p>
    <w:p w14:paraId="35C55572" w14:textId="23A34772" w:rsidR="007551CF" w:rsidRPr="00CF5FFD" w:rsidRDefault="007551CF" w:rsidP="00CC7F33">
      <w:pPr>
        <w:pStyle w:val="NSPBullet"/>
        <w:numPr>
          <w:ilvl w:val="1"/>
          <w:numId w:val="3"/>
        </w:numPr>
        <w:rPr>
          <w:color w:val="auto"/>
          <w:szCs w:val="24"/>
        </w:rPr>
      </w:pPr>
      <w:r w:rsidRPr="00CF5FFD">
        <w:rPr>
          <w:color w:val="auto"/>
          <w:szCs w:val="24"/>
        </w:rPr>
        <w:t xml:space="preserve">What is their Primary Objective </w:t>
      </w:r>
    </w:p>
    <w:p w14:paraId="6E6BB846" w14:textId="35C70C67" w:rsidR="007551CF" w:rsidRPr="00CF5FFD" w:rsidRDefault="00351E6D" w:rsidP="00CC7F33">
      <w:pPr>
        <w:pStyle w:val="NSPBullet"/>
        <w:numPr>
          <w:ilvl w:val="1"/>
          <w:numId w:val="3"/>
        </w:numPr>
        <w:rPr>
          <w:color w:val="auto"/>
          <w:szCs w:val="24"/>
        </w:rPr>
      </w:pPr>
      <w:r w:rsidRPr="00CF5FFD">
        <w:rPr>
          <w:color w:val="auto"/>
          <w:szCs w:val="24"/>
        </w:rPr>
        <w:t>How</w:t>
      </w:r>
      <w:r w:rsidR="007551CF" w:rsidRPr="00CF5FFD">
        <w:rPr>
          <w:color w:val="auto"/>
          <w:szCs w:val="24"/>
        </w:rPr>
        <w:t xml:space="preserve"> will it affect ski areas? </w:t>
      </w:r>
    </w:p>
    <w:p w14:paraId="358948AC" w14:textId="60628298" w:rsidR="007551CF" w:rsidRPr="00351E6D" w:rsidRDefault="007551CF" w:rsidP="00351E6D">
      <w:pPr>
        <w:pStyle w:val="NSPBullet"/>
      </w:pPr>
      <w:r w:rsidRPr="00351E6D">
        <w:t xml:space="preserve">What is the Skier Responsibility Code? </w:t>
      </w:r>
    </w:p>
    <w:p w14:paraId="6EB5B00B" w14:textId="77777777" w:rsidR="007551CF" w:rsidRPr="00351E6D" w:rsidRDefault="007551CF" w:rsidP="00CC7F33">
      <w:pPr>
        <w:pStyle w:val="NSPBullet"/>
        <w:numPr>
          <w:ilvl w:val="1"/>
          <w:numId w:val="3"/>
        </w:numPr>
      </w:pPr>
      <w:r w:rsidRPr="00351E6D">
        <w:t xml:space="preserve">a. Name them? </w:t>
      </w:r>
    </w:p>
    <w:p w14:paraId="4B2F93BA" w14:textId="27947079" w:rsidR="007551CF" w:rsidRPr="00351E6D" w:rsidRDefault="007551CF" w:rsidP="00CC7F33">
      <w:pPr>
        <w:pStyle w:val="NSPBullet"/>
        <w:numPr>
          <w:ilvl w:val="1"/>
          <w:numId w:val="3"/>
        </w:numPr>
      </w:pPr>
      <w:r w:rsidRPr="00351E6D">
        <w:t xml:space="preserve">b. What is the Skier Responsibility Code for Skiers with Disabilities? </w:t>
      </w:r>
    </w:p>
    <w:p w14:paraId="594EDC7E" w14:textId="7C2729BB" w:rsidR="00E550F2" w:rsidRPr="00351E6D" w:rsidRDefault="007551CF" w:rsidP="00351E6D">
      <w:pPr>
        <w:pStyle w:val="NSPBullet"/>
      </w:pPr>
      <w:r w:rsidRPr="00351E6D">
        <w:t xml:space="preserve">What does ANSI stand for? </w:t>
      </w:r>
    </w:p>
    <w:p w14:paraId="1AE7E5B0" w14:textId="0578EED0" w:rsidR="00E550F2" w:rsidRPr="00351E6D" w:rsidRDefault="007551CF" w:rsidP="00351E6D">
      <w:pPr>
        <w:pStyle w:val="NSPBullet"/>
      </w:pPr>
      <w:r w:rsidRPr="00351E6D">
        <w:t xml:space="preserve">What does ANSI B.77 Regulate </w:t>
      </w:r>
    </w:p>
    <w:p w14:paraId="76EAC9A8" w14:textId="7CB18537" w:rsidR="00E550F2" w:rsidRPr="00351E6D" w:rsidRDefault="007551CF" w:rsidP="00351E6D">
      <w:pPr>
        <w:pStyle w:val="NSPBullet"/>
      </w:pPr>
      <w:r w:rsidRPr="00351E6D">
        <w:t xml:space="preserve">What does ADA stand for? a. How does it affect the ski industry? </w:t>
      </w:r>
    </w:p>
    <w:p w14:paraId="1B327FD7" w14:textId="4047FA98" w:rsidR="007551CF" w:rsidRPr="00351E6D" w:rsidRDefault="007551CF" w:rsidP="00351E6D">
      <w:pPr>
        <w:pStyle w:val="NSPBullet"/>
      </w:pPr>
      <w:r w:rsidRPr="00351E6D">
        <w:t>What is OSHA</w:t>
      </w:r>
    </w:p>
    <w:p w14:paraId="7B5F104D" w14:textId="03E56909" w:rsidR="007551CF" w:rsidRPr="00351E6D" w:rsidRDefault="007551CF" w:rsidP="00CC7F33">
      <w:pPr>
        <w:pStyle w:val="NSPBullet"/>
        <w:numPr>
          <w:ilvl w:val="1"/>
          <w:numId w:val="3"/>
        </w:numPr>
      </w:pPr>
      <w:r w:rsidRPr="00351E6D">
        <w:t xml:space="preserve">What do they regulate and how does that impact daily operations at a ski area? </w:t>
      </w:r>
    </w:p>
    <w:p w14:paraId="090158D4" w14:textId="42991010" w:rsidR="007551CF" w:rsidRPr="00351E6D" w:rsidRDefault="007551CF" w:rsidP="00351E6D">
      <w:pPr>
        <w:pStyle w:val="NSPBullet"/>
      </w:pPr>
      <w:r w:rsidRPr="00351E6D">
        <w:t xml:space="preserve">What sorts of Risk Management issues are important to the Ski Patrol? </w:t>
      </w:r>
    </w:p>
    <w:p w14:paraId="13B9846D" w14:textId="32333D09" w:rsidR="007551CF" w:rsidRPr="00351E6D" w:rsidRDefault="007551CF" w:rsidP="00CC7F33">
      <w:pPr>
        <w:pStyle w:val="NSPBullet"/>
        <w:numPr>
          <w:ilvl w:val="1"/>
          <w:numId w:val="3"/>
        </w:numPr>
      </w:pPr>
      <w:r w:rsidRPr="00351E6D">
        <w:t xml:space="preserve">How would you manage your patrollers training? </w:t>
      </w:r>
    </w:p>
    <w:p w14:paraId="4F1A010B" w14:textId="7588F4D2" w:rsidR="007551CF" w:rsidRPr="00351E6D" w:rsidRDefault="007551CF" w:rsidP="00CC7F33">
      <w:pPr>
        <w:pStyle w:val="NSPBullet"/>
        <w:numPr>
          <w:ilvl w:val="1"/>
          <w:numId w:val="3"/>
        </w:numPr>
      </w:pPr>
      <w:r w:rsidRPr="00351E6D">
        <w:t xml:space="preserve">Should Risk Management issues be considered in crafting your patrol’s local procedure manual? If so, how? </w:t>
      </w:r>
    </w:p>
    <w:p w14:paraId="33A6ECB9" w14:textId="2B5E7ADE" w:rsidR="007551CF" w:rsidRPr="00351E6D" w:rsidRDefault="006A7344" w:rsidP="00351E6D">
      <w:pPr>
        <w:pStyle w:val="NSPBullet"/>
      </w:pPr>
      <w:r>
        <w:t>W</w:t>
      </w:r>
      <w:r w:rsidR="007551CF" w:rsidRPr="00351E6D">
        <w:t xml:space="preserve">hat are the basic different types of toboggans used? </w:t>
      </w:r>
    </w:p>
    <w:p w14:paraId="25D43400" w14:textId="0392324A" w:rsidR="007551CF" w:rsidRPr="00351E6D" w:rsidRDefault="007551CF" w:rsidP="00CC7F33">
      <w:pPr>
        <w:pStyle w:val="NSPBullet"/>
        <w:numPr>
          <w:ilvl w:val="1"/>
          <w:numId w:val="3"/>
        </w:numPr>
      </w:pPr>
      <w:r w:rsidRPr="00351E6D">
        <w:t xml:space="preserve">Describe advantages and/or disadvantages these toboggans may have? </w:t>
      </w:r>
    </w:p>
    <w:p w14:paraId="58DB9FB7" w14:textId="1A9FEFF1" w:rsidR="007551CF" w:rsidRPr="00351E6D" w:rsidRDefault="007551CF" w:rsidP="0053504E">
      <w:pPr>
        <w:pStyle w:val="NSPBullet"/>
      </w:pPr>
      <w:r w:rsidRPr="00351E6D">
        <w:t xml:space="preserve">How is snow made? </w:t>
      </w:r>
    </w:p>
    <w:p w14:paraId="7C8B26C3" w14:textId="04C4A6BA" w:rsidR="007551CF" w:rsidRPr="00351E6D" w:rsidRDefault="007551CF" w:rsidP="00CC7F33">
      <w:pPr>
        <w:pStyle w:val="NSPBullet"/>
        <w:numPr>
          <w:ilvl w:val="1"/>
          <w:numId w:val="3"/>
        </w:numPr>
      </w:pPr>
      <w:r w:rsidRPr="00351E6D">
        <w:t xml:space="preserve">How does temperature &amp; humidity affect snowmaking? </w:t>
      </w:r>
    </w:p>
    <w:p w14:paraId="015B0DA4" w14:textId="4772656F" w:rsidR="007551CF" w:rsidRPr="00351E6D" w:rsidRDefault="007551CF" w:rsidP="00CC7F33">
      <w:pPr>
        <w:pStyle w:val="NSPBullet"/>
        <w:numPr>
          <w:ilvl w:val="1"/>
          <w:numId w:val="3"/>
        </w:numPr>
      </w:pPr>
      <w:r w:rsidRPr="00351E6D">
        <w:t xml:space="preserve">How does snowmaking impact the Ski Patrol? </w:t>
      </w:r>
    </w:p>
    <w:p w14:paraId="1D26F75D" w14:textId="22005C1E" w:rsidR="007551CF" w:rsidRPr="00351E6D" w:rsidRDefault="007551CF" w:rsidP="00CC7F33">
      <w:pPr>
        <w:pStyle w:val="NSPBullet"/>
        <w:numPr>
          <w:ilvl w:val="1"/>
          <w:numId w:val="3"/>
        </w:numPr>
      </w:pPr>
      <w:r w:rsidRPr="00351E6D">
        <w:t xml:space="preserve">What is Snow Max and why do some areas use it? </w:t>
      </w:r>
    </w:p>
    <w:p w14:paraId="7AEC79C2" w14:textId="249B258E" w:rsidR="007551CF" w:rsidRPr="00351E6D" w:rsidRDefault="007551CF" w:rsidP="00CC7F33">
      <w:pPr>
        <w:pStyle w:val="NSPBullet"/>
        <w:numPr>
          <w:ilvl w:val="1"/>
          <w:numId w:val="3"/>
        </w:numPr>
      </w:pPr>
      <w:r w:rsidRPr="00351E6D">
        <w:t xml:space="preserve">What type of skier concerns should the Ski Patrol be aware of when snow is being made at the area? </w:t>
      </w:r>
    </w:p>
    <w:p w14:paraId="5D07FE0D" w14:textId="3BDB79A3" w:rsidR="007551CF" w:rsidRPr="00351E6D" w:rsidRDefault="007551CF" w:rsidP="00351E6D">
      <w:pPr>
        <w:pStyle w:val="NSPBullet"/>
      </w:pPr>
      <w:r w:rsidRPr="00351E6D">
        <w:t xml:space="preserve">What do you believe are the safety issues associated with snowmaking and other ski area equipment that are located on the slopes? </w:t>
      </w:r>
    </w:p>
    <w:p w14:paraId="16AA109E" w14:textId="224A0938" w:rsidR="007551CF" w:rsidRPr="00351E6D" w:rsidRDefault="007551CF" w:rsidP="00CC7F33">
      <w:pPr>
        <w:pStyle w:val="NSPBullet"/>
        <w:numPr>
          <w:ilvl w:val="1"/>
          <w:numId w:val="3"/>
        </w:numPr>
      </w:pPr>
      <w:r w:rsidRPr="00351E6D">
        <w:t xml:space="preserve">What are the safety issues of high-pressure air and water lines and electrical boxes? </w:t>
      </w:r>
    </w:p>
    <w:p w14:paraId="154C335A" w14:textId="4495EC5F" w:rsidR="007551CF" w:rsidRPr="00351E6D" w:rsidRDefault="007551CF" w:rsidP="00351E6D">
      <w:pPr>
        <w:pStyle w:val="NSPBullet"/>
      </w:pPr>
      <w:r w:rsidRPr="00351E6D">
        <w:t xml:space="preserve">How can the Ski Patrol aid in grooming activities? </w:t>
      </w:r>
    </w:p>
    <w:p w14:paraId="275AAEC8" w14:textId="707FC821" w:rsidR="007551CF" w:rsidRPr="00351E6D" w:rsidRDefault="007551CF" w:rsidP="00CC7F33">
      <w:pPr>
        <w:pStyle w:val="NSPBullet"/>
        <w:numPr>
          <w:ilvl w:val="1"/>
          <w:numId w:val="3"/>
        </w:numPr>
      </w:pPr>
      <w:r w:rsidRPr="00351E6D">
        <w:lastRenderedPageBreak/>
        <w:t xml:space="preserve">What are our duties if we </w:t>
      </w:r>
      <w:r w:rsidR="006A7344" w:rsidRPr="00351E6D">
        <w:t>decide to go</w:t>
      </w:r>
      <w:r w:rsidRPr="00351E6D">
        <w:t xml:space="preserve"> to groom while the area is in use? </w:t>
      </w:r>
    </w:p>
    <w:p w14:paraId="5CEFF324" w14:textId="37ABE046" w:rsidR="007551CF" w:rsidRPr="00351E6D" w:rsidRDefault="007551CF" w:rsidP="00351E6D">
      <w:pPr>
        <w:pStyle w:val="NSPBullet"/>
      </w:pPr>
      <w:r w:rsidRPr="00351E6D">
        <w:t xml:space="preserve">What are some of the safety issues surrounding chairlift use? </w:t>
      </w:r>
    </w:p>
    <w:p w14:paraId="7C4F86AA" w14:textId="6842063B" w:rsidR="007551CF" w:rsidRPr="00351E6D" w:rsidRDefault="007551CF" w:rsidP="00CC7F33">
      <w:pPr>
        <w:pStyle w:val="NSPBullet"/>
        <w:numPr>
          <w:ilvl w:val="1"/>
          <w:numId w:val="3"/>
        </w:numPr>
      </w:pPr>
      <w:r w:rsidRPr="00351E6D">
        <w:t xml:space="preserve">What are some of the items you and your patrollers should look for when riding a chairlift? </w:t>
      </w:r>
    </w:p>
    <w:p w14:paraId="11EE18C1" w14:textId="27FC1B00" w:rsidR="007551CF" w:rsidRPr="00351E6D" w:rsidRDefault="007551CF" w:rsidP="00CC7F33">
      <w:pPr>
        <w:pStyle w:val="NSPBullet"/>
        <w:numPr>
          <w:ilvl w:val="1"/>
          <w:numId w:val="3"/>
        </w:numPr>
      </w:pPr>
      <w:r w:rsidRPr="00351E6D">
        <w:t xml:space="preserve">Name the safety mechanisms of a chairlift. </w:t>
      </w:r>
    </w:p>
    <w:p w14:paraId="7638544A" w14:textId="6A73CF7A" w:rsidR="007551CF" w:rsidRPr="00351E6D" w:rsidRDefault="007551CF" w:rsidP="00CC7F33">
      <w:pPr>
        <w:pStyle w:val="NSPBullet"/>
        <w:numPr>
          <w:ilvl w:val="1"/>
          <w:numId w:val="3"/>
        </w:numPr>
      </w:pPr>
      <w:r w:rsidRPr="00351E6D">
        <w:t xml:space="preserve">What is a Pony motor and why does it have a gas/diesel motor? </w:t>
      </w:r>
    </w:p>
    <w:p w14:paraId="6A069337" w14:textId="12644357" w:rsidR="007551CF" w:rsidRPr="00351E6D" w:rsidRDefault="007551CF" w:rsidP="00351E6D">
      <w:pPr>
        <w:pStyle w:val="NSPBullet"/>
      </w:pPr>
      <w:r w:rsidRPr="00351E6D">
        <w:t xml:space="preserve">What do you think you can do to help our patrol raise its reputation with the riding public? (Snowboards) </w:t>
      </w:r>
    </w:p>
    <w:p w14:paraId="194A9A65" w14:textId="734F7E50" w:rsidR="007551CF" w:rsidRPr="00351E6D" w:rsidRDefault="007551CF" w:rsidP="00351E6D">
      <w:pPr>
        <w:pStyle w:val="NSPBullet"/>
      </w:pPr>
      <w:r w:rsidRPr="00351E6D">
        <w:t xml:space="preserve">How do you intend to handle contacts from news media, attorneys, other employees, </w:t>
      </w:r>
      <w:proofErr w:type="spellStart"/>
      <w:r w:rsidRPr="00351E6D">
        <w:t>etc</w:t>
      </w:r>
      <w:proofErr w:type="spellEnd"/>
      <w:r w:rsidRPr="00351E6D">
        <w:t xml:space="preserve"> about critical incidents? </w:t>
      </w:r>
    </w:p>
    <w:p w14:paraId="5E11E05E" w14:textId="08B47F29" w:rsidR="007551CF" w:rsidRPr="00351E6D" w:rsidRDefault="007551CF" w:rsidP="00CC7F33">
      <w:pPr>
        <w:pStyle w:val="NSPBullet"/>
        <w:numPr>
          <w:ilvl w:val="1"/>
          <w:numId w:val="3"/>
        </w:numPr>
      </w:pPr>
      <w:r w:rsidRPr="00351E6D">
        <w:t xml:space="preserve">How will you train your patrollers for such questions? </w:t>
      </w:r>
    </w:p>
    <w:p w14:paraId="6ED96185" w14:textId="34C5A684" w:rsidR="007551CF" w:rsidRPr="00351E6D" w:rsidRDefault="007551CF" w:rsidP="00351E6D">
      <w:pPr>
        <w:pStyle w:val="NSPBullet"/>
      </w:pPr>
      <w:r w:rsidRPr="00351E6D">
        <w:t xml:space="preserve">What sort of things have you observed that may represent safety concerns </w:t>
      </w:r>
      <w:r w:rsidR="007935B1" w:rsidRPr="00351E6D">
        <w:t>in</w:t>
      </w:r>
      <w:r w:rsidRPr="00351E6D">
        <w:t xml:space="preserve"> your ski area? </w:t>
      </w:r>
    </w:p>
    <w:p w14:paraId="247F1052" w14:textId="60F66F66" w:rsidR="007551CF" w:rsidRPr="00351E6D" w:rsidRDefault="007551CF" w:rsidP="00351E6D">
      <w:pPr>
        <w:pStyle w:val="NSPBullet"/>
      </w:pPr>
      <w:r w:rsidRPr="00351E6D">
        <w:t xml:space="preserve">What is the ski area safety act in your state? (i.e. Michigan Ski Area Safety Act of 1962?) </w:t>
      </w:r>
    </w:p>
    <w:p w14:paraId="39A1EDEF" w14:textId="3D02DAA3" w:rsidR="007551CF" w:rsidRPr="00351E6D" w:rsidRDefault="007551CF" w:rsidP="00CC7F33">
      <w:pPr>
        <w:pStyle w:val="NSPBullet"/>
        <w:numPr>
          <w:ilvl w:val="1"/>
          <w:numId w:val="3"/>
        </w:numPr>
      </w:pPr>
      <w:r w:rsidRPr="00351E6D">
        <w:t xml:space="preserve">What are some of the things it governs? </w:t>
      </w:r>
    </w:p>
    <w:p w14:paraId="1431C2FE" w14:textId="576B58E8" w:rsidR="007551CF" w:rsidRPr="00351E6D" w:rsidRDefault="007551CF" w:rsidP="00351E6D">
      <w:pPr>
        <w:pStyle w:val="NSPBullet"/>
      </w:pPr>
      <w:r w:rsidRPr="00351E6D">
        <w:t>Please define the term</w:t>
      </w:r>
      <w:r w:rsidR="00CF5FFD">
        <w:t xml:space="preserve"> </w:t>
      </w:r>
      <w:r w:rsidRPr="00351E6D">
        <w:t xml:space="preserve">Risk Management. </w:t>
      </w:r>
    </w:p>
    <w:p w14:paraId="54124398" w14:textId="51586211" w:rsidR="007551CF" w:rsidRPr="00351E6D" w:rsidRDefault="007551CF" w:rsidP="00CC7F33">
      <w:pPr>
        <w:pStyle w:val="NSPBullet"/>
        <w:numPr>
          <w:ilvl w:val="1"/>
          <w:numId w:val="3"/>
        </w:numPr>
      </w:pPr>
      <w:r w:rsidRPr="00351E6D">
        <w:t xml:space="preserve">Please give examples of your pre-and post-loss goals for the patrol. </w:t>
      </w:r>
    </w:p>
    <w:p w14:paraId="5BB7F655" w14:textId="72AD8C97" w:rsidR="007551CF" w:rsidRPr="00351E6D" w:rsidRDefault="007551CF" w:rsidP="00351E6D">
      <w:pPr>
        <w:pStyle w:val="NSPBullet"/>
      </w:pPr>
      <w:r w:rsidRPr="00351E6D">
        <w:t xml:space="preserve">What is a critical incident? </w:t>
      </w:r>
    </w:p>
    <w:p w14:paraId="3B720C19" w14:textId="1AD23540" w:rsidR="007551CF" w:rsidRPr="00351E6D" w:rsidRDefault="007551CF" w:rsidP="00CC7F33">
      <w:pPr>
        <w:pStyle w:val="NSPBullet"/>
        <w:numPr>
          <w:ilvl w:val="1"/>
          <w:numId w:val="3"/>
        </w:numPr>
      </w:pPr>
      <w:r w:rsidRPr="00351E6D">
        <w:t xml:space="preserve">What is the proper response in your current area to a Red Flag incident? </w:t>
      </w:r>
    </w:p>
    <w:p w14:paraId="2146E02B" w14:textId="166B4059" w:rsidR="007551CF" w:rsidRPr="00351E6D" w:rsidRDefault="007551CF" w:rsidP="00CC7F33">
      <w:pPr>
        <w:pStyle w:val="NSPBullet"/>
        <w:numPr>
          <w:ilvl w:val="1"/>
          <w:numId w:val="3"/>
        </w:numPr>
      </w:pPr>
      <w:r w:rsidRPr="00351E6D">
        <w:t xml:space="preserve">What would you change if you could? </w:t>
      </w:r>
    </w:p>
    <w:p w14:paraId="3712973B" w14:textId="4DBE4F57" w:rsidR="007551CF" w:rsidRPr="00351E6D" w:rsidRDefault="00AC2DE5" w:rsidP="00351E6D">
      <w:pPr>
        <w:pStyle w:val="NSPBullet"/>
      </w:pPr>
      <w:r w:rsidRPr="00351E6D">
        <w:t>Regarding</w:t>
      </w:r>
      <w:r w:rsidR="007551CF" w:rsidRPr="00351E6D">
        <w:t xml:space="preserve"> patrolling procedures and risk management, what pre-written plans and documents does your patrol need? </w:t>
      </w:r>
    </w:p>
    <w:p w14:paraId="5F408275" w14:textId="528680CA" w:rsidR="007551CF" w:rsidRPr="00351E6D" w:rsidRDefault="007551CF" w:rsidP="00CC7F33">
      <w:pPr>
        <w:pStyle w:val="NSPBullet"/>
        <w:numPr>
          <w:ilvl w:val="1"/>
          <w:numId w:val="3"/>
        </w:numPr>
      </w:pPr>
      <w:r w:rsidRPr="00351E6D">
        <w:t xml:space="preserve">How would you implement and maintain these plans? </w:t>
      </w:r>
    </w:p>
    <w:p w14:paraId="48D99C0B" w14:textId="5F86C4D0" w:rsidR="00CF6A6B" w:rsidRPr="00351E6D" w:rsidRDefault="007551CF" w:rsidP="00351E6D">
      <w:pPr>
        <w:pStyle w:val="NSPBullet"/>
      </w:pPr>
      <w:r w:rsidRPr="00351E6D">
        <w:t xml:space="preserve">Why must some ski areas comply </w:t>
      </w:r>
      <w:r w:rsidR="0053504E" w:rsidRPr="00351E6D">
        <w:t>with</w:t>
      </w:r>
      <w:r w:rsidRPr="00351E6D">
        <w:t xml:space="preserve"> U.S. Forest Service Regulations? </w:t>
      </w:r>
    </w:p>
    <w:p w14:paraId="5F442E28" w14:textId="5D0CE24E" w:rsidR="00A474E4" w:rsidRPr="000D12BC" w:rsidRDefault="00A474E4" w:rsidP="000D12BC">
      <w:pPr>
        <w:spacing w:after="120" w:line="259" w:lineRule="auto"/>
        <w:rPr>
          <w:rFonts w:cs="Arial"/>
          <w:sz w:val="28"/>
          <w:szCs w:val="28"/>
        </w:rPr>
      </w:pPr>
      <w:r w:rsidRPr="000D12BC">
        <w:rPr>
          <w:rFonts w:cs="Arial"/>
          <w:sz w:val="28"/>
          <w:szCs w:val="28"/>
        </w:rPr>
        <w:br w:type="page"/>
      </w:r>
    </w:p>
    <w:p w14:paraId="5252C1EC" w14:textId="77777777" w:rsidR="00CF6A6B" w:rsidRPr="000D12BC" w:rsidRDefault="00CF6A6B" w:rsidP="000D12BC">
      <w:pPr>
        <w:pStyle w:val="Default"/>
        <w:spacing w:after="120" w:line="259" w:lineRule="auto"/>
        <w:rPr>
          <w:rFonts w:ascii="Arial" w:hAnsi="Arial" w:cs="Arial"/>
          <w:color w:val="auto"/>
          <w:sz w:val="28"/>
          <w:szCs w:val="28"/>
        </w:rPr>
      </w:pPr>
    </w:p>
    <w:p w14:paraId="55AB9E67" w14:textId="3E62AFB4" w:rsidR="007551CF" w:rsidRPr="000D12BC" w:rsidRDefault="007551CF" w:rsidP="0053504E">
      <w:pPr>
        <w:pStyle w:val="Heading1"/>
      </w:pPr>
      <w:bookmarkStart w:id="95" w:name="_Toc215475002"/>
      <w:r w:rsidRPr="000D12BC">
        <w:t xml:space="preserve">Appendix </w:t>
      </w:r>
      <w:r w:rsidR="00A06676">
        <w:t xml:space="preserve">B </w:t>
      </w:r>
      <w:r w:rsidRPr="000D12BC">
        <w:t>– Change Management Process</w:t>
      </w:r>
      <w:bookmarkEnd w:id="95"/>
      <w:r w:rsidRPr="000D12BC">
        <w:t xml:space="preserve"> </w:t>
      </w:r>
    </w:p>
    <w:p w14:paraId="33E8C882" w14:textId="15A7646C" w:rsidR="007551CF" w:rsidRPr="000D12BC" w:rsidRDefault="007935B1" w:rsidP="0053504E">
      <w:r w:rsidRPr="000D12BC">
        <w:t xml:space="preserve">The changes </w:t>
      </w:r>
      <w:r w:rsidR="005C0612" w:rsidRPr="000D12BC">
        <w:t>requested</w:t>
      </w:r>
      <w:r w:rsidR="007551CF" w:rsidRPr="000D12BC">
        <w:t xml:space="preserve"> to the Central Division Certified Manual must be reviewed by the Central Division Certified Leadership Team. During this review, the line ADD will determine whether B.O.D. action is required prior to implementing any change. This decision will be based on the depth and impact of that change as well as the potential impact on any other Division or National programs or policies. </w:t>
      </w:r>
    </w:p>
    <w:p w14:paraId="0460FD12" w14:textId="77777777" w:rsidR="007551CF" w:rsidRPr="000D12BC" w:rsidRDefault="007551CF" w:rsidP="0053504E">
      <w:r w:rsidRPr="000D12BC">
        <w:rPr>
          <w:b/>
          <w:bCs/>
        </w:rPr>
        <w:t xml:space="preserve">Certified Leadership Team members </w:t>
      </w:r>
      <w:r w:rsidRPr="000D12BC">
        <w:t xml:space="preserve">include Division Certified Supervisor, Assistant Certified Supervisors, Skills Development Supervisor and Assistant Division Director. </w:t>
      </w:r>
    </w:p>
    <w:p w14:paraId="17D946DA" w14:textId="77777777" w:rsidR="007551CF" w:rsidRPr="000D12BC" w:rsidRDefault="007551CF" w:rsidP="0053504E">
      <w:pPr>
        <w:pStyle w:val="Heading2"/>
      </w:pPr>
      <w:bookmarkStart w:id="96" w:name="_Toc215475003"/>
      <w:r w:rsidRPr="000D12BC">
        <w:t>Change management proc</w:t>
      </w:r>
      <w:r w:rsidR="00CF6A6B" w:rsidRPr="000D12BC">
        <w:t>ess at annual Certified Meeting</w:t>
      </w:r>
      <w:bookmarkEnd w:id="96"/>
    </w:p>
    <w:p w14:paraId="057FCC3A" w14:textId="77777777" w:rsidR="007551CF" w:rsidRPr="000D12BC" w:rsidRDefault="007551CF" w:rsidP="0053504E">
      <w:pPr>
        <w:pStyle w:val="NSPBullet"/>
      </w:pPr>
      <w:r w:rsidRPr="000D12BC">
        <w:t xml:space="preserve">Introduce item to discuss at annual meeting and hold discussion. </w:t>
      </w:r>
    </w:p>
    <w:p w14:paraId="12CA74EF" w14:textId="77777777" w:rsidR="007551CF" w:rsidRPr="000D12BC" w:rsidRDefault="007551CF" w:rsidP="0053504E">
      <w:pPr>
        <w:pStyle w:val="NSPBullet"/>
      </w:pPr>
      <w:r w:rsidRPr="000D12BC">
        <w:t xml:space="preserve">If item is deemed worthy of continued attention the Division Supervisor will appoint a sub-committee and chairman to research the proposal and develop a formal response. </w:t>
      </w:r>
    </w:p>
    <w:p w14:paraId="7BF4C093" w14:textId="6762911A" w:rsidR="007551CF" w:rsidRPr="000D12BC" w:rsidRDefault="007551CF" w:rsidP="0053504E">
      <w:pPr>
        <w:pStyle w:val="NSPBullet"/>
      </w:pPr>
      <w:r w:rsidRPr="000D12BC">
        <w:t xml:space="preserve">Formal </w:t>
      </w:r>
      <w:r w:rsidR="007935B1" w:rsidRPr="000D12BC">
        <w:t>responses</w:t>
      </w:r>
      <w:r w:rsidRPr="000D12BC">
        <w:t xml:space="preserve"> will be communicated to staff via email for their input and approval/disapproval. </w:t>
      </w:r>
    </w:p>
    <w:p w14:paraId="778CB9BD" w14:textId="77777777" w:rsidR="007551CF" w:rsidRPr="000D12BC" w:rsidRDefault="007551CF" w:rsidP="0053504E">
      <w:pPr>
        <w:pStyle w:val="NSPBullet"/>
      </w:pPr>
      <w:r w:rsidRPr="000D12BC">
        <w:t xml:space="preserve">Voting on proposed items will be conducted via email with majority approval required to put an item into the manual. Every effort will be made to group proposals together in emails to staff and to minimize administrative tasks. </w:t>
      </w:r>
    </w:p>
    <w:p w14:paraId="6582EE9D" w14:textId="46EED073" w:rsidR="007551CF" w:rsidRPr="000D12BC" w:rsidRDefault="007551CF" w:rsidP="0053504E">
      <w:pPr>
        <w:pStyle w:val="Heading2"/>
      </w:pPr>
      <w:bookmarkStart w:id="97" w:name="_Toc215475004"/>
      <w:r w:rsidRPr="000D12BC">
        <w:t>Change management process for items proposed or suggested outside of the Annual Certified Meeting</w:t>
      </w:r>
      <w:bookmarkEnd w:id="97"/>
      <w:r w:rsidRPr="000D12BC">
        <w:t xml:space="preserve"> </w:t>
      </w:r>
    </w:p>
    <w:p w14:paraId="6B08F7D7" w14:textId="77777777" w:rsidR="007551CF" w:rsidRPr="000D12BC" w:rsidRDefault="007551CF" w:rsidP="0053504E">
      <w:pPr>
        <w:pStyle w:val="NSPBullet"/>
      </w:pPr>
      <w:r w:rsidRPr="000D12BC">
        <w:t xml:space="preserve">Items proposed for consideration must be communicated to the Division Supervisor. </w:t>
      </w:r>
    </w:p>
    <w:p w14:paraId="5218E825" w14:textId="77777777" w:rsidR="007551CF" w:rsidRPr="000D12BC" w:rsidRDefault="007551CF" w:rsidP="0053504E">
      <w:pPr>
        <w:pStyle w:val="NSPBullet"/>
      </w:pPr>
      <w:r w:rsidRPr="000D12BC">
        <w:t xml:space="preserve">Division Supervisor will then review the proposal with the Leadership Team to decide if a formal review process is warranted. </w:t>
      </w:r>
    </w:p>
    <w:p w14:paraId="208EA2CB" w14:textId="77777777" w:rsidR="007551CF" w:rsidRPr="000D12BC" w:rsidRDefault="007551CF" w:rsidP="0053504E">
      <w:pPr>
        <w:pStyle w:val="NSPBullet"/>
      </w:pPr>
      <w:r w:rsidRPr="000D12BC">
        <w:t xml:space="preserve">If a formal review is warranted, the Division Supervisor will then appoint a sub-committee and chairman to research the proposal and develop a formal response. </w:t>
      </w:r>
    </w:p>
    <w:p w14:paraId="1B0806F0" w14:textId="422D8522" w:rsidR="007551CF" w:rsidRPr="000D12BC" w:rsidRDefault="007551CF" w:rsidP="0053504E">
      <w:pPr>
        <w:pStyle w:val="NSPBullet"/>
      </w:pPr>
      <w:r w:rsidRPr="000D12BC">
        <w:t xml:space="preserve">Formal </w:t>
      </w:r>
      <w:r w:rsidR="007935B1" w:rsidRPr="000D12BC">
        <w:t>responses</w:t>
      </w:r>
      <w:r w:rsidRPr="000D12BC">
        <w:t xml:space="preserve"> will be communicated to staff via email for their input and approval/disapproval. </w:t>
      </w:r>
    </w:p>
    <w:p w14:paraId="0991F6D3" w14:textId="3FEB5F82" w:rsidR="00152DC2" w:rsidRDefault="007551CF" w:rsidP="0053504E">
      <w:pPr>
        <w:pStyle w:val="NSPBullet"/>
      </w:pPr>
      <w:r w:rsidRPr="000D12BC">
        <w:t xml:space="preserve">Voting on proposed items will be conducted via email with majority approval required to put item into the manual. Every effort will be made to group proposals together in emails to staff and to </w:t>
      </w:r>
      <w:r w:rsidR="0053504E">
        <w:t xml:space="preserve">minimize administrative tasks. </w:t>
      </w:r>
    </w:p>
    <w:p w14:paraId="43BBE507" w14:textId="77777777" w:rsidR="00152DC2" w:rsidRDefault="00152DC2">
      <w:pPr>
        <w:spacing w:after="0" w:line="240" w:lineRule="auto"/>
        <w:rPr>
          <w:rFonts w:cs="Arial"/>
          <w:color w:val="000000"/>
          <w:szCs w:val="28"/>
        </w:rPr>
      </w:pPr>
      <w:r>
        <w:br w:type="page"/>
      </w:r>
    </w:p>
    <w:p w14:paraId="4DF33C6A" w14:textId="77777777" w:rsidR="00C942FD" w:rsidRDefault="00C942FD" w:rsidP="00C942FD">
      <w:pPr>
        <w:pStyle w:val="Heading1"/>
      </w:pPr>
      <w:bookmarkStart w:id="98" w:name="_Appendix_C_–"/>
      <w:bookmarkStart w:id="99" w:name="_Toc215475005"/>
      <w:bookmarkEnd w:id="98"/>
      <w:r w:rsidRPr="000D12BC">
        <w:lastRenderedPageBreak/>
        <w:t xml:space="preserve">Appendix </w:t>
      </w:r>
      <w:r>
        <w:t xml:space="preserve">C </w:t>
      </w:r>
      <w:r w:rsidRPr="000D12BC">
        <w:t xml:space="preserve">– </w:t>
      </w:r>
      <w:r>
        <w:t>Ski/Ride Scorecard</w:t>
      </w:r>
      <w:bookmarkEnd w:id="99"/>
      <w:r w:rsidRPr="000D12BC">
        <w:t xml:space="preserve"> </w:t>
      </w:r>
    </w:p>
    <w:p w14:paraId="07619CA8" w14:textId="77777777" w:rsidR="00C942FD" w:rsidRDefault="00C942FD" w:rsidP="00C942FD">
      <w:pPr>
        <w:spacing w:after="0" w:line="240" w:lineRule="auto"/>
      </w:pPr>
      <w:r w:rsidRPr="00A06676">
        <w:rPr>
          <w:noProof/>
        </w:rPr>
        <w:drawing>
          <wp:anchor distT="0" distB="0" distL="114300" distR="114300" simplePos="0" relativeHeight="251661312" behindDoc="1" locked="0" layoutInCell="1" allowOverlap="1" wp14:anchorId="38BE544A" wp14:editId="78B46B5A">
            <wp:simplePos x="0" y="0"/>
            <wp:positionH relativeFrom="column">
              <wp:posOffset>-304800</wp:posOffset>
            </wp:positionH>
            <wp:positionV relativeFrom="paragraph">
              <wp:posOffset>198120</wp:posOffset>
            </wp:positionV>
            <wp:extent cx="6787731" cy="70478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7731" cy="704786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46C38CF5" w14:textId="77777777" w:rsidR="00C942FD" w:rsidRDefault="00C942FD" w:rsidP="00C942FD">
      <w:pPr>
        <w:pStyle w:val="Heading1"/>
      </w:pPr>
      <w:bookmarkStart w:id="100" w:name="_Toc215475006"/>
      <w:r w:rsidRPr="000D12BC">
        <w:lastRenderedPageBreak/>
        <w:t xml:space="preserve">Appendix </w:t>
      </w:r>
      <w:r>
        <w:t xml:space="preserve">C </w:t>
      </w:r>
      <w:r w:rsidRPr="000D12BC">
        <w:t xml:space="preserve">– </w:t>
      </w:r>
      <w:r>
        <w:t>Ski/Ride Scorecard</w:t>
      </w:r>
      <w:r w:rsidRPr="000D12BC">
        <w:t xml:space="preserve"> </w:t>
      </w:r>
      <w:r>
        <w:t>- Continued</w:t>
      </w:r>
      <w:bookmarkEnd w:id="100"/>
    </w:p>
    <w:p w14:paraId="5703681F" w14:textId="77777777" w:rsidR="00C942FD" w:rsidRPr="00A06676" w:rsidRDefault="00C942FD" w:rsidP="00C942FD">
      <w:r w:rsidRPr="00A06676">
        <w:rPr>
          <w:noProof/>
        </w:rPr>
        <w:drawing>
          <wp:anchor distT="0" distB="0" distL="114300" distR="114300" simplePos="0" relativeHeight="251662336" behindDoc="1" locked="0" layoutInCell="1" allowOverlap="1" wp14:anchorId="3C875F0C" wp14:editId="305612DF">
            <wp:simplePos x="0" y="0"/>
            <wp:positionH relativeFrom="column">
              <wp:posOffset>-273050</wp:posOffset>
            </wp:positionH>
            <wp:positionV relativeFrom="paragraph">
              <wp:posOffset>146211</wp:posOffset>
            </wp:positionV>
            <wp:extent cx="6674806" cy="8224934"/>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4806" cy="82249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905BB" w14:textId="77777777" w:rsidR="00C942FD" w:rsidRDefault="00C942FD" w:rsidP="00A06676">
      <w:pPr>
        <w:pStyle w:val="Heading1"/>
      </w:pPr>
    </w:p>
    <w:p w14:paraId="12E051C2" w14:textId="77777777" w:rsidR="007E0A34" w:rsidRDefault="00C942FD" w:rsidP="007E0A34">
      <w:r>
        <w:br w:type="page"/>
      </w:r>
    </w:p>
    <w:bookmarkStart w:id="101" w:name="_Toc215475007" w:displacedByCustomXml="next"/>
    <w:sdt>
      <w:sdtPr>
        <w:rPr>
          <w:rFonts w:eastAsiaTheme="minorEastAsia" w:cs="Times New Roman"/>
          <w:b w:val="0"/>
          <w:i w:val="0"/>
          <w:color w:val="auto"/>
          <w:sz w:val="24"/>
          <w:szCs w:val="22"/>
          <w:u w:val="none"/>
        </w:rPr>
        <w:id w:val="34780464"/>
        <w:docPartObj>
          <w:docPartGallery w:val="Cover Pages"/>
          <w:docPartUnique/>
        </w:docPartObj>
      </w:sdtPr>
      <w:sdtContent>
        <w:p w14:paraId="1E9B858B" w14:textId="77777777" w:rsidR="00F11672" w:rsidRDefault="00000000" w:rsidP="00F11672">
          <w:pPr>
            <w:pStyle w:val="Heading1"/>
          </w:pPr>
          <w:sdt>
            <w:sdtPr>
              <w:id w:val="-1258831532"/>
              <w:docPartObj>
                <w:docPartGallery w:val="Cover Pages"/>
                <w:docPartUnique/>
              </w:docPartObj>
            </w:sdtPr>
            <w:sdtContent>
              <w:r w:rsidR="00F11672" w:rsidRPr="00CC7F33">
                <w:t>Appendix D – Host Area Evaluation</w:t>
              </w:r>
              <w:r w:rsidR="00F11672" w:rsidRPr="000D12BC">
                <w:t xml:space="preserve"> </w:t>
              </w:r>
              <w:r w:rsidR="00F11672">
                <w:t xml:space="preserve"> </w:t>
              </w:r>
            </w:sdtContent>
          </w:sdt>
          <w:bookmarkEnd w:id="101"/>
        </w:p>
        <w:p w14:paraId="31E53912" w14:textId="4F5EDFB7" w:rsidR="00BE6940" w:rsidRDefault="00BE6940" w:rsidP="00EA0570"/>
        <w:p w14:paraId="2D1C5D79" w14:textId="58B12313" w:rsidR="00BE6940" w:rsidRDefault="00F11672" w:rsidP="00EA0570">
          <w:pPr>
            <w:rPr>
              <w:rFonts w:eastAsiaTheme="majorEastAsia" w:cstheme="majorBidi"/>
              <w:b/>
              <w:i/>
              <w:color w:val="FF0000"/>
              <w:sz w:val="32"/>
              <w:szCs w:val="32"/>
              <w:u w:val="single"/>
            </w:rPr>
          </w:pPr>
          <w:r>
            <w:rPr>
              <w:noProof/>
            </w:rPr>
            <mc:AlternateContent>
              <mc:Choice Requires="wps">
                <w:drawing>
                  <wp:anchor distT="0" distB="0" distL="114300" distR="114300" simplePos="0" relativeHeight="251665408" behindDoc="0" locked="0" layoutInCell="1" allowOverlap="1" wp14:anchorId="789D2439" wp14:editId="1549B660">
                    <wp:simplePos x="0" y="0"/>
                    <wp:positionH relativeFrom="margin">
                      <wp:posOffset>-120100</wp:posOffset>
                    </wp:positionH>
                    <wp:positionV relativeFrom="page">
                      <wp:posOffset>1617260</wp:posOffset>
                    </wp:positionV>
                    <wp:extent cx="6356350" cy="7717562"/>
                    <wp:effectExtent l="0" t="0" r="6350" b="0"/>
                    <wp:wrapNone/>
                    <wp:docPr id="1603337747" name="Text Box 1603337747"/>
                    <wp:cNvGraphicFramePr/>
                    <a:graphic xmlns:a="http://schemas.openxmlformats.org/drawingml/2006/main">
                      <a:graphicData uri="http://schemas.microsoft.com/office/word/2010/wordprocessingShape">
                        <wps:wsp>
                          <wps:cNvSpPr txBox="1"/>
                          <wps:spPr>
                            <a:xfrm>
                              <a:off x="0" y="0"/>
                              <a:ext cx="6356350" cy="77175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725"/>
                                  <w:gridCol w:w="5290"/>
                                </w:tblGrid>
                                <w:tr w:rsidR="007A4EC1" w14:paraId="36E61353" w14:textId="77777777" w:rsidTr="0078327E">
                                  <w:trPr>
                                    <w:trHeight w:val="10224"/>
                                    <w:jc w:val="center"/>
                                  </w:trPr>
                                  <w:tc>
                                    <w:tcPr>
                                      <w:tcW w:w="2568" w:type="pct"/>
                                      <w:vAlign w:val="center"/>
                                    </w:tcPr>
                                    <w:p w14:paraId="46ADA41D" w14:textId="5BA4A3A5" w:rsidR="007E0A34" w:rsidRDefault="007E0A34" w:rsidP="00BD3003">
                                      <w:pPr>
                                        <w:jc w:val="center"/>
                                      </w:pPr>
                                      <w:r>
                                        <w:rPr>
                                          <w:noProof/>
                                        </w:rPr>
                                        <w:drawing>
                                          <wp:inline distT="0" distB="0" distL="0" distR="0" wp14:anchorId="5762F7C4" wp14:editId="0AC7ED3A">
                                            <wp:extent cx="1733550" cy="2218199"/>
                                            <wp:effectExtent l="0" t="0" r="0" b="0"/>
                                            <wp:docPr id="1227036739" name="Picture 122703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ert-logo.png"/>
                                                    <pic:cNvPicPr/>
                                                  </pic:nvPicPr>
                                                  <pic:blipFill>
                                                    <a:blip r:embed="rId11">
                                                      <a:extLst>
                                                        <a:ext uri="{28A0092B-C50C-407E-A947-70E740481C1C}">
                                                          <a14:useLocalDpi xmlns:a14="http://schemas.microsoft.com/office/drawing/2010/main" val="0"/>
                                                        </a:ext>
                                                      </a:extLst>
                                                    </a:blip>
                                                    <a:stretch>
                                                      <a:fillRect/>
                                                    </a:stretch>
                                                  </pic:blipFill>
                                                  <pic:spPr>
                                                    <a:xfrm>
                                                      <a:off x="0" y="0"/>
                                                      <a:ext cx="1742993" cy="2230282"/>
                                                    </a:xfrm>
                                                    <a:prstGeom prst="rect">
                                                      <a:avLst/>
                                                    </a:prstGeom>
                                                  </pic:spPr>
                                                </pic:pic>
                                              </a:graphicData>
                                            </a:graphic>
                                          </wp:inline>
                                        </w:drawing>
                                      </w:r>
                                    </w:p>
                                    <w:p w14:paraId="0E7DD24B" w14:textId="77777777" w:rsidR="007E0A34" w:rsidRDefault="007E0A34">
                                      <w:pPr>
                                        <w:jc w:val="right"/>
                                      </w:pPr>
                                    </w:p>
                                    <w:p w14:paraId="0BF92DFD" w14:textId="77777777" w:rsidR="007E0A34" w:rsidRDefault="007E0A34">
                                      <w:pPr>
                                        <w:jc w:val="right"/>
                                      </w:pPr>
                                    </w:p>
                                    <w:p w14:paraId="65245DF9" w14:textId="77777777" w:rsidR="00B60489" w:rsidRPr="00B60489" w:rsidRDefault="00B60489" w:rsidP="00B60489">
                                      <w:pPr>
                                        <w:jc w:val="right"/>
                                        <w:rPr>
                                          <w:rFonts w:asciiTheme="minorHAnsi" w:hAnsiTheme="minorHAnsi" w:cstheme="minorBidi"/>
                                          <w:b/>
                                          <w:i/>
                                          <w:caps/>
                                          <w:color w:val="FF0000"/>
                                          <w:sz w:val="48"/>
                                          <w:szCs w:val="72"/>
                                        </w:rPr>
                                      </w:pPr>
                                      <w:r w:rsidRPr="00B60489">
                                        <w:rPr>
                                          <w:rFonts w:asciiTheme="minorHAnsi" w:hAnsiTheme="minorHAnsi" w:cstheme="minorBidi"/>
                                          <w:b/>
                                          <w:i/>
                                          <w:caps/>
                                          <w:color w:val="FF0000"/>
                                          <w:sz w:val="48"/>
                                          <w:szCs w:val="72"/>
                                        </w:rPr>
                                        <w:t xml:space="preserve">     NATIONAL SKI PATROL CENTRAL DIVISION </w:t>
                                      </w:r>
                                    </w:p>
                                    <w:p w14:paraId="6F22EBB6" w14:textId="3F360D12" w:rsidR="007E0A34" w:rsidRDefault="00B60489" w:rsidP="00B60489">
                                      <w:pPr>
                                        <w:jc w:val="right"/>
                                        <w:rPr>
                                          <w:szCs w:val="24"/>
                                        </w:rPr>
                                      </w:pPr>
                                      <w:r w:rsidRPr="00B60489">
                                        <w:rPr>
                                          <w:rFonts w:asciiTheme="minorHAnsi" w:hAnsiTheme="minorHAnsi" w:cstheme="minorBidi"/>
                                          <w:b/>
                                          <w:i/>
                                          <w:caps/>
                                          <w:color w:val="FF0000"/>
                                          <w:sz w:val="48"/>
                                          <w:szCs w:val="72"/>
                                        </w:rPr>
                                        <w:t>CERTIFIED PROGRAM EVALUATION                              HOST AREA OVERVIEW</w:t>
                                      </w:r>
                                    </w:p>
                                  </w:tc>
                                  <w:tc>
                                    <w:tcPr>
                                      <w:tcW w:w="2432" w:type="pct"/>
                                      <w:vAlign w:val="center"/>
                                    </w:tcPr>
                                    <w:p w14:paraId="29B9A6D2" w14:textId="11894EE7" w:rsidR="007E0A34" w:rsidRDefault="007E0A34" w:rsidP="00BD3003">
                                      <w:pPr>
                                        <w:jc w:val="center"/>
                                        <w:rPr>
                                          <w:color w:val="000000" w:themeColor="text1"/>
                                        </w:rPr>
                                      </w:pPr>
                                      <w:r>
                                        <w:rPr>
                                          <w:noProof/>
                                          <w:color w:val="000000" w:themeColor="text1"/>
                                        </w:rPr>
                                        <w:drawing>
                                          <wp:inline distT="0" distB="0" distL="0" distR="0" wp14:anchorId="32E48770" wp14:editId="042CA477">
                                            <wp:extent cx="2143125" cy="2143125"/>
                                            <wp:effectExtent l="0" t="0" r="9525" b="9525"/>
                                            <wp:docPr id="1900937810" name="Picture 190093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SPLogo.jpg"/>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524189F3" w14:textId="77777777" w:rsidR="007E0A34" w:rsidRDefault="007E0A34">
                                      <w:pPr>
                                        <w:rPr>
                                          <w:color w:val="000000" w:themeColor="text1"/>
                                        </w:rPr>
                                      </w:pPr>
                                    </w:p>
                                    <w:p w14:paraId="375609F1" w14:textId="54B60D28" w:rsidR="007E0A34" w:rsidRDefault="007E0A34">
                                      <w:pPr>
                                        <w:rPr>
                                          <w:color w:val="000000" w:themeColor="text1"/>
                                        </w:rPr>
                                      </w:pPr>
                                      <w:r>
                                        <w:rPr>
                                          <w:noProof/>
                                          <w:color w:val="000000" w:themeColor="text1"/>
                                        </w:rPr>
                                        <w:drawing>
                                          <wp:inline distT="0" distB="0" distL="0" distR="0" wp14:anchorId="3FAE155D" wp14:editId="14766A1A">
                                            <wp:extent cx="2901950" cy="683961"/>
                                            <wp:effectExtent l="0" t="0" r="0" b="1905"/>
                                            <wp:docPr id="494425667" name="Picture 49442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NSPCentral.png"/>
                                                    <pic:cNvPicPr/>
                                                  </pic:nvPicPr>
                                                  <pic:blipFill>
                                                    <a:blip r:embed="rId13">
                                                      <a:extLst>
                                                        <a:ext uri="{28A0092B-C50C-407E-A947-70E740481C1C}">
                                                          <a14:useLocalDpi xmlns:a14="http://schemas.microsoft.com/office/drawing/2010/main" val="0"/>
                                                        </a:ext>
                                                      </a:extLst>
                                                    </a:blip>
                                                    <a:stretch>
                                                      <a:fillRect/>
                                                    </a:stretch>
                                                  </pic:blipFill>
                                                  <pic:spPr>
                                                    <a:xfrm>
                                                      <a:off x="0" y="0"/>
                                                      <a:ext cx="2930588" cy="690711"/>
                                                    </a:xfrm>
                                                    <a:prstGeom prst="rect">
                                                      <a:avLst/>
                                                    </a:prstGeom>
                                                  </pic:spPr>
                                                </pic:pic>
                                              </a:graphicData>
                                            </a:graphic>
                                          </wp:inline>
                                        </w:drawing>
                                      </w:r>
                                    </w:p>
                                    <w:p w14:paraId="7AC83425" w14:textId="77777777" w:rsidR="007E0A34" w:rsidRDefault="007E0A34">
                                      <w:pPr>
                                        <w:rPr>
                                          <w:color w:val="000000" w:themeColor="text1"/>
                                        </w:rPr>
                                      </w:pPr>
                                    </w:p>
                                    <w:p w14:paraId="31FC4B6B" w14:textId="77777777" w:rsidR="007E0A34" w:rsidRDefault="007E0A34" w:rsidP="00C3252D">
                                      <w:pPr>
                                        <w:pStyle w:val="NoSpacing"/>
                                      </w:pPr>
                                    </w:p>
                                  </w:tc>
                                </w:tr>
                              </w:tbl>
                              <w:p w14:paraId="33802D9F" w14:textId="77777777" w:rsidR="007E0A34" w:rsidRDefault="007E0A34" w:rsidP="007E0A3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9D2439" id="Text Box 1603337747" o:spid="_x0000_s1027" type="#_x0000_t202" style="position:absolute;margin-left:-9.45pt;margin-top:127.35pt;width:500.5pt;height:607.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4725"/>
                            <w:gridCol w:w="5290"/>
                          </w:tblGrid>
                          <w:tr w:rsidR="007A4EC1" w14:paraId="36E61353" w14:textId="77777777" w:rsidTr="0078327E">
                            <w:trPr>
                              <w:trHeight w:val="10224"/>
                              <w:jc w:val="center"/>
                            </w:trPr>
                            <w:tc>
                              <w:tcPr>
                                <w:tcW w:w="2568" w:type="pct"/>
                                <w:vAlign w:val="center"/>
                              </w:tcPr>
                              <w:p w14:paraId="46ADA41D" w14:textId="5BA4A3A5" w:rsidR="007E0A34" w:rsidRDefault="007E0A34" w:rsidP="00BD3003">
                                <w:pPr>
                                  <w:jc w:val="center"/>
                                </w:pPr>
                                <w:r>
                                  <w:rPr>
                                    <w:noProof/>
                                  </w:rPr>
                                  <w:drawing>
                                    <wp:inline distT="0" distB="0" distL="0" distR="0" wp14:anchorId="5762F7C4" wp14:editId="0AC7ED3A">
                                      <wp:extent cx="1733550" cy="2218199"/>
                                      <wp:effectExtent l="0" t="0" r="0" b="0"/>
                                      <wp:docPr id="1227036739" name="Picture 1227036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ert-logo.png"/>
                                              <pic:cNvPicPr/>
                                            </pic:nvPicPr>
                                            <pic:blipFill>
                                              <a:blip r:embed="rId11">
                                                <a:extLst>
                                                  <a:ext uri="{28A0092B-C50C-407E-A947-70E740481C1C}">
                                                    <a14:useLocalDpi xmlns:a14="http://schemas.microsoft.com/office/drawing/2010/main" val="0"/>
                                                  </a:ext>
                                                </a:extLst>
                                              </a:blip>
                                              <a:stretch>
                                                <a:fillRect/>
                                              </a:stretch>
                                            </pic:blipFill>
                                            <pic:spPr>
                                              <a:xfrm>
                                                <a:off x="0" y="0"/>
                                                <a:ext cx="1742993" cy="2230282"/>
                                              </a:xfrm>
                                              <a:prstGeom prst="rect">
                                                <a:avLst/>
                                              </a:prstGeom>
                                            </pic:spPr>
                                          </pic:pic>
                                        </a:graphicData>
                                      </a:graphic>
                                    </wp:inline>
                                  </w:drawing>
                                </w:r>
                              </w:p>
                              <w:p w14:paraId="0E7DD24B" w14:textId="77777777" w:rsidR="007E0A34" w:rsidRDefault="007E0A34">
                                <w:pPr>
                                  <w:jc w:val="right"/>
                                </w:pPr>
                              </w:p>
                              <w:p w14:paraId="0BF92DFD" w14:textId="77777777" w:rsidR="007E0A34" w:rsidRDefault="007E0A34">
                                <w:pPr>
                                  <w:jc w:val="right"/>
                                </w:pPr>
                              </w:p>
                              <w:p w14:paraId="65245DF9" w14:textId="77777777" w:rsidR="00B60489" w:rsidRPr="00B60489" w:rsidRDefault="00B60489" w:rsidP="00B60489">
                                <w:pPr>
                                  <w:jc w:val="right"/>
                                  <w:rPr>
                                    <w:rFonts w:asciiTheme="minorHAnsi" w:hAnsiTheme="minorHAnsi" w:cstheme="minorBidi"/>
                                    <w:b/>
                                    <w:i/>
                                    <w:caps/>
                                    <w:color w:val="FF0000"/>
                                    <w:sz w:val="48"/>
                                    <w:szCs w:val="72"/>
                                  </w:rPr>
                                </w:pPr>
                                <w:r w:rsidRPr="00B60489">
                                  <w:rPr>
                                    <w:rFonts w:asciiTheme="minorHAnsi" w:hAnsiTheme="minorHAnsi" w:cstheme="minorBidi"/>
                                    <w:b/>
                                    <w:i/>
                                    <w:caps/>
                                    <w:color w:val="FF0000"/>
                                    <w:sz w:val="48"/>
                                    <w:szCs w:val="72"/>
                                  </w:rPr>
                                  <w:t xml:space="preserve">     NATIONAL SKI PATROL CENTRAL DIVISION </w:t>
                                </w:r>
                              </w:p>
                              <w:p w14:paraId="6F22EBB6" w14:textId="3F360D12" w:rsidR="007E0A34" w:rsidRDefault="00B60489" w:rsidP="00B60489">
                                <w:pPr>
                                  <w:jc w:val="right"/>
                                  <w:rPr>
                                    <w:szCs w:val="24"/>
                                  </w:rPr>
                                </w:pPr>
                                <w:r w:rsidRPr="00B60489">
                                  <w:rPr>
                                    <w:rFonts w:asciiTheme="minorHAnsi" w:hAnsiTheme="minorHAnsi" w:cstheme="minorBidi"/>
                                    <w:b/>
                                    <w:i/>
                                    <w:caps/>
                                    <w:color w:val="FF0000"/>
                                    <w:sz w:val="48"/>
                                    <w:szCs w:val="72"/>
                                  </w:rPr>
                                  <w:t>CERTIFIED PROGRAM EVALUATION                              HOST AREA OVERVIEW</w:t>
                                </w:r>
                              </w:p>
                            </w:tc>
                            <w:tc>
                              <w:tcPr>
                                <w:tcW w:w="2432" w:type="pct"/>
                                <w:vAlign w:val="center"/>
                              </w:tcPr>
                              <w:p w14:paraId="29B9A6D2" w14:textId="11894EE7" w:rsidR="007E0A34" w:rsidRDefault="007E0A34" w:rsidP="00BD3003">
                                <w:pPr>
                                  <w:jc w:val="center"/>
                                  <w:rPr>
                                    <w:color w:val="000000" w:themeColor="text1"/>
                                  </w:rPr>
                                </w:pPr>
                                <w:r>
                                  <w:rPr>
                                    <w:noProof/>
                                    <w:color w:val="000000" w:themeColor="text1"/>
                                  </w:rPr>
                                  <w:drawing>
                                    <wp:inline distT="0" distB="0" distL="0" distR="0" wp14:anchorId="32E48770" wp14:editId="042CA477">
                                      <wp:extent cx="2143125" cy="2143125"/>
                                      <wp:effectExtent l="0" t="0" r="9525" b="9525"/>
                                      <wp:docPr id="1900937810" name="Picture 190093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SPLogo.jpg"/>
                                              <pic:cNvPicPr/>
                                            </pic:nvPicPr>
                                            <pic:blipFill>
                                              <a:blip r:embed="rId12">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14:paraId="524189F3" w14:textId="77777777" w:rsidR="007E0A34" w:rsidRDefault="007E0A34">
                                <w:pPr>
                                  <w:rPr>
                                    <w:color w:val="000000" w:themeColor="text1"/>
                                  </w:rPr>
                                </w:pPr>
                              </w:p>
                              <w:p w14:paraId="375609F1" w14:textId="54B60D28" w:rsidR="007E0A34" w:rsidRDefault="007E0A34">
                                <w:pPr>
                                  <w:rPr>
                                    <w:color w:val="000000" w:themeColor="text1"/>
                                  </w:rPr>
                                </w:pPr>
                                <w:r>
                                  <w:rPr>
                                    <w:noProof/>
                                    <w:color w:val="000000" w:themeColor="text1"/>
                                  </w:rPr>
                                  <w:drawing>
                                    <wp:inline distT="0" distB="0" distL="0" distR="0" wp14:anchorId="3FAE155D" wp14:editId="14766A1A">
                                      <wp:extent cx="2901950" cy="683961"/>
                                      <wp:effectExtent l="0" t="0" r="0" b="1905"/>
                                      <wp:docPr id="494425667" name="Picture 49442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NSPCentral.png"/>
                                              <pic:cNvPicPr/>
                                            </pic:nvPicPr>
                                            <pic:blipFill>
                                              <a:blip r:embed="rId13">
                                                <a:extLst>
                                                  <a:ext uri="{28A0092B-C50C-407E-A947-70E740481C1C}">
                                                    <a14:useLocalDpi xmlns:a14="http://schemas.microsoft.com/office/drawing/2010/main" val="0"/>
                                                  </a:ext>
                                                </a:extLst>
                                              </a:blip>
                                              <a:stretch>
                                                <a:fillRect/>
                                              </a:stretch>
                                            </pic:blipFill>
                                            <pic:spPr>
                                              <a:xfrm>
                                                <a:off x="0" y="0"/>
                                                <a:ext cx="2930588" cy="690711"/>
                                              </a:xfrm>
                                              <a:prstGeom prst="rect">
                                                <a:avLst/>
                                              </a:prstGeom>
                                            </pic:spPr>
                                          </pic:pic>
                                        </a:graphicData>
                                      </a:graphic>
                                    </wp:inline>
                                  </w:drawing>
                                </w:r>
                              </w:p>
                              <w:p w14:paraId="7AC83425" w14:textId="77777777" w:rsidR="007E0A34" w:rsidRDefault="007E0A34">
                                <w:pPr>
                                  <w:rPr>
                                    <w:color w:val="000000" w:themeColor="text1"/>
                                  </w:rPr>
                                </w:pPr>
                              </w:p>
                              <w:p w14:paraId="31FC4B6B" w14:textId="77777777" w:rsidR="007E0A34" w:rsidRDefault="007E0A34" w:rsidP="00C3252D">
                                <w:pPr>
                                  <w:pStyle w:val="NoSpacing"/>
                                </w:pPr>
                              </w:p>
                            </w:tc>
                          </w:tr>
                        </w:tbl>
                        <w:p w14:paraId="33802D9F" w14:textId="77777777" w:rsidR="007E0A34" w:rsidRDefault="007E0A34" w:rsidP="007E0A34"/>
                      </w:txbxContent>
                    </v:textbox>
                    <w10:wrap anchorx="margin" anchory="page"/>
                  </v:shape>
                </w:pict>
              </mc:Fallback>
            </mc:AlternateContent>
          </w:r>
          <w:r w:rsidR="00BE6940">
            <w:br w:type="page"/>
          </w:r>
        </w:p>
        <w:p w14:paraId="1946BF49" w14:textId="70EF6274" w:rsidR="007E0A34" w:rsidRDefault="007E0A34" w:rsidP="000411AB">
          <w:pPr>
            <w:pStyle w:val="Heading2"/>
          </w:pPr>
          <w:bookmarkStart w:id="102" w:name="_Toc13071240"/>
          <w:bookmarkStart w:id="103" w:name="_Toc16017388"/>
          <w:bookmarkStart w:id="104" w:name="_Toc215475008"/>
          <w:r>
            <w:lastRenderedPageBreak/>
            <w:t>Overview</w:t>
          </w:r>
          <w:bookmarkEnd w:id="102"/>
          <w:bookmarkEnd w:id="103"/>
          <w:bookmarkEnd w:id="104"/>
        </w:p>
        <w:p w14:paraId="4A252318" w14:textId="77777777" w:rsidR="007E0A34" w:rsidRDefault="007E0A34" w:rsidP="007E0A34">
          <w:r>
            <w:t xml:space="preserve">This Request for Host Area Approval is provided as an opportunity for a Snowsports Resort to host the annual National Ski Patrol – Central Division - Certified Program Evaluation. The evaluation is held annually at resorts located in the Central Division of the National Ski Patrol. </w:t>
          </w:r>
        </w:p>
        <w:p w14:paraId="0DC025D1" w14:textId="77777777" w:rsidR="007E0A34" w:rsidRDefault="007E0A34" w:rsidP="00CF5FFD">
          <w:pPr>
            <w:pStyle w:val="Heading3"/>
          </w:pPr>
          <w:bookmarkStart w:id="105" w:name="_Toc13071241"/>
          <w:bookmarkStart w:id="106" w:name="_Toc16017389"/>
          <w:bookmarkStart w:id="107" w:name="_Toc215475009"/>
          <w:r>
            <w:t>Certified Mission Statement</w:t>
          </w:r>
          <w:bookmarkEnd w:id="105"/>
          <w:bookmarkEnd w:id="106"/>
          <w:bookmarkEnd w:id="107"/>
        </w:p>
        <w:p w14:paraId="1F776B17" w14:textId="77777777" w:rsidR="007E0A34" w:rsidRDefault="007E0A34" w:rsidP="007E0A34">
          <w:r>
            <w:t>Certified is a national skills development and verification program that provides a readily identifiable resource of highly motivated, skilled, and knowledgeable patrollers to better serve NSP, ski area management and the outdoor recreation community.</w:t>
          </w:r>
        </w:p>
        <w:p w14:paraId="4354129E" w14:textId="77777777" w:rsidR="007E0A34" w:rsidRDefault="007E0A34" w:rsidP="000411AB">
          <w:pPr>
            <w:pStyle w:val="Heading3"/>
          </w:pPr>
          <w:bookmarkStart w:id="108" w:name="_Toc13071242"/>
          <w:bookmarkStart w:id="109" w:name="_Toc16017390"/>
          <w:bookmarkStart w:id="110" w:name="_Toc215475010"/>
          <w:r>
            <w:t>Request for Host Area Approval Summary</w:t>
          </w:r>
          <w:bookmarkEnd w:id="108"/>
          <w:bookmarkEnd w:id="109"/>
          <w:bookmarkEnd w:id="110"/>
        </w:p>
        <w:p w14:paraId="0B5B1942" w14:textId="77777777" w:rsidR="007E0A34" w:rsidRDefault="007E0A34" w:rsidP="007E0A34">
          <w:r>
            <w:t>It is the goal of the Central Division Certified Program to offer the program event to as many qualified hills as possible. Hosting the Certified program exposes the Resort to NSP Representatives and Leaders from Minnesota, Michigan, Wisconsin, Illinois, Iowa, Missouri, Indiana, and Ohio. Patrollers conduct themselves as professionals representing the National Ski Patrol and your Resort to both your employees and guests on and off the hill. This event is typically attended by 100 – 150 people that utilize local lodging, restaurants, convenience stores, etc. helping to boost the local economy.</w:t>
          </w:r>
        </w:p>
        <w:p w14:paraId="21006112" w14:textId="77777777" w:rsidR="007E0A34" w:rsidRPr="00CC7F33" w:rsidRDefault="007E0A34" w:rsidP="000411AB">
          <w:pPr>
            <w:pStyle w:val="Heading2"/>
          </w:pPr>
          <w:bookmarkStart w:id="111" w:name="_Toc13071243"/>
          <w:bookmarkStart w:id="112" w:name="_Toc16017391"/>
          <w:bookmarkStart w:id="113" w:name="_Toc215475011"/>
          <w:r w:rsidRPr="00CC7F33">
            <w:t>Certified Patroller Evaluation Host Resort Requirements</w:t>
          </w:r>
          <w:bookmarkEnd w:id="111"/>
          <w:bookmarkEnd w:id="112"/>
          <w:bookmarkEnd w:id="113"/>
        </w:p>
        <w:p w14:paraId="2698BF7D" w14:textId="69798985" w:rsidR="007E0A34" w:rsidRDefault="007E0A34" w:rsidP="007E0A34">
          <w:r>
            <w:t xml:space="preserve">The Certified Patroller requirements dictate the standards required by a resort to qualify as host for the Certified evaluation event. This document covers the requirements </w:t>
          </w:r>
          <w:r w:rsidR="005C0612">
            <w:t>for conducting</w:t>
          </w:r>
          <w:r>
            <w:t xml:space="preserve"> each of the individual modules as well as hosting the annual meeting and recognition ceremonies. </w:t>
          </w:r>
        </w:p>
        <w:p w14:paraId="4CF6F0FB" w14:textId="77777777" w:rsidR="007E0A34" w:rsidRDefault="007E0A34" w:rsidP="007E0A34">
          <w:r>
            <w:t>The goal of the Certified Staff is to provide the Resort with an event that will generate interest but not create any hindrances for the Resorts Guest’s or Staff. It is also our goal to provide a positive experience for all parties.</w:t>
          </w:r>
          <w:r w:rsidRPr="00B641ED">
            <w:t xml:space="preserve"> </w:t>
          </w:r>
        </w:p>
        <w:p w14:paraId="3887AD78" w14:textId="77777777" w:rsidR="007E0A34" w:rsidRDefault="007E0A34" w:rsidP="007E0A34">
          <w:r>
            <w:t>After the Resort Request for Host Area Approval is submitted, the Certified Program Staff will evaluate the criteria provided and determine if the Resort meets the requirements for hosting the event. If the Resort meets the minimum requirements, the Request for Host Area Approval will be submitted for consideration. Resort selections will be voted on at the Certified Programs Annual Meeting. Resorts will be notified two years prior to their awarded event.</w:t>
          </w:r>
        </w:p>
        <w:p w14:paraId="481697BB" w14:textId="77777777" w:rsidR="007E0A34" w:rsidRPr="00CC7F33" w:rsidRDefault="007E0A34" w:rsidP="000411AB">
          <w:pPr>
            <w:pStyle w:val="Heading3"/>
          </w:pPr>
          <w:bookmarkStart w:id="114" w:name="_Toc13071244"/>
          <w:bookmarkStart w:id="115" w:name="_Toc16017392"/>
          <w:bookmarkStart w:id="116" w:name="_Toc215475012"/>
          <w:r w:rsidRPr="00CC7F33">
            <w:t>Summary of Evaluation Events</w:t>
          </w:r>
          <w:bookmarkEnd w:id="114"/>
          <w:bookmarkEnd w:id="115"/>
          <w:bookmarkEnd w:id="116"/>
          <w:r w:rsidRPr="00CC7F33">
            <w:t xml:space="preserve"> </w:t>
          </w:r>
        </w:p>
        <w:p w14:paraId="25C7B12F" w14:textId="3254AAB5" w:rsidR="007E0A34" w:rsidRDefault="005C0612" w:rsidP="007E0A34">
          <w:r>
            <w:t>To</w:t>
          </w:r>
          <w:r w:rsidR="007E0A34">
            <w:t xml:space="preserve"> achieve Certified status, an applicant must complete 11 individual events. For a Resort to be successful in its Request for Host Area Approval, it must be able to provide facilities for each of the events below.</w:t>
          </w:r>
        </w:p>
        <w:p w14:paraId="78E52027" w14:textId="77777777" w:rsidR="007E0A34" w:rsidRDefault="007E0A34" w:rsidP="000411AB">
          <w:pPr>
            <w:pStyle w:val="Heading3"/>
          </w:pPr>
          <w:bookmarkStart w:id="117" w:name="_Toc13071245"/>
          <w:bookmarkStart w:id="118" w:name="_Toc16017393"/>
          <w:bookmarkStart w:id="119" w:name="_Toc215475013"/>
          <w:r>
            <w:t>Area Operation</w:t>
          </w:r>
          <w:bookmarkEnd w:id="117"/>
          <w:bookmarkEnd w:id="118"/>
          <w:bookmarkEnd w:id="119"/>
          <w:r>
            <w:t xml:space="preserve"> </w:t>
          </w:r>
        </w:p>
        <w:p w14:paraId="090F6E55" w14:textId="77777777" w:rsidR="007E0A34" w:rsidRDefault="007E0A34" w:rsidP="007E0A34">
          <w:r>
            <w:t xml:space="preserve">The </w:t>
          </w:r>
          <w:r w:rsidRPr="00C04A58">
            <w:t>Area Operations &amp; Risk Management Interview portion of the Certified Exam</w:t>
          </w:r>
          <w:r>
            <w:t xml:space="preserve"> </w:t>
          </w:r>
          <w:r w:rsidRPr="00C04A58">
            <w:t xml:space="preserve">is a job interview for the Patrol Director (Representative) position at the ski area at which the test is </w:t>
          </w:r>
          <w:r w:rsidRPr="00C04A58">
            <w:lastRenderedPageBreak/>
            <w:t xml:space="preserve">taking place. The Patrol Management interview will be conducted indoors and possibly outdoors at the base of the mountain (area to be determined at evaluation). The interview will be conducted and scored by a minimum of three Certified Staff </w:t>
          </w:r>
          <w:r>
            <w:t>Evaluator</w:t>
          </w:r>
          <w:r w:rsidRPr="00C04A58">
            <w:t xml:space="preserve">s on Thursday </w:t>
          </w:r>
          <w:r>
            <w:t>with</w:t>
          </w:r>
          <w:r w:rsidRPr="00C04A58">
            <w:t xml:space="preserve"> overflow on Friday afternoon, if needed. </w:t>
          </w:r>
        </w:p>
        <w:p w14:paraId="30087797" w14:textId="6FDBF0E2" w:rsidR="007E0A34" w:rsidRDefault="007E0A34" w:rsidP="007E0A34">
          <w:r>
            <w:t>Candidate</w:t>
          </w:r>
          <w:r w:rsidRPr="00C04A58">
            <w:t>s are expected to be able to demonstrate knowledge of the following topics</w:t>
          </w:r>
          <w:r>
            <w:t xml:space="preserve">. </w:t>
          </w:r>
          <w:r w:rsidR="005C0612">
            <w:t>These are</w:t>
          </w:r>
          <w:r>
            <w:t xml:space="preserve"> only examples and not an all-inclusive list</w:t>
          </w:r>
          <w:r w:rsidRPr="00C04A58">
            <w:t xml:space="preserve">: </w:t>
          </w:r>
        </w:p>
        <w:p w14:paraId="4FE0A4FC" w14:textId="77777777" w:rsidR="007E0A34" w:rsidRPr="00A166D4" w:rsidRDefault="007E0A34" w:rsidP="00272903">
          <w:pPr>
            <w:pStyle w:val="ListParagraph"/>
            <w:numPr>
              <w:ilvl w:val="0"/>
              <w:numId w:val="22"/>
            </w:numPr>
            <w:spacing w:after="160" w:line="259" w:lineRule="auto"/>
            <w:contextualSpacing/>
            <w:rPr>
              <w:rFonts w:ascii="Arial" w:hAnsi="Arial" w:cs="Arial"/>
            </w:rPr>
          </w:pPr>
          <w:r w:rsidRPr="00A166D4">
            <w:rPr>
              <w:rFonts w:ascii="Arial" w:hAnsi="Arial" w:cs="Arial"/>
            </w:rPr>
            <w:t>NSP Leadership</w:t>
          </w:r>
        </w:p>
        <w:p w14:paraId="78263C2C" w14:textId="77777777" w:rsidR="007E0A34" w:rsidRPr="00A166D4" w:rsidRDefault="007E0A34" w:rsidP="00272903">
          <w:pPr>
            <w:pStyle w:val="ListParagraph"/>
            <w:numPr>
              <w:ilvl w:val="0"/>
              <w:numId w:val="22"/>
            </w:numPr>
            <w:spacing w:after="160" w:line="259" w:lineRule="auto"/>
            <w:contextualSpacing/>
            <w:rPr>
              <w:rFonts w:ascii="Arial" w:hAnsi="Arial" w:cs="Arial"/>
            </w:rPr>
          </w:pPr>
          <w:r w:rsidRPr="00A166D4">
            <w:rPr>
              <w:rFonts w:ascii="Arial" w:hAnsi="Arial" w:cs="Arial"/>
            </w:rPr>
            <w:t>The role of the Patrol Director</w:t>
          </w:r>
        </w:p>
        <w:p w14:paraId="6DDF6203" w14:textId="77777777" w:rsidR="007E0A34" w:rsidRPr="00A166D4" w:rsidRDefault="007E0A34" w:rsidP="00DD1E5B">
          <w:pPr>
            <w:pStyle w:val="ListParagraph"/>
            <w:numPr>
              <w:ilvl w:val="1"/>
              <w:numId w:val="14"/>
            </w:numPr>
            <w:spacing w:after="160" w:line="259" w:lineRule="auto"/>
            <w:contextualSpacing/>
            <w:rPr>
              <w:rFonts w:ascii="Arial" w:hAnsi="Arial" w:cs="Arial"/>
            </w:rPr>
          </w:pPr>
          <w:r w:rsidRPr="00A166D4">
            <w:rPr>
              <w:rFonts w:ascii="Arial" w:hAnsi="Arial" w:cs="Arial"/>
            </w:rPr>
            <w:t>Personnel, equipment, training, area coverage, communication, etc.</w:t>
          </w:r>
        </w:p>
        <w:p w14:paraId="2DBFFB03"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NSP programs EDUCATION OF RIDERS </w:t>
          </w:r>
        </w:p>
        <w:p w14:paraId="390D678D"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Your Responsibility Code</w:t>
          </w:r>
        </w:p>
        <w:p w14:paraId="524A4E4F"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SMART STYLE </w:t>
          </w:r>
        </w:p>
        <w:p w14:paraId="07AB0E7C"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ADA, OSHA (SDS &amp; BBP), HIPPA, ANSI, and Critical Incidents, Investigation Kits and Incident Report Procedures</w:t>
          </w:r>
        </w:p>
        <w:p w14:paraId="48576019"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CISD Area Management and Risk Management NSAA and MSAA </w:t>
          </w:r>
        </w:p>
        <w:p w14:paraId="5B0E69A2"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Interdepartmental Relations </w:t>
          </w:r>
        </w:p>
        <w:p w14:paraId="52F761CA"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Snowmobile or other machine transport training and operations </w:t>
          </w:r>
        </w:p>
        <w:p w14:paraId="776F5879"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Manuals and Planning Documentation (P&amp;P, evacuation, MCI, Incident Reports, Employee Injury, etc.) </w:t>
          </w:r>
        </w:p>
        <w:p w14:paraId="05A20ED9"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Search and rescue </w:t>
          </w:r>
        </w:p>
        <w:p w14:paraId="35205C18"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Avalanche</w:t>
          </w:r>
        </w:p>
        <w:p w14:paraId="3579E693" w14:textId="608D9A65"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 xml:space="preserve">Mass </w:t>
          </w:r>
          <w:r w:rsidR="00EE5151" w:rsidRPr="00A166D4">
            <w:rPr>
              <w:rFonts w:ascii="Arial" w:hAnsi="Arial" w:cs="Arial"/>
            </w:rPr>
            <w:t>Casualty</w:t>
          </w:r>
          <w:r w:rsidRPr="00A166D4">
            <w:rPr>
              <w:rFonts w:ascii="Arial" w:hAnsi="Arial" w:cs="Arial"/>
            </w:rPr>
            <w:t xml:space="preserve"> </w:t>
          </w:r>
        </w:p>
        <w:p w14:paraId="208F77C9" w14:textId="77777777" w:rsidR="007E0A34" w:rsidRPr="00A166D4" w:rsidRDefault="007E0A34" w:rsidP="00272903">
          <w:pPr>
            <w:pStyle w:val="ListParagraph"/>
            <w:numPr>
              <w:ilvl w:val="0"/>
              <w:numId w:val="23"/>
            </w:numPr>
            <w:spacing w:after="160" w:line="259" w:lineRule="auto"/>
            <w:contextualSpacing/>
            <w:rPr>
              <w:rFonts w:ascii="Arial" w:hAnsi="Arial" w:cs="Arial"/>
            </w:rPr>
          </w:pPr>
          <w:r w:rsidRPr="00A166D4">
            <w:rPr>
              <w:rFonts w:ascii="Arial" w:hAnsi="Arial" w:cs="Arial"/>
            </w:rPr>
            <w:t>Additional subjects not listed</w:t>
          </w:r>
        </w:p>
        <w:p w14:paraId="3AF32074" w14:textId="77777777" w:rsidR="007E0A34" w:rsidRDefault="007E0A34" w:rsidP="007E0A34">
          <w:pPr>
            <w:pStyle w:val="ListParagraph"/>
          </w:pPr>
        </w:p>
        <w:p w14:paraId="1C30D217" w14:textId="77777777" w:rsidR="007E0A34" w:rsidRPr="00FF7D2F" w:rsidRDefault="007E0A34" w:rsidP="007E0A34">
          <w:r>
            <w:t>This oral exam requires an area with tables for</w:t>
          </w:r>
          <w:r w:rsidRPr="002170E6">
            <w:t xml:space="preserve"> </w:t>
          </w:r>
          <w:r>
            <w:t>two groups of approximately 4 to 10 patrollers. This area will be preferably in a reasonably quiet area away from guests. This exam is administered on Thursday when guest attendance is usually low.</w:t>
          </w:r>
        </w:p>
        <w:p w14:paraId="17F88EEE" w14:textId="77777777" w:rsidR="007E0A34" w:rsidRDefault="007E0A34" w:rsidP="000411AB">
          <w:pPr>
            <w:pStyle w:val="Heading3"/>
          </w:pPr>
          <w:bookmarkStart w:id="120" w:name="_Toc13071246"/>
          <w:bookmarkStart w:id="121" w:name="_Toc16017394"/>
          <w:bookmarkStart w:id="122" w:name="_Toc215475014"/>
          <w:r>
            <w:t>Lift Evacuation Management</w:t>
          </w:r>
          <w:bookmarkEnd w:id="120"/>
          <w:bookmarkEnd w:id="121"/>
          <w:bookmarkEnd w:id="122"/>
        </w:p>
        <w:p w14:paraId="358FFA62" w14:textId="3C29B65F" w:rsidR="007E0A34" w:rsidRDefault="007E0A34" w:rsidP="007E0A34">
          <w:r w:rsidRPr="00C04A58">
            <w:t xml:space="preserve">In this module the </w:t>
          </w:r>
          <w:r>
            <w:t>Candidate</w:t>
          </w:r>
          <w:r w:rsidRPr="00C04A58">
            <w:t xml:space="preserve"> is expected to show their advanced knowledge in chair evacuation procedures and a thorough knowledge of the equipment used to evacuate chair lifts. The </w:t>
          </w:r>
          <w:r>
            <w:t>Candidate</w:t>
          </w:r>
          <w:r w:rsidRPr="00C04A58">
            <w:t xml:space="preserve"> is required to bring his/her own chair evacuation equipment and properly demonstrate its use. The typical evaluation is done at a chair lift and starts out with the </w:t>
          </w:r>
          <w:r>
            <w:t>Candidate</w:t>
          </w:r>
          <w:r w:rsidRPr="00C04A58">
            <w:t xml:space="preserve"> demonstrating and reviewing the chronological events that </w:t>
          </w:r>
          <w:r w:rsidR="005C0612" w:rsidRPr="00C04A58">
            <w:t>led</w:t>
          </w:r>
          <w:r w:rsidRPr="00C04A58">
            <w:t xml:space="preserve"> up to an actual chair evacuation. </w:t>
          </w:r>
          <w:r w:rsidRPr="00E10B7E">
            <w:rPr>
              <w:u w:val="single"/>
            </w:rPr>
            <w:t>To mitigate risk to the Resort and Patrollers, no</w:t>
          </w:r>
          <w:r w:rsidRPr="00DC1D77">
            <w:rPr>
              <w:u w:val="single"/>
            </w:rPr>
            <w:t xml:space="preserve"> one is lowered from the chair in this evaluation.</w:t>
          </w:r>
          <w:r w:rsidRPr="00C04A58">
            <w:t xml:space="preserve"> After explaining the key events leading up to an actual evacuation of a chair lift, the </w:t>
          </w:r>
          <w:r>
            <w:t>Candidate</w:t>
          </w:r>
          <w:r w:rsidRPr="00C04A58">
            <w:t xml:space="preserve"> then demonstrates the use of his/her equipment including throwing the lead line over the haul cable and demonstrating the correct belay position and how they will communicate with the public in the chair.  </w:t>
          </w:r>
          <w:r>
            <w:t>Candidate</w:t>
          </w:r>
          <w:r w:rsidRPr="00C04A58">
            <w:t xml:space="preserve">s must be prepared to discuss any and/or </w:t>
          </w:r>
          <w:r w:rsidR="00EA0570" w:rsidRPr="00C04A58">
            <w:t>all</w:t>
          </w:r>
          <w:r w:rsidRPr="00C04A58">
            <w:t xml:space="preserve"> these topics during th</w:t>
          </w:r>
          <w:r>
            <w:t>eir</w:t>
          </w:r>
          <w:r w:rsidRPr="00C04A58">
            <w:t xml:space="preserve"> demonstration of chair evacuation</w:t>
          </w:r>
          <w:r>
            <w:t>.</w:t>
          </w:r>
          <w:r w:rsidRPr="00C04A58">
            <w:t xml:space="preserve"> </w:t>
          </w:r>
        </w:p>
        <w:p w14:paraId="6F8544BC" w14:textId="77777777" w:rsidR="007E0A34" w:rsidRDefault="007E0A34" w:rsidP="007E0A34">
          <w:r>
            <w:lastRenderedPageBreak/>
            <w:t xml:space="preserve">This evaluation will require one area lift that is not in operation with the energy source/s isolated and locked out. The lift isolation and lockout will be coordinated with Area Management according to their local protocol. </w:t>
          </w:r>
        </w:p>
        <w:p w14:paraId="66AAD6E8" w14:textId="47005380" w:rsidR="007E0A34" w:rsidRDefault="007E0A34" w:rsidP="007E0A34">
          <w:r>
            <w:t xml:space="preserve">The evaluation will take place above the loading area where the cable is at a reasonable height to allow the Candidate the ability to effectively demonstrate their skillset. The evaluation group will </w:t>
          </w:r>
          <w:r w:rsidR="00EA0570">
            <w:t>be in</w:t>
          </w:r>
          <w:r>
            <w:t xml:space="preserve"> an area that shall not impede public slopes/runs. The evaluation group will include 8-12 participants per group and typically has two groups. </w:t>
          </w:r>
          <w:r w:rsidRPr="00DF641F">
            <w:t>This exam is administered on Thursd</w:t>
          </w:r>
          <w:r>
            <w:t xml:space="preserve">ay when guest attendance is usually </w:t>
          </w:r>
          <w:r w:rsidR="00EA0570">
            <w:t>low,</w:t>
          </w:r>
          <w:r>
            <w:t xml:space="preserve"> and it is likely there will be a lift out of service as part of normal operations.</w:t>
          </w:r>
        </w:p>
        <w:p w14:paraId="430370CD" w14:textId="77777777" w:rsidR="007E0A34" w:rsidRDefault="007E0A34" w:rsidP="000411AB">
          <w:pPr>
            <w:pStyle w:val="Heading3"/>
          </w:pPr>
          <w:bookmarkStart w:id="123" w:name="_Toc13071247"/>
          <w:bookmarkStart w:id="124" w:name="_Toc16017395"/>
          <w:bookmarkStart w:id="125" w:name="_Toc215475015"/>
          <w:r>
            <w:t>Avalanche Written Exam</w:t>
          </w:r>
          <w:bookmarkEnd w:id="123"/>
          <w:bookmarkEnd w:id="124"/>
          <w:bookmarkEnd w:id="125"/>
        </w:p>
        <w:p w14:paraId="760B3F3D" w14:textId="77777777" w:rsidR="007E0A34" w:rsidRDefault="007E0A34" w:rsidP="007E0A34">
          <w:r>
            <w:t xml:space="preserve">The Avalanche evaluation in Central Division is a general basic level review of avalanche theory. It is not an in-depth assessment of the topic. The Candidate should be able to demonstrate a basic understanding in theory, safe travel, and rescue techniques. The Evaluator will assess the Candidate from the point of view of having them as part of their group in avalanche terrain. </w:t>
          </w:r>
        </w:p>
        <w:p w14:paraId="2885EE0A" w14:textId="77777777" w:rsidR="007E0A34" w:rsidRDefault="007E0A34" w:rsidP="007E0A34">
          <w:r>
            <w:t xml:space="preserve">The 25 question, written evaluation has been constructed from the National Avalanche Test Bank of questions and answers. The maker has selected all questions from </w:t>
          </w:r>
          <w:proofErr w:type="gramStart"/>
          <w:r>
            <w:t>the Snow</w:t>
          </w:r>
          <w:proofErr w:type="gramEnd"/>
          <w:r>
            <w:t xml:space="preserve"> Sense; ABC’s of Avalanche and general transceiver user manuals. Candidate must get at least 20 correct to pass. </w:t>
          </w:r>
        </w:p>
        <w:p w14:paraId="3509B83F" w14:textId="77777777" w:rsidR="007E0A34" w:rsidRPr="004261D4" w:rsidRDefault="007E0A34" w:rsidP="007E0A34">
          <w:r w:rsidRPr="00DF641F">
            <w:t xml:space="preserve">This </w:t>
          </w:r>
          <w:r>
            <w:t>written</w:t>
          </w:r>
          <w:r w:rsidRPr="00DF641F">
            <w:t xml:space="preserve"> exam requires an area with tables for approximately 4 to 15 patrollers. This area will be preferably in a reasonably quiet area away from guests. This exam is administered on Thursday when guest </w:t>
          </w:r>
          <w:r>
            <w:t>attendance is usually low</w:t>
          </w:r>
          <w:r w:rsidRPr="00DF641F">
            <w:t>.</w:t>
          </w:r>
        </w:p>
        <w:p w14:paraId="50EE0EB8" w14:textId="77777777" w:rsidR="007E0A34" w:rsidRDefault="007E0A34" w:rsidP="000411AB">
          <w:pPr>
            <w:pStyle w:val="Heading3"/>
          </w:pPr>
          <w:bookmarkStart w:id="126" w:name="_Toc13071248"/>
          <w:bookmarkStart w:id="127" w:name="_Toc16017396"/>
          <w:bookmarkStart w:id="128" w:name="_Toc215475016"/>
          <w:r>
            <w:t>Avalanche Hazard Assessment and Mitigation Interview</w:t>
          </w:r>
          <w:bookmarkEnd w:id="126"/>
          <w:bookmarkEnd w:id="127"/>
          <w:bookmarkEnd w:id="128"/>
        </w:p>
        <w:p w14:paraId="57B78DC5" w14:textId="77777777" w:rsidR="007E0A34" w:rsidRDefault="007E0A34" w:rsidP="007E0A34">
          <w:r>
            <w:t>This interview allows the Evaluator an opportunity to measure the Candidate's knowledge of avalanche theory and the practical Request for Host Area Approval of that knowledge, performance in avalanche areas, and search and rescue as it applies to avalanche incidents. The manual provides some general discussion questions and key points to evaluate the Candidates understanding of the topic. These are not all inclusive and the Evaluator will also work from his or her own personal knowledge of the topic to assess the Candidate’s performance.</w:t>
          </w:r>
        </w:p>
        <w:p w14:paraId="37C6B21B" w14:textId="77777777" w:rsidR="007E0A34" w:rsidRPr="00FF7D2F" w:rsidRDefault="007E0A34" w:rsidP="007E0A34">
          <w:r>
            <w:t>This oral exam requires an area with tables for two groups of approximately 4 to 6 patrollers. This area will be preferably in a reasonably quiet area away from guests. This exam is administered on Thursday when guest attendance is usually low.</w:t>
          </w:r>
        </w:p>
        <w:p w14:paraId="5CAB9318" w14:textId="77777777" w:rsidR="007E0A34" w:rsidRDefault="007E0A34" w:rsidP="000411AB">
          <w:pPr>
            <w:pStyle w:val="Heading3"/>
          </w:pPr>
          <w:bookmarkStart w:id="129" w:name="_Toc13071249"/>
          <w:bookmarkStart w:id="130" w:name="_Toc16017397"/>
          <w:bookmarkStart w:id="131" w:name="_Toc215475017"/>
          <w:r>
            <w:t>Avalanche Beacon Search</w:t>
          </w:r>
          <w:bookmarkEnd w:id="129"/>
          <w:bookmarkEnd w:id="130"/>
          <w:bookmarkEnd w:id="131"/>
        </w:p>
        <w:p w14:paraId="3D36DF07" w14:textId="77777777" w:rsidR="007E0A34" w:rsidRDefault="007E0A34" w:rsidP="007E0A34">
          <w:r>
            <w:t>Candidates are required to demonstrate their ability to effectively locate two (2) buried avalanche transceivers in as close to real scenario as possible. The Candidate is allotted 5 minutes to find the buried transceivers.</w:t>
          </w:r>
        </w:p>
        <w:p w14:paraId="7D16EB2D" w14:textId="77777777" w:rsidR="007E0A34" w:rsidRPr="00A166D4" w:rsidRDefault="007E0A34" w:rsidP="00A118B9">
          <w:pPr>
            <w:pStyle w:val="ListParagraph"/>
            <w:numPr>
              <w:ilvl w:val="0"/>
              <w:numId w:val="24"/>
            </w:numPr>
            <w:spacing w:after="160" w:line="259" w:lineRule="auto"/>
            <w:contextualSpacing/>
            <w:rPr>
              <w:rFonts w:ascii="Arial" w:hAnsi="Arial" w:cs="Arial"/>
            </w:rPr>
          </w:pPr>
          <w:r w:rsidRPr="00A166D4">
            <w:rPr>
              <w:rFonts w:ascii="Arial" w:hAnsi="Arial" w:cs="Arial"/>
            </w:rPr>
            <w:lastRenderedPageBreak/>
            <w:t>Candidates will start at a common point at the top of the slope.</w:t>
          </w:r>
        </w:p>
        <w:p w14:paraId="7349232B" w14:textId="77777777" w:rsidR="007E0A34" w:rsidRPr="00A166D4" w:rsidRDefault="007E0A34" w:rsidP="00A118B9">
          <w:pPr>
            <w:pStyle w:val="ListParagraph"/>
            <w:numPr>
              <w:ilvl w:val="0"/>
              <w:numId w:val="24"/>
            </w:numPr>
            <w:spacing w:after="160" w:line="259" w:lineRule="auto"/>
            <w:contextualSpacing/>
            <w:rPr>
              <w:rFonts w:ascii="Arial" w:hAnsi="Arial" w:cs="Arial"/>
            </w:rPr>
          </w:pPr>
          <w:r w:rsidRPr="00A166D4">
            <w:rPr>
              <w:rFonts w:ascii="Arial" w:hAnsi="Arial" w:cs="Arial"/>
            </w:rPr>
            <w:t xml:space="preserve">Station Manger will give the Candidate a logical scenario based on the selected run and burial selected. Scenario description will include path description, flow, last seen point, number of missing, number with transceivers, etc. </w:t>
          </w:r>
        </w:p>
        <w:p w14:paraId="57D71258" w14:textId="77777777" w:rsidR="007E0A34" w:rsidRPr="00A166D4" w:rsidRDefault="007E0A34" w:rsidP="00A118B9">
          <w:pPr>
            <w:pStyle w:val="ListParagraph"/>
            <w:numPr>
              <w:ilvl w:val="0"/>
              <w:numId w:val="24"/>
            </w:numPr>
            <w:spacing w:after="160" w:line="259" w:lineRule="auto"/>
            <w:contextualSpacing/>
            <w:rPr>
              <w:rFonts w:ascii="Arial" w:hAnsi="Arial" w:cs="Arial"/>
            </w:rPr>
          </w:pPr>
          <w:r w:rsidRPr="00A166D4">
            <w:rPr>
              <w:rFonts w:ascii="Arial" w:hAnsi="Arial" w:cs="Arial"/>
            </w:rPr>
            <w:t xml:space="preserve">Clock starts when they depart and they have 5 minutes to find both transceivers. </w:t>
          </w:r>
        </w:p>
        <w:p w14:paraId="70E79F32" w14:textId="77777777" w:rsidR="007E0A34" w:rsidRPr="004261D4" w:rsidRDefault="007E0A34" w:rsidP="007E0A34">
          <w:r>
            <w:t>This event will require an area of the Resort with slope conditions appropriate for the requirements of this event. The Station Manager will select an area of the Resort that will not impede the normal flow of Guest traffic or add areas of hazard or increased risk to Guests, Area Employees or Participants. The length of the area to be used will be approximately 500 feet.</w:t>
          </w:r>
        </w:p>
        <w:p w14:paraId="00D32A38" w14:textId="77777777" w:rsidR="007E0A34" w:rsidRDefault="007E0A34" w:rsidP="000411AB">
          <w:pPr>
            <w:pStyle w:val="Heading3"/>
          </w:pPr>
          <w:bookmarkStart w:id="132" w:name="_Toc13071250"/>
          <w:bookmarkStart w:id="133" w:name="_Toc16017398"/>
          <w:bookmarkStart w:id="134" w:name="_Toc215475018"/>
          <w:r>
            <w:t>Low Angle Rope Rescue ascent and descent of a toboggan</w:t>
          </w:r>
          <w:bookmarkEnd w:id="132"/>
          <w:bookmarkEnd w:id="133"/>
          <w:bookmarkEnd w:id="134"/>
        </w:p>
        <w:p w14:paraId="40074CEF" w14:textId="7CE2B00D" w:rsidR="007E0A34" w:rsidRDefault="007E0A34" w:rsidP="007E0A34">
          <w:r>
            <w:t xml:space="preserve">This event evaluates a Candidates ability to quickly and effectively </w:t>
          </w:r>
          <w:r w:rsidRPr="00C04A58">
            <w:t>set up and use a 3:1 mechanical advantage</w:t>
          </w:r>
          <w:r>
            <w:t xml:space="preserve"> rope rescue device </w:t>
          </w:r>
          <w:r w:rsidRPr="00C04A58">
            <w:t>to raise a</w:t>
          </w:r>
          <w:r>
            <w:t>nd/or</w:t>
          </w:r>
          <w:r w:rsidRPr="00C04A58">
            <w:t xml:space="preserve"> lower a </w:t>
          </w:r>
          <w:r>
            <w:t>toboggan</w:t>
          </w:r>
          <w:r w:rsidRPr="00C04A58">
            <w:t xml:space="preserve"> safely</w:t>
          </w:r>
          <w:r>
            <w:t>, on the snow, down the slope.</w:t>
          </w:r>
          <w:r w:rsidRPr="00C04A58">
            <w:t xml:space="preserve"> This evaluation will be set up in a </w:t>
          </w:r>
          <w:r w:rsidR="00EE5151" w:rsidRPr="00C04A58">
            <w:t>real-life</w:t>
          </w:r>
          <w:r w:rsidRPr="00C04A58">
            <w:t xml:space="preserve"> scena</w:t>
          </w:r>
          <w:r>
            <w:t xml:space="preserve">rio and will be limited to </w:t>
          </w:r>
          <w:r w:rsidR="00EE5151">
            <w:t>20 minutes</w:t>
          </w:r>
          <w:r w:rsidRPr="00C04A58">
            <w:t xml:space="preserve">. </w:t>
          </w:r>
          <w:r>
            <w:t>As part of this evaluation, t</w:t>
          </w:r>
          <w:r w:rsidRPr="00C04A58">
            <w:t xml:space="preserve">he </w:t>
          </w:r>
          <w:r>
            <w:t>Candidate</w:t>
          </w:r>
          <w:r w:rsidRPr="00C04A58">
            <w:t xml:space="preserve"> will</w:t>
          </w:r>
          <w:r>
            <w:t xml:space="preserve"> also</w:t>
          </w:r>
          <w:r w:rsidRPr="00C04A58">
            <w:t xml:space="preserve"> demonstrate the abi</w:t>
          </w:r>
          <w:r>
            <w:t>lity to tie various rescue knots.</w:t>
          </w:r>
        </w:p>
        <w:p w14:paraId="731F3534" w14:textId="77777777" w:rsidR="007E0A34" w:rsidRDefault="007E0A34" w:rsidP="007E0A34">
          <w:r>
            <w:t xml:space="preserve">Candidates or the Certified program will provide all necessary items to conduct a </w:t>
          </w:r>
          <w:r w:rsidRPr="00C04A58">
            <w:t>low angle rescue</w:t>
          </w:r>
          <w:r>
            <w:t xml:space="preserve">. </w:t>
          </w:r>
        </w:p>
        <w:p w14:paraId="0F490308" w14:textId="77777777" w:rsidR="007E0A34" w:rsidRDefault="007E0A34" w:rsidP="007E0A34">
          <w:r>
            <w:t>This event will require an area of the Resort with slope conditions appropriate for the requirements of this event. The Station Manager will select an area of the Resort that will not impede the normal flow of Guest traffic or add areas of hazard or increased risk to Guests, Area Employees or Participants. This area is typically off public runs e.g. in a wooded area not accessible by the public. The length of the area to be used will be approximately 200 feet.</w:t>
          </w:r>
        </w:p>
        <w:p w14:paraId="7F05F62F" w14:textId="77777777" w:rsidR="007E0A34" w:rsidRDefault="007E0A34" w:rsidP="000411AB">
          <w:pPr>
            <w:pStyle w:val="Heading3"/>
          </w:pPr>
          <w:bookmarkStart w:id="135" w:name="_Toc13071251"/>
          <w:bookmarkStart w:id="136" w:name="_Toc16017399"/>
          <w:bookmarkStart w:id="137" w:name="_Toc215475019"/>
          <w:r>
            <w:t>Toboggan-Handling (Alpine, Telemark, Snowboard)</w:t>
          </w:r>
          <w:bookmarkEnd w:id="135"/>
          <w:bookmarkEnd w:id="136"/>
          <w:bookmarkEnd w:id="137"/>
        </w:p>
        <w:p w14:paraId="22C276B1" w14:textId="77777777" w:rsidR="007E0A34" w:rsidRDefault="007E0A34" w:rsidP="007E0A34">
          <w:r>
            <w:t xml:space="preserve">The toboggan operation evaluation consists of three sections. The Candidate must have a passing score in all three sections to pass this module. The following sections make up the Certified Toboggan operation Performance Evaluation. </w:t>
          </w:r>
        </w:p>
        <w:p w14:paraId="19502378" w14:textId="77777777" w:rsidR="007E0A34" w:rsidRPr="00A166D4" w:rsidRDefault="007E0A34" w:rsidP="00A118B9">
          <w:pPr>
            <w:pStyle w:val="ListParagraph"/>
            <w:numPr>
              <w:ilvl w:val="0"/>
              <w:numId w:val="25"/>
            </w:numPr>
            <w:spacing w:after="160" w:line="259" w:lineRule="auto"/>
            <w:contextualSpacing/>
            <w:rPr>
              <w:rFonts w:ascii="Arial" w:hAnsi="Arial" w:cs="Arial"/>
            </w:rPr>
          </w:pPr>
          <w:r w:rsidRPr="00A166D4">
            <w:rPr>
              <w:rFonts w:ascii="Arial" w:hAnsi="Arial" w:cs="Arial"/>
            </w:rPr>
            <w:t xml:space="preserve">Unloaded toboggan skills – mogul terrain </w:t>
          </w:r>
        </w:p>
        <w:p w14:paraId="326D6ACB" w14:textId="77777777" w:rsidR="007E0A34" w:rsidRPr="00A166D4" w:rsidRDefault="007E0A34" w:rsidP="00A118B9">
          <w:pPr>
            <w:pStyle w:val="ListParagraph"/>
            <w:numPr>
              <w:ilvl w:val="0"/>
              <w:numId w:val="25"/>
            </w:numPr>
            <w:spacing w:after="160" w:line="259" w:lineRule="auto"/>
            <w:contextualSpacing/>
            <w:rPr>
              <w:rFonts w:ascii="Arial" w:hAnsi="Arial" w:cs="Arial"/>
            </w:rPr>
          </w:pPr>
          <w:r w:rsidRPr="00A166D4">
            <w:rPr>
              <w:rFonts w:ascii="Arial" w:hAnsi="Arial" w:cs="Arial"/>
            </w:rPr>
            <w:t xml:space="preserve">Loaded toboggan front operator – mogul terrain </w:t>
          </w:r>
        </w:p>
        <w:p w14:paraId="2AA6AA11" w14:textId="77777777" w:rsidR="007E0A34" w:rsidRPr="00A166D4" w:rsidRDefault="007E0A34" w:rsidP="00A118B9">
          <w:pPr>
            <w:pStyle w:val="ListParagraph"/>
            <w:numPr>
              <w:ilvl w:val="0"/>
              <w:numId w:val="25"/>
            </w:numPr>
            <w:spacing w:after="160" w:line="259" w:lineRule="auto"/>
            <w:contextualSpacing/>
            <w:rPr>
              <w:rFonts w:ascii="Arial" w:hAnsi="Arial" w:cs="Arial"/>
            </w:rPr>
          </w:pPr>
          <w:r w:rsidRPr="00A166D4">
            <w:rPr>
              <w:rFonts w:ascii="Arial" w:hAnsi="Arial" w:cs="Arial"/>
            </w:rPr>
            <w:t>Loaded toboggan front operator – skills course mogul terrain</w:t>
          </w:r>
        </w:p>
        <w:p w14:paraId="56D70A1E" w14:textId="77777777" w:rsidR="007E0A34" w:rsidRDefault="007E0A34" w:rsidP="007E0A34">
          <w:r>
            <w:t xml:space="preserve">Only patrollers and event participants will ride in the toboggans and only Patrollers will operate the toboggans during Certified Evaluations. Patrollers riding in toboggans shall remove their patrol pack, lay face up, with their feet downhill and not be strapped in. Patrollers operating the toboggan inside the handles shall remove their patrol pack to minimize the possibility of equipment snagging the handles of the toboggan. Patrollers also have the option to operate the toboggan outside of the handles (typically </w:t>
          </w:r>
          <w:proofErr w:type="spellStart"/>
          <w:r>
            <w:t>moguled</w:t>
          </w:r>
          <w:proofErr w:type="spellEnd"/>
          <w:r>
            <w:t xml:space="preserve"> terrain). Both requirements are included in the event to mitigate risk to Participants and Resort Guests.</w:t>
          </w:r>
        </w:p>
        <w:p w14:paraId="12AC06BB" w14:textId="0C6344D3" w:rsidR="007E0A34" w:rsidRDefault="007E0A34" w:rsidP="007E0A34">
          <w:r>
            <w:lastRenderedPageBreak/>
            <w:t xml:space="preserve">Toboggan </w:t>
          </w:r>
          <w:r w:rsidR="00EE5151">
            <w:t>pre-and-post</w:t>
          </w:r>
          <w:r>
            <w:t xml:space="preserve"> runs are conducted by a Certified Staff member. These runs are conducted </w:t>
          </w:r>
          <w:r w:rsidR="00D35EB8">
            <w:t>to mitigate</w:t>
          </w:r>
          <w:r>
            <w:t xml:space="preserve"> risk to all participants which include the following </w:t>
          </w:r>
          <w:r w:rsidR="00EE5151">
            <w:t>criteria.</w:t>
          </w:r>
        </w:p>
        <w:p w14:paraId="6C8AE1A3" w14:textId="7EE40C4D" w:rsidR="007E0A34" w:rsidRPr="00A166D4" w:rsidRDefault="007E0A34" w:rsidP="00F54154">
          <w:pPr>
            <w:pStyle w:val="ListParagraph"/>
            <w:numPr>
              <w:ilvl w:val="0"/>
              <w:numId w:val="26"/>
            </w:numPr>
            <w:spacing w:after="160" w:line="259" w:lineRule="auto"/>
            <w:contextualSpacing/>
            <w:rPr>
              <w:rFonts w:ascii="Arial" w:hAnsi="Arial" w:cs="Arial"/>
            </w:rPr>
          </w:pPr>
          <w:r w:rsidRPr="00A166D4">
            <w:rPr>
              <w:rFonts w:ascii="Arial" w:hAnsi="Arial" w:cs="Arial"/>
            </w:rPr>
            <w:t xml:space="preserve">Safety for Staff, Candidates and Guests is evaluated when a staff member conducts a pre-run for toboggan operation. During the pre-run, the staff member </w:t>
          </w:r>
          <w:r w:rsidR="00D35EB8" w:rsidRPr="00A166D4">
            <w:rPr>
              <w:rFonts w:ascii="Arial" w:hAnsi="Arial" w:cs="Arial"/>
            </w:rPr>
            <w:t>assesses</w:t>
          </w:r>
          <w:r w:rsidRPr="00A166D4">
            <w:rPr>
              <w:rFonts w:ascii="Arial" w:hAnsi="Arial" w:cs="Arial"/>
            </w:rPr>
            <w:t xml:space="preserve"> the slope, snow conditions and potential obstacles. </w:t>
          </w:r>
        </w:p>
        <w:p w14:paraId="26FF22C7" w14:textId="77777777" w:rsidR="007E0A34" w:rsidRPr="00A166D4" w:rsidRDefault="007E0A34" w:rsidP="00F54154">
          <w:pPr>
            <w:pStyle w:val="ListParagraph"/>
            <w:numPr>
              <w:ilvl w:val="0"/>
              <w:numId w:val="26"/>
            </w:numPr>
            <w:spacing w:after="160" w:line="259" w:lineRule="auto"/>
            <w:contextualSpacing/>
            <w:rPr>
              <w:rFonts w:ascii="Arial" w:hAnsi="Arial" w:cs="Arial"/>
            </w:rPr>
          </w:pPr>
          <w:r w:rsidRPr="00A166D4">
            <w:rPr>
              <w:rFonts w:ascii="Arial" w:hAnsi="Arial" w:cs="Arial"/>
            </w:rPr>
            <w:t>Verification there are no safety issues in the toboggan course.</w:t>
          </w:r>
        </w:p>
        <w:p w14:paraId="24E5E9D0" w14:textId="77777777" w:rsidR="007E0A34" w:rsidRPr="00A166D4" w:rsidRDefault="007E0A34" w:rsidP="00531537">
          <w:pPr>
            <w:pStyle w:val="ListParagraph"/>
            <w:numPr>
              <w:ilvl w:val="1"/>
              <w:numId w:val="17"/>
            </w:numPr>
            <w:spacing w:after="160" w:line="259" w:lineRule="auto"/>
            <w:contextualSpacing/>
            <w:rPr>
              <w:rFonts w:ascii="Arial" w:hAnsi="Arial" w:cs="Arial"/>
            </w:rPr>
          </w:pPr>
          <w:r w:rsidRPr="00A166D4">
            <w:rPr>
              <w:rFonts w:ascii="Arial" w:hAnsi="Arial" w:cs="Arial"/>
            </w:rPr>
            <w:t>snow conditions</w:t>
          </w:r>
        </w:p>
        <w:p w14:paraId="234788E9" w14:textId="77777777" w:rsidR="007E0A34" w:rsidRPr="00A166D4" w:rsidRDefault="007E0A34" w:rsidP="00531537">
          <w:pPr>
            <w:pStyle w:val="ListParagraph"/>
            <w:numPr>
              <w:ilvl w:val="1"/>
              <w:numId w:val="17"/>
            </w:numPr>
            <w:spacing w:after="160" w:line="259" w:lineRule="auto"/>
            <w:contextualSpacing/>
            <w:rPr>
              <w:rFonts w:ascii="Arial" w:hAnsi="Arial" w:cs="Arial"/>
            </w:rPr>
          </w:pPr>
          <w:r w:rsidRPr="00A166D4">
            <w:rPr>
              <w:rFonts w:ascii="Arial" w:hAnsi="Arial" w:cs="Arial"/>
            </w:rPr>
            <w:t>terrain</w:t>
          </w:r>
        </w:p>
        <w:p w14:paraId="0A5C1CE7" w14:textId="77777777" w:rsidR="007E0A34" w:rsidRPr="00A166D4" w:rsidRDefault="007E0A34" w:rsidP="00531537">
          <w:pPr>
            <w:pStyle w:val="ListParagraph"/>
            <w:numPr>
              <w:ilvl w:val="1"/>
              <w:numId w:val="17"/>
            </w:numPr>
            <w:spacing w:after="160" w:line="259" w:lineRule="auto"/>
            <w:contextualSpacing/>
            <w:rPr>
              <w:rFonts w:ascii="Arial" w:hAnsi="Arial" w:cs="Arial"/>
            </w:rPr>
          </w:pPr>
          <w:r w:rsidRPr="00A166D4">
            <w:rPr>
              <w:rFonts w:ascii="Arial" w:hAnsi="Arial" w:cs="Arial"/>
            </w:rPr>
            <w:t xml:space="preserve">obstacles </w:t>
          </w:r>
        </w:p>
        <w:p w14:paraId="0ACD7D9F" w14:textId="629DDB63" w:rsidR="007E0A34" w:rsidRPr="00A166D4" w:rsidRDefault="007E0A34" w:rsidP="00F54154">
          <w:pPr>
            <w:pStyle w:val="ListParagraph"/>
            <w:numPr>
              <w:ilvl w:val="0"/>
              <w:numId w:val="27"/>
            </w:numPr>
            <w:spacing w:after="160" w:line="259" w:lineRule="auto"/>
            <w:contextualSpacing/>
            <w:rPr>
              <w:rFonts w:ascii="Arial" w:hAnsi="Arial" w:cs="Arial"/>
            </w:rPr>
          </w:pPr>
          <w:r w:rsidRPr="00A166D4">
            <w:rPr>
              <w:rFonts w:ascii="Arial" w:hAnsi="Arial" w:cs="Arial"/>
            </w:rPr>
            <w:t xml:space="preserve">Certified Staff member will demonstrate the specific skill being evaluated. The Candidate skis along to observe the pre-run. This run will set </w:t>
          </w:r>
          <w:r w:rsidR="00D35EB8" w:rsidRPr="00A166D4">
            <w:rPr>
              <w:rFonts w:ascii="Arial" w:hAnsi="Arial" w:cs="Arial"/>
            </w:rPr>
            <w:t>an</w:t>
          </w:r>
          <w:r w:rsidRPr="00A166D4">
            <w:rPr>
              <w:rFonts w:ascii="Arial" w:hAnsi="Arial" w:cs="Arial"/>
            </w:rPr>
            <w:t xml:space="preserve"> example for the Candidate regarding the expectations for the exam as well as a demonstration of a safe, risk mitigating slope decent.</w:t>
          </w:r>
        </w:p>
        <w:p w14:paraId="0858FCFB" w14:textId="77777777" w:rsidR="007E0A34" w:rsidRPr="00A166D4" w:rsidRDefault="007E0A34" w:rsidP="00F54154">
          <w:pPr>
            <w:pStyle w:val="ListParagraph"/>
            <w:numPr>
              <w:ilvl w:val="0"/>
              <w:numId w:val="27"/>
            </w:numPr>
            <w:spacing w:after="160" w:line="259" w:lineRule="auto"/>
            <w:contextualSpacing/>
            <w:rPr>
              <w:rFonts w:ascii="Arial" w:hAnsi="Arial" w:cs="Arial"/>
            </w:rPr>
          </w:pPr>
          <w:r w:rsidRPr="00A166D4">
            <w:rPr>
              <w:rFonts w:ascii="Arial" w:hAnsi="Arial" w:cs="Arial"/>
            </w:rPr>
            <w:t>Calibrating the Evaluators for the specific conditions experienced on the day of testing.</w:t>
          </w:r>
        </w:p>
        <w:p w14:paraId="58EDCFD8" w14:textId="518CF0DA" w:rsidR="007E0A34" w:rsidRDefault="007E0A34" w:rsidP="007E0A34">
          <w:r>
            <w:t xml:space="preserve">The Lead Evaluator and his/her team, including the local Patrol Representative and Resort </w:t>
          </w:r>
          <w:r w:rsidR="00D35EB8">
            <w:t>Management,</w:t>
          </w:r>
          <w:r>
            <w:t xml:space="preserve"> if they wish to join, will ski various runs at the Resort on Thursday of the event. During that time, they will evaluate the various terrain options at the Resort. The Evaluator group, local Patrol Representative and Resort Management will discuss the terrain evaluation </w:t>
          </w:r>
          <w:r w:rsidR="00D35EB8">
            <w:t>considering</w:t>
          </w:r>
          <w:r>
            <w:t xml:space="preserve"> minimum terrain requirements and areas that may cause interference with guests. The Team will make appropriate slope selections for this event. The event is held on Friday to reduce congestion with weekend attendance. The Evaluation group shall place signage in strategic areas alerting Resort guests of the evaluation taking place including areas to use caution.</w:t>
          </w:r>
        </w:p>
        <w:p w14:paraId="364B872F" w14:textId="0ECA6948" w:rsidR="007E0A34" w:rsidRDefault="007E0A34" w:rsidP="007E0A34">
          <w:r>
            <w:t xml:space="preserve">Toboggans will need to move from the bottom of the hill after a run back to the top of the slope. The staff </w:t>
          </w:r>
          <w:r w:rsidR="00D35EB8">
            <w:t>are</w:t>
          </w:r>
          <w:r>
            <w:t xml:space="preserve"> trained to lap load and use carriers to haul toboggans up the lifts. We also understand the local Resort may have other means of transporting toboggans e.g. snowmobile, ATV’s, etc. If the Resort has a preference, it should be noted in the Request for Host Area Approval comments.</w:t>
          </w:r>
        </w:p>
        <w:p w14:paraId="0A8DD744" w14:textId="77777777" w:rsidR="007E0A34" w:rsidRDefault="007E0A34" w:rsidP="000411AB">
          <w:pPr>
            <w:pStyle w:val="Heading3"/>
          </w:pPr>
          <w:bookmarkStart w:id="138" w:name="_Toc13071252"/>
          <w:bookmarkStart w:id="139" w:name="_Toc16017400"/>
          <w:bookmarkStart w:id="140" w:name="_Toc215475020"/>
          <w:r>
            <w:t>Skiing (Alpine, Telemark, Snowboard)</w:t>
          </w:r>
          <w:bookmarkEnd w:id="138"/>
          <w:bookmarkEnd w:id="139"/>
          <w:bookmarkEnd w:id="140"/>
        </w:p>
        <w:p w14:paraId="7E880039" w14:textId="45819234" w:rsidR="007E0A34" w:rsidRDefault="007E0A34" w:rsidP="007E0A34">
          <w:r>
            <w:t xml:space="preserve">A successful Candidate in the Ski/Ride module of the Certified evaluation will demonstrate an assertive approach to their performance on the snow. The slopes used will be of the most difficult and at times, more difficult, terrain. Additionally, the type of snow will be groomed, ungroomed and </w:t>
          </w:r>
          <w:r w:rsidR="00531537">
            <w:t>moguls</w:t>
          </w:r>
          <w:r>
            <w:t xml:space="preserve">. The Candidate is expected to perform on </w:t>
          </w:r>
          <w:r w:rsidR="00531537">
            <w:t>b</w:t>
          </w:r>
          <w:r>
            <w:t xml:space="preserve">lack and/or </w:t>
          </w:r>
          <w:r w:rsidR="00531537">
            <w:t>high-level</w:t>
          </w:r>
          <w:r>
            <w:t xml:space="preserve"> </w:t>
          </w:r>
          <w:r w:rsidR="00531537">
            <w:t>blue</w:t>
          </w:r>
          <w:r>
            <w:t xml:space="preserve"> terrain </w:t>
          </w:r>
        </w:p>
        <w:p w14:paraId="427D9793" w14:textId="2E37EE92" w:rsidR="007E0A34" w:rsidRDefault="007E0A34" w:rsidP="007E0A34">
          <w:r>
            <w:t xml:space="preserve">The skiing evaluation is typically made up of two groups on the hill at any given time. The groups will range in sizes of approximately 6 to 12 Patrollers. The Lead Evaluator and his/her team shall manage the groups in a manner that is respectful of the Resorts Guests and its Employees. As part of our commitment to providing the best service to the Resort, Patrollers will respond to witnessed incidents as necessary until a local </w:t>
          </w:r>
          <w:r w:rsidR="00531537">
            <w:t>Resort</w:t>
          </w:r>
          <w:r>
            <w:t xml:space="preserve"> Patroller arrives at scene.</w:t>
          </w:r>
        </w:p>
        <w:p w14:paraId="672CA875" w14:textId="7A4C1AEC" w:rsidR="007E0A34" w:rsidRDefault="007E0A34" w:rsidP="007E0A34">
          <w:r>
            <w:lastRenderedPageBreak/>
            <w:t>The Lead Evaluator and his/her team</w:t>
          </w:r>
          <w:r w:rsidRPr="00E90BB2">
            <w:t xml:space="preserve">, including the local Patrol Representative and </w:t>
          </w:r>
          <w:r>
            <w:t xml:space="preserve">Resort </w:t>
          </w:r>
          <w:r w:rsidR="00D35EB8" w:rsidRPr="00E90BB2">
            <w:t>Management,</w:t>
          </w:r>
          <w:r w:rsidRPr="00E90BB2">
            <w:t xml:space="preserve"> if they wish to join,</w:t>
          </w:r>
          <w:r>
            <w:t xml:space="preserve"> will ski various runs at the Resort on Thursday of the event. During that time, they will evaluate the various </w:t>
          </w:r>
          <w:r w:rsidR="00531537">
            <w:t>terrains</w:t>
          </w:r>
          <w:r>
            <w:t xml:space="preserve"> at the Resort. The Evaluator group, local Patrol Representative and Resort Management will discuss the terrain evaluation </w:t>
          </w:r>
          <w:r w:rsidR="00D35EB8">
            <w:t>considering</w:t>
          </w:r>
          <w:r>
            <w:t xml:space="preserve"> minimum terrain requirements and areas that may interference guests. The Team will make appropriate slope selections for this event. The event is held on Friday to reduce congestion with weekend attendance.</w:t>
          </w:r>
        </w:p>
        <w:p w14:paraId="37478A57" w14:textId="77777777" w:rsidR="007E0A34" w:rsidRPr="00CC7F33" w:rsidRDefault="007E0A34" w:rsidP="000411AB">
          <w:pPr>
            <w:pStyle w:val="Heading3"/>
          </w:pPr>
          <w:bookmarkStart w:id="141" w:name="_Toc13071253"/>
          <w:bookmarkStart w:id="142" w:name="_Toc16017401"/>
          <w:bookmarkStart w:id="143" w:name="_Toc215475021"/>
          <w:r w:rsidRPr="00CC7F33">
            <w:t>Outdoor Emergency Care Written Exam</w:t>
          </w:r>
          <w:bookmarkEnd w:id="141"/>
          <w:bookmarkEnd w:id="142"/>
          <w:bookmarkEnd w:id="143"/>
        </w:p>
        <w:p w14:paraId="4E92EC6B" w14:textId="77777777" w:rsidR="007E0A34" w:rsidRDefault="007E0A34" w:rsidP="007E0A34">
          <w:r>
            <w:t>The Outdoor Emergency Care (OEC) written evaluation consists of 50 multiple choice questions taken directly from the most current version of the OEC test bank. The Candidate must score greater than 80% to pass the exam. The exam is proctored and scored by a minimum of 3 OEC instructors/Instructor Trainers.</w:t>
          </w:r>
        </w:p>
        <w:p w14:paraId="7584A347" w14:textId="4118AF00" w:rsidR="007E0A34" w:rsidRPr="00FF7D2F" w:rsidRDefault="007E0A34" w:rsidP="007E0A34">
          <w:r>
            <w:t xml:space="preserve">This written exam will require an area with </w:t>
          </w:r>
          <w:r w:rsidR="00D35EB8">
            <w:t>tables of</w:t>
          </w:r>
          <w:r>
            <w:t xml:space="preserve"> approximately 5 to 15 patrollers. This area will be preferably in a reasonably quiet area away from guests. This exam is administered on Thursday morning when guest attendance is usually low.</w:t>
          </w:r>
        </w:p>
        <w:p w14:paraId="7C78D5E6" w14:textId="77777777" w:rsidR="007E0A34" w:rsidRPr="00CC7F33" w:rsidRDefault="007E0A34" w:rsidP="000411AB">
          <w:pPr>
            <w:pStyle w:val="Heading3"/>
          </w:pPr>
          <w:bookmarkStart w:id="144" w:name="_Toc13071254"/>
          <w:bookmarkStart w:id="145" w:name="_Toc16017402"/>
          <w:bookmarkStart w:id="146" w:name="_Toc215475022"/>
          <w:r w:rsidRPr="00CC7F33">
            <w:t>Outdoor Emergency Practical Evaluation</w:t>
          </w:r>
          <w:bookmarkEnd w:id="144"/>
          <w:bookmarkEnd w:id="145"/>
          <w:bookmarkEnd w:id="146"/>
        </w:p>
        <w:p w14:paraId="42B2C32E" w14:textId="7DEFD53C" w:rsidR="007E0A34" w:rsidRDefault="007E0A34" w:rsidP="007E0A34">
          <w:r>
            <w:t xml:space="preserve">The practical evaluation is comprised of three scenarios. The scenarios vary with regards to the situation, area of incident, injuries and severity. Each Candidate will be required to lead one scenario and help </w:t>
          </w:r>
          <w:r w:rsidR="00D35EB8">
            <w:t>with</w:t>
          </w:r>
          <w:r>
            <w:t xml:space="preserve"> two others. Candidates are graded in all three scenarios as a </w:t>
          </w:r>
          <w:r w:rsidR="00EE5151">
            <w:t>pass/failure</w:t>
          </w:r>
          <w:r>
            <w:t xml:space="preserve">. </w:t>
          </w:r>
        </w:p>
        <w:p w14:paraId="5EF68178" w14:textId="77777777" w:rsidR="007E0A34" w:rsidRDefault="007E0A34" w:rsidP="007E0A34">
          <w:r>
            <w:t>Candidates provide their own supplies for the evaluation. This includes enough packed supplies to perform a minimum of three (3) scenarios, without reusing triangular bandages, or roller bandages etc. Candidates must supply items necessary for a fully outfitted toboggan, e.g. backboard, trauma pack including blankets, leg splints, webbing, c-collars, head restraints, and any other items their area supplies. Candidates must supply their own oxygen pack for use on the hill. Note: oxygen tanks are not necessarily full for evaluation purposes.</w:t>
          </w:r>
        </w:p>
        <w:p w14:paraId="31D1B68E" w14:textId="1414DEFC" w:rsidR="007E0A34" w:rsidRDefault="007E0A34" w:rsidP="007E0A34">
          <w:r>
            <w:t xml:space="preserve">During the evaluation Candidates do not always receive their own area's toboggan when they are leading a scenario. Candidates shall be familiar with different types of equipment and be able to adapt to using unknown equipment. They shall be able to improvise should the need arise. If equipment or techniques work, Candidates are </w:t>
          </w:r>
          <w:r w:rsidR="00D35EB8">
            <w:t>allowed</w:t>
          </w:r>
          <w:r>
            <w:t xml:space="preserve"> to use but it must work and be within the guidelines of the standardized Outdoor Emergency Care performance objectives as judged by the Evaluators. </w:t>
          </w:r>
        </w:p>
        <w:p w14:paraId="555536E2" w14:textId="77777777" w:rsidR="007E0A34" w:rsidRDefault="007E0A34" w:rsidP="007E0A34">
          <w:r>
            <w:t xml:space="preserve">This evaluation will require 3 to 6 separate areas of the Resort. The Outdoor Emergency Care Station Leader will evaluate Resort on Thursday and/or Friday to determine where each evaluation station will be staged. Each station will take up an area of 600 – 1000 sq. ft. The OEC Leader will choose areas that will be out of slope traffic and areas that will not create obstacles or hazards for Guests, Area Employees or Participants.  </w:t>
          </w:r>
        </w:p>
        <w:p w14:paraId="41275903" w14:textId="77777777" w:rsidR="007E0A34" w:rsidRDefault="007E0A34" w:rsidP="000411AB">
          <w:pPr>
            <w:pStyle w:val="Heading3"/>
          </w:pPr>
          <w:bookmarkStart w:id="147" w:name="_Toc13071255"/>
          <w:bookmarkStart w:id="148" w:name="_Toc16017403"/>
          <w:bookmarkStart w:id="149" w:name="_Toc215475023"/>
          <w:r>
            <w:lastRenderedPageBreak/>
            <w:t>Outdoor Emergency Care Bystander Evaluation</w:t>
          </w:r>
          <w:bookmarkEnd w:id="147"/>
          <w:bookmarkEnd w:id="148"/>
          <w:bookmarkEnd w:id="149"/>
        </w:p>
        <w:p w14:paraId="1D8EAAEC" w14:textId="48833EC8" w:rsidR="007E0A34" w:rsidRDefault="007E0A34" w:rsidP="007E0A34">
          <w:r>
            <w:t xml:space="preserve">The outdoor emergency care bystander event evaluates the Candidate’s ability to direct untrained bystanders in performing emergency care. The scenario is a hands-off scenario, in which the Candidate </w:t>
          </w:r>
          <w:r w:rsidR="00D35EB8">
            <w:t>cannot</w:t>
          </w:r>
          <w:r>
            <w:t xml:space="preserve"> get to or be at the scenario. The Candidate may </w:t>
          </w:r>
          <w:proofErr w:type="gramStart"/>
          <w:r>
            <w:t>be;</w:t>
          </w:r>
          <w:proofErr w:type="gramEnd"/>
        </w:p>
        <w:p w14:paraId="053FE99E" w14:textId="77777777" w:rsidR="007E0A34" w:rsidRPr="00A166D4" w:rsidRDefault="007E0A34" w:rsidP="00CC7F33">
          <w:pPr>
            <w:pStyle w:val="ListParagraph"/>
            <w:numPr>
              <w:ilvl w:val="0"/>
              <w:numId w:val="8"/>
            </w:numPr>
            <w:spacing w:after="160" w:line="259" w:lineRule="auto"/>
            <w:contextualSpacing/>
            <w:rPr>
              <w:rFonts w:ascii="Arial" w:hAnsi="Arial" w:cs="Arial"/>
            </w:rPr>
          </w:pPr>
          <w:r w:rsidRPr="00A166D4">
            <w:rPr>
              <w:rFonts w:ascii="Arial" w:hAnsi="Arial" w:cs="Arial"/>
            </w:rPr>
            <w:t>In the scenario as an injured party</w:t>
          </w:r>
        </w:p>
        <w:p w14:paraId="7FF2099E" w14:textId="77777777" w:rsidR="007E0A34" w:rsidRPr="00A166D4" w:rsidRDefault="007E0A34" w:rsidP="00CC7F33">
          <w:pPr>
            <w:pStyle w:val="ListParagraph"/>
            <w:numPr>
              <w:ilvl w:val="0"/>
              <w:numId w:val="8"/>
            </w:numPr>
            <w:spacing w:after="160" w:line="259" w:lineRule="auto"/>
            <w:contextualSpacing/>
            <w:rPr>
              <w:rFonts w:ascii="Arial" w:hAnsi="Arial" w:cs="Arial"/>
            </w:rPr>
          </w:pPr>
          <w:r w:rsidRPr="00A166D4">
            <w:rPr>
              <w:rFonts w:ascii="Arial" w:hAnsi="Arial" w:cs="Arial"/>
            </w:rPr>
            <w:t>In a stalled chair unable to reach the injured guest</w:t>
          </w:r>
        </w:p>
        <w:p w14:paraId="0367ED96" w14:textId="77777777" w:rsidR="007E0A34" w:rsidRPr="00A166D4" w:rsidRDefault="007E0A34" w:rsidP="00CC7F33">
          <w:pPr>
            <w:pStyle w:val="ListParagraph"/>
            <w:numPr>
              <w:ilvl w:val="0"/>
              <w:numId w:val="8"/>
            </w:numPr>
            <w:spacing w:after="160" w:line="259" w:lineRule="auto"/>
            <w:contextualSpacing/>
            <w:rPr>
              <w:rFonts w:ascii="Arial" w:hAnsi="Arial" w:cs="Arial"/>
            </w:rPr>
          </w:pPr>
          <w:r w:rsidRPr="00A166D4">
            <w:rPr>
              <w:rFonts w:ascii="Arial" w:hAnsi="Arial" w:cs="Arial"/>
            </w:rPr>
            <w:t>On the phone with a bystander and unable to get to the scene</w:t>
          </w:r>
        </w:p>
        <w:p w14:paraId="45123848" w14:textId="77777777" w:rsidR="007E0A34" w:rsidRPr="00A166D4" w:rsidRDefault="007E0A34" w:rsidP="00CC7F33">
          <w:pPr>
            <w:pStyle w:val="ListParagraph"/>
            <w:numPr>
              <w:ilvl w:val="0"/>
              <w:numId w:val="8"/>
            </w:numPr>
            <w:spacing w:after="160" w:line="259" w:lineRule="auto"/>
            <w:contextualSpacing/>
            <w:rPr>
              <w:rFonts w:ascii="Arial" w:hAnsi="Arial" w:cs="Arial"/>
            </w:rPr>
          </w:pPr>
          <w:r w:rsidRPr="00A166D4">
            <w:rPr>
              <w:rFonts w:ascii="Arial" w:hAnsi="Arial" w:cs="Arial"/>
            </w:rPr>
            <w:t>On a radio call with Resort Staff and unable to get to the scene</w:t>
          </w:r>
        </w:p>
        <w:p w14:paraId="6706031D" w14:textId="77777777" w:rsidR="007E0A34" w:rsidRPr="00A166D4" w:rsidRDefault="007E0A34" w:rsidP="00CC7F33">
          <w:pPr>
            <w:pStyle w:val="ListParagraph"/>
            <w:numPr>
              <w:ilvl w:val="0"/>
              <w:numId w:val="8"/>
            </w:numPr>
            <w:spacing w:after="160" w:line="259" w:lineRule="auto"/>
            <w:contextualSpacing/>
            <w:rPr>
              <w:rFonts w:ascii="Arial" w:hAnsi="Arial" w:cs="Arial"/>
            </w:rPr>
          </w:pPr>
          <w:r w:rsidRPr="00A166D4">
            <w:rPr>
              <w:rFonts w:ascii="Arial" w:hAnsi="Arial" w:cs="Arial"/>
            </w:rPr>
            <w:t>Etc.</w:t>
          </w:r>
        </w:p>
        <w:p w14:paraId="6CB24B05" w14:textId="6C3E3FB3" w:rsidR="007E0A34" w:rsidRDefault="007E0A34" w:rsidP="007E0A34">
          <w:r>
            <w:t xml:space="preserve">The Candidates will be required to use </w:t>
          </w:r>
          <w:r w:rsidR="00D35EB8">
            <w:t>all</w:t>
          </w:r>
          <w:r>
            <w:t xml:space="preserve"> their Outdoor Emergency Care skills, both as a provider and leader to be successful in this event. </w:t>
          </w:r>
        </w:p>
        <w:p w14:paraId="0EF4F6B4" w14:textId="77777777" w:rsidR="007E0A34" w:rsidRDefault="007E0A34" w:rsidP="007E0A34">
          <w:r>
            <w:t>This evaluation may require 3 to 6 separate areas of the Resort. The Outdoor Emergency Care Station Leader will evaluate Resort on Thursday and/or Friday to determine where each evaluation station will be staged. Each station may require an area of 600 – 1000 sq. ft. The OEC Leader will choose areas that will be out of slope traffic and areas that will not create obstacles or hazards for Guests, Area Employees or Participants.</w:t>
          </w:r>
        </w:p>
        <w:p w14:paraId="66A922D7" w14:textId="77777777" w:rsidR="007E0A34" w:rsidRDefault="007E0A34" w:rsidP="000411AB">
          <w:pPr>
            <w:pStyle w:val="Heading3"/>
          </w:pPr>
          <w:bookmarkStart w:id="150" w:name="_Toc13071256"/>
          <w:bookmarkStart w:id="151" w:name="_Toc16017404"/>
          <w:bookmarkStart w:id="152" w:name="_Toc215475024"/>
          <w:r>
            <w:t>Meeting Room for Evaluation</w:t>
          </w:r>
          <w:bookmarkEnd w:id="150"/>
          <w:bookmarkEnd w:id="151"/>
          <w:bookmarkEnd w:id="152"/>
        </w:p>
        <w:p w14:paraId="01AA8EF1" w14:textId="77777777" w:rsidR="007E0A34" w:rsidRPr="00802286" w:rsidRDefault="007E0A34" w:rsidP="007E0A34">
          <w:r>
            <w:t>On Thursday, Friday and Saturday of the weekend event, the Certified program will need a room large enough to host approximately 150 attendees. This room will be used throughout all three days of the event. The room will need to be available from 7:00 am through the duration of the day’s events ending at approximately 4:00 pm.</w:t>
          </w:r>
        </w:p>
        <w:p w14:paraId="073A5832" w14:textId="77777777" w:rsidR="007E0A34" w:rsidRDefault="007E0A34" w:rsidP="000411AB">
          <w:pPr>
            <w:pStyle w:val="Heading3"/>
          </w:pPr>
          <w:bookmarkStart w:id="153" w:name="_Toc13071257"/>
          <w:bookmarkStart w:id="154" w:name="_Toc16017405"/>
          <w:bookmarkStart w:id="155" w:name="_Toc215475025"/>
          <w:r>
            <w:t>Thursday Night Hospitality Room</w:t>
          </w:r>
          <w:bookmarkEnd w:id="153"/>
          <w:bookmarkEnd w:id="154"/>
          <w:bookmarkEnd w:id="155"/>
        </w:p>
        <w:p w14:paraId="645622D2" w14:textId="66E36447" w:rsidR="007E0A34" w:rsidRPr="00802286" w:rsidRDefault="007E0A34" w:rsidP="007E0A34">
          <w:r>
            <w:t xml:space="preserve">On Thursday </w:t>
          </w:r>
          <w:r w:rsidR="007824A2">
            <w:t>nights</w:t>
          </w:r>
          <w:r>
            <w:t xml:space="preserve"> of the weekend event, the Certified program enjoys providing a hospitality room to our participants with pizza or similar eats preferably purchased from the local Resort. This room should be large enough to host approximately 50 attendees.</w:t>
          </w:r>
        </w:p>
        <w:p w14:paraId="5782CD03" w14:textId="77777777" w:rsidR="007E0A34" w:rsidRDefault="007E0A34" w:rsidP="000411AB">
          <w:pPr>
            <w:pStyle w:val="Heading3"/>
          </w:pPr>
          <w:bookmarkStart w:id="156" w:name="_Toc13071258"/>
          <w:bookmarkStart w:id="157" w:name="_Toc16017406"/>
          <w:bookmarkStart w:id="158" w:name="_Toc215475026"/>
          <w:r>
            <w:t>Friday Night Annual Meeting</w:t>
          </w:r>
          <w:bookmarkEnd w:id="156"/>
          <w:bookmarkEnd w:id="157"/>
          <w:bookmarkEnd w:id="158"/>
        </w:p>
        <w:p w14:paraId="4FFFCAE0" w14:textId="38535A97" w:rsidR="007E0A34" w:rsidRDefault="007E0A34" w:rsidP="007E0A34">
          <w:r>
            <w:t xml:space="preserve">On Friday night of the weekend event, the Certified program holds its annual meeting. This annual meeting includes a meal for the participants. The event will need a facility that can </w:t>
          </w:r>
          <w:r w:rsidR="007824A2">
            <w:t>hold</w:t>
          </w:r>
          <w:r>
            <w:t xml:space="preserve"> approximately 150 attendees. This event is not required to be at the Resort if facilities are not available. The event Staff will look to the Resort for recommendations regarding local facilities that have the capability to host this event.</w:t>
          </w:r>
        </w:p>
        <w:p w14:paraId="2316C499" w14:textId="77777777" w:rsidR="007E0A34" w:rsidRDefault="007E0A34" w:rsidP="007E0A34">
          <w:r>
            <w:t>The Certified program’s goal is to support the local Resort. If the Resort has the facilities available, it is our preference to purchase the meal from the Resort</w:t>
          </w:r>
        </w:p>
        <w:p w14:paraId="3B80F786" w14:textId="78E20E9C" w:rsidR="007E0A34" w:rsidRPr="000411AB" w:rsidRDefault="007E0A34" w:rsidP="000411AB">
          <w:pPr>
            <w:pStyle w:val="Heading4"/>
          </w:pPr>
          <w:r w:rsidRPr="000411AB">
            <w:t>Facility Preferences</w:t>
          </w:r>
        </w:p>
        <w:p w14:paraId="5DA4B6A1" w14:textId="2027E716" w:rsidR="007E0A34" w:rsidRPr="00A166D4" w:rsidRDefault="007824A2" w:rsidP="00CC7F33">
          <w:pPr>
            <w:pStyle w:val="ListParagraph"/>
            <w:numPr>
              <w:ilvl w:val="0"/>
              <w:numId w:val="9"/>
            </w:numPr>
            <w:spacing w:after="160" w:line="259" w:lineRule="auto"/>
            <w:contextualSpacing/>
            <w:rPr>
              <w:rFonts w:ascii="Arial" w:hAnsi="Arial" w:cs="Arial"/>
            </w:rPr>
          </w:pPr>
          <w:r w:rsidRPr="00A166D4">
            <w:rPr>
              <w:rFonts w:ascii="Arial" w:hAnsi="Arial" w:cs="Arial"/>
            </w:rPr>
            <w:t>Tables</w:t>
          </w:r>
          <w:r w:rsidR="007E0A34" w:rsidRPr="00A166D4">
            <w:rPr>
              <w:rFonts w:ascii="Arial" w:hAnsi="Arial" w:cs="Arial"/>
            </w:rPr>
            <w:t xml:space="preserve"> for approximately 150 attendees</w:t>
          </w:r>
        </w:p>
        <w:p w14:paraId="12FF2E5C"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Meal provided by Resort or Caterer recommended by the Resort</w:t>
          </w:r>
        </w:p>
        <w:p w14:paraId="62A23A2A"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Public address system that adequately covers the facility</w:t>
          </w:r>
        </w:p>
        <w:p w14:paraId="049E46B0"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lastRenderedPageBreak/>
            <w:t>Projector-Screen or video monitor large enough to be seen by the attendees</w:t>
          </w:r>
        </w:p>
        <w:p w14:paraId="470A70DB"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Restroom facilities appropriate for the event</w:t>
          </w:r>
        </w:p>
        <w:p w14:paraId="76984DC2" w14:textId="77777777" w:rsidR="007E0A34" w:rsidRDefault="007E0A34" w:rsidP="000411AB">
          <w:pPr>
            <w:pStyle w:val="Heading3"/>
          </w:pPr>
          <w:bookmarkStart w:id="159" w:name="_Toc13071259"/>
          <w:bookmarkStart w:id="160" w:name="_Toc16017407"/>
          <w:bookmarkStart w:id="161" w:name="_Toc215475027"/>
          <w:r>
            <w:t>Saturday Night Annual Awards Dinner</w:t>
          </w:r>
          <w:bookmarkEnd w:id="159"/>
          <w:bookmarkEnd w:id="160"/>
          <w:bookmarkEnd w:id="161"/>
        </w:p>
        <w:p w14:paraId="4BEC0143" w14:textId="5E8DC4EB" w:rsidR="007E0A34" w:rsidRDefault="007E0A34" w:rsidP="007E0A34">
          <w:r>
            <w:t xml:space="preserve">On Saturday night of the weekend event, the Certified program holds its annual awards dinner. This annual meeting includes a meal for the participants. The event will need a facility that can </w:t>
          </w:r>
          <w:r w:rsidR="007824A2">
            <w:t>hold</w:t>
          </w:r>
          <w:r>
            <w:t xml:space="preserve"> approximately 150 attendees. This event is not required to be at the Resort if facilities are not available. The event Staff will look to the Resort for recommendations regarding local facilities that have the capability to host this event.</w:t>
          </w:r>
        </w:p>
        <w:p w14:paraId="37F955DC" w14:textId="77777777" w:rsidR="007E0A34" w:rsidRDefault="007E0A34" w:rsidP="007E0A34">
          <w:r>
            <w:t>The Certified program’s goal is to support the local Resort. If the Resort has the facilities available, it is our preference to purchase the meal from the Resort</w:t>
          </w:r>
        </w:p>
        <w:p w14:paraId="735FAFB0" w14:textId="7FC85458" w:rsidR="007E0A34" w:rsidRPr="000411AB" w:rsidRDefault="007E0A34" w:rsidP="000411AB">
          <w:pPr>
            <w:pStyle w:val="Heading3"/>
          </w:pPr>
          <w:bookmarkStart w:id="162" w:name="_Toc215475028"/>
          <w:r w:rsidRPr="000411AB">
            <w:t>Facility Preferences</w:t>
          </w:r>
          <w:bookmarkEnd w:id="162"/>
        </w:p>
        <w:p w14:paraId="38E3D9D1" w14:textId="3A055030" w:rsidR="007E0A34" w:rsidRPr="00A166D4" w:rsidRDefault="007824A2" w:rsidP="00CC7F33">
          <w:pPr>
            <w:pStyle w:val="ListParagraph"/>
            <w:numPr>
              <w:ilvl w:val="0"/>
              <w:numId w:val="9"/>
            </w:numPr>
            <w:spacing w:after="160" w:line="259" w:lineRule="auto"/>
            <w:contextualSpacing/>
            <w:rPr>
              <w:rFonts w:ascii="Arial" w:hAnsi="Arial" w:cs="Arial"/>
            </w:rPr>
          </w:pPr>
          <w:r w:rsidRPr="00A166D4">
            <w:rPr>
              <w:rFonts w:ascii="Arial" w:hAnsi="Arial" w:cs="Arial"/>
            </w:rPr>
            <w:t>Tables</w:t>
          </w:r>
          <w:r w:rsidR="007E0A34" w:rsidRPr="00A166D4">
            <w:rPr>
              <w:rFonts w:ascii="Arial" w:hAnsi="Arial" w:cs="Arial"/>
            </w:rPr>
            <w:t xml:space="preserve"> for approximately 150 attendees</w:t>
          </w:r>
        </w:p>
        <w:p w14:paraId="1827E98A"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Cash bar and bartenders</w:t>
          </w:r>
        </w:p>
        <w:p w14:paraId="4E3718F7"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Meal provided by Resort or Caterer recommended by the Resort</w:t>
          </w:r>
        </w:p>
        <w:p w14:paraId="32C5A0A9"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Public address system that adequately covers the facility</w:t>
          </w:r>
        </w:p>
        <w:p w14:paraId="62B14092"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Projector-Screen or video monitor large enough to be seen by the attendees</w:t>
          </w:r>
        </w:p>
        <w:p w14:paraId="4506FE53" w14:textId="77777777" w:rsidR="007E0A34" w:rsidRPr="00A166D4" w:rsidRDefault="007E0A34" w:rsidP="00CC7F33">
          <w:pPr>
            <w:pStyle w:val="ListParagraph"/>
            <w:numPr>
              <w:ilvl w:val="0"/>
              <w:numId w:val="9"/>
            </w:numPr>
            <w:spacing w:after="160" w:line="259" w:lineRule="auto"/>
            <w:contextualSpacing/>
            <w:rPr>
              <w:rFonts w:ascii="Arial" w:hAnsi="Arial" w:cs="Arial"/>
            </w:rPr>
          </w:pPr>
          <w:r w:rsidRPr="00A166D4">
            <w:rPr>
              <w:rFonts w:ascii="Arial" w:hAnsi="Arial" w:cs="Arial"/>
            </w:rPr>
            <w:t>Restroom facilities appropriate for the event</w:t>
          </w:r>
        </w:p>
        <w:p w14:paraId="38579576" w14:textId="77777777" w:rsidR="007E0A34" w:rsidRDefault="007E0A34" w:rsidP="000411AB">
          <w:pPr>
            <w:pStyle w:val="Heading3"/>
          </w:pPr>
          <w:bookmarkStart w:id="163" w:name="_Toc13071260"/>
          <w:bookmarkStart w:id="164" w:name="_Toc16017408"/>
          <w:bookmarkStart w:id="165" w:name="_Toc215475029"/>
          <w:r>
            <w:t>Lift Access</w:t>
          </w:r>
          <w:bookmarkEnd w:id="163"/>
          <w:bookmarkEnd w:id="164"/>
          <w:bookmarkEnd w:id="165"/>
        </w:p>
        <w:p w14:paraId="130DAB82" w14:textId="6C5C1508" w:rsidR="007E0A34" w:rsidRDefault="007E0A34" w:rsidP="007E0A34">
          <w:r>
            <w:t xml:space="preserve">The Certified program is a National Ski Patrol training program that brings new leadership to the organization. The successful Candidates will return to their respective local areas and provide services to their Resort that are unmatched throughout our organization. Along with the services they provide, it is also their responsibility to support and encourage others to continue growing in our organization. The Certified program is a partnership with our Resorts providing </w:t>
          </w:r>
          <w:r w:rsidR="00531537">
            <w:t>you with</w:t>
          </w:r>
          <w:r>
            <w:t xml:space="preserve"> the best services available from the National Ski Patrol.</w:t>
          </w:r>
        </w:p>
        <w:p w14:paraId="0E795353" w14:textId="77777777" w:rsidR="007E0A34" w:rsidRDefault="007E0A34" w:rsidP="000411AB">
          <w:pPr>
            <w:pStyle w:val="Heading3"/>
          </w:pPr>
          <w:bookmarkStart w:id="166" w:name="_Toc16017409"/>
          <w:bookmarkStart w:id="167" w:name="_Toc215475030"/>
          <w:r>
            <w:t>Closing Comments</w:t>
          </w:r>
          <w:bookmarkEnd w:id="166"/>
          <w:bookmarkEnd w:id="167"/>
        </w:p>
        <w:p w14:paraId="5F7E5A5D" w14:textId="77777777" w:rsidR="007E0A34" w:rsidRPr="007A7EBC" w:rsidRDefault="007E0A34" w:rsidP="007E0A34">
          <w:pPr>
            <w:rPr>
              <w:rFonts w:cs="Arial"/>
              <w:color w:val="000000" w:themeColor="text1"/>
              <w:sz w:val="28"/>
              <w:szCs w:val="24"/>
            </w:rPr>
          </w:pPr>
          <w:r w:rsidRPr="007A7EBC">
            <w:rPr>
              <w:rFonts w:cs="Arial"/>
              <w:color w:val="000000" w:themeColor="text1"/>
              <w:szCs w:val="24"/>
            </w:rPr>
            <w:t>All NSP sanctioned events include the use of an approved NSP release form by all participants. An example of the release form is included in this package.</w:t>
          </w:r>
        </w:p>
        <w:p w14:paraId="0D5D7901" w14:textId="77777777" w:rsidR="007E0A34" w:rsidRDefault="007E0A34" w:rsidP="007E0A34">
          <w:r>
            <w:t xml:space="preserve">It is our goal to maintain an amenable partnership with our Resorts. It is our intention during this event to support the Host Resort by encouraging our folks to use services provided by the Resort. </w:t>
          </w:r>
        </w:p>
        <w:p w14:paraId="48C8F59E" w14:textId="0F7A3BF6" w:rsidR="00F54154" w:rsidRPr="007A7EBC" w:rsidRDefault="007E0A34" w:rsidP="007A7EBC">
          <w:r>
            <w:t xml:space="preserve">As you can imagine, attending this event comes at a cost to our Patrollers. The Patrollers attending this event have purchased equipment, traveled to training, purchased lodging, food, gas, etc. for multiple years. To encourage Patrollers to continue their training journey, we do try and look for </w:t>
          </w:r>
          <w:proofErr w:type="gramStart"/>
          <w:r>
            <w:t>area’s</w:t>
          </w:r>
          <w:proofErr w:type="gramEnd"/>
          <w:r>
            <w:t xml:space="preserve"> we can reduce costs. Historically Resorts compensate lift tickets for this event to the Evaluators, Candidates and Volunteers that make this event possible. Lift access is something that can be negotiated if your resort is selected for one of our Evaluation events.</w:t>
          </w:r>
        </w:p>
      </w:sdtContent>
    </w:sdt>
    <w:bookmarkStart w:id="168" w:name="_Toc14509426" w:displacedByCustomXml="prev"/>
    <w:p w14:paraId="70D4D0B1" w14:textId="2A2AD8B9" w:rsidR="004A079E" w:rsidRDefault="004A635D" w:rsidP="004A079E">
      <w:pPr>
        <w:pStyle w:val="Heading1"/>
      </w:pPr>
      <w:bookmarkStart w:id="169" w:name="_Toc215475031"/>
      <w:r>
        <w:lastRenderedPageBreak/>
        <w:t xml:space="preserve">Appendix – E </w:t>
      </w:r>
      <w:r w:rsidR="004A079E">
        <w:t>Certified Program Request for Ski Area Approval Criteria Evaluation</w:t>
      </w:r>
      <w:bookmarkEnd w:id="168"/>
      <w:bookmarkEnd w:id="169"/>
    </w:p>
    <w:p w14:paraId="2F570C9D" w14:textId="77777777" w:rsidR="004A079E" w:rsidRDefault="004A079E" w:rsidP="004A635D">
      <w:pPr>
        <w:pStyle w:val="Heading2"/>
      </w:pPr>
      <w:bookmarkStart w:id="170" w:name="_Toc14509427"/>
      <w:bookmarkStart w:id="171" w:name="_Toc215475032"/>
      <w:r>
        <w:t>Resort Information</w:t>
      </w:r>
      <w:bookmarkEnd w:id="170"/>
      <w:bookmarkEnd w:id="171"/>
    </w:p>
    <w:p w14:paraId="398BB5AF" w14:textId="57450F91" w:rsidR="004A079E" w:rsidRDefault="004A079E" w:rsidP="004A079E">
      <w:r>
        <w:t xml:space="preserve">Resort </w:t>
      </w:r>
      <w:r w:rsidR="00087058">
        <w:t>Name: ________________________________________________</w:t>
      </w:r>
    </w:p>
    <w:p w14:paraId="3FC5BB76" w14:textId="3721D859" w:rsidR="004A079E" w:rsidRDefault="004A079E" w:rsidP="004A079E">
      <w:r>
        <w:t>Address:</w:t>
      </w:r>
      <w:r>
        <w:softHyphen/>
      </w:r>
      <w:r>
        <w:softHyphen/>
      </w:r>
      <w:r>
        <w:softHyphen/>
      </w:r>
      <w:r>
        <w:softHyphen/>
        <w:t xml:space="preserve"> </w:t>
      </w:r>
      <w:r w:rsidR="00087058">
        <w:t>________________________________________________</w:t>
      </w:r>
    </w:p>
    <w:p w14:paraId="1FB5833F" w14:textId="69F26A4D" w:rsidR="004A079E" w:rsidRDefault="00087058" w:rsidP="004A079E">
      <w:r>
        <w:t>City: ___________________________ State: ___</w:t>
      </w:r>
      <w:r w:rsidR="004A079E">
        <w:t xml:space="preserve">   Zip Code: </w:t>
      </w:r>
      <w:r>
        <w:t>_______</w:t>
      </w:r>
    </w:p>
    <w:p w14:paraId="1178D883" w14:textId="2BF3A564" w:rsidR="004A079E" w:rsidRPr="00302ABA" w:rsidRDefault="004A079E" w:rsidP="004A635D">
      <w:pPr>
        <w:pStyle w:val="Heading2"/>
      </w:pPr>
      <w:bookmarkStart w:id="172" w:name="_Toc215475033"/>
      <w:r>
        <w:t>Resort Owner</w:t>
      </w:r>
      <w:bookmarkEnd w:id="172"/>
    </w:p>
    <w:p w14:paraId="3BD9C1AD" w14:textId="2FE0CC56" w:rsidR="00087058" w:rsidRDefault="00087058" w:rsidP="00087058">
      <w:r>
        <w:t>Name: ________________________________________________________</w:t>
      </w:r>
    </w:p>
    <w:p w14:paraId="2BE7E4E3" w14:textId="77777777" w:rsidR="00087058" w:rsidRDefault="00087058" w:rsidP="00087058">
      <w:r>
        <w:t>Address:</w:t>
      </w:r>
      <w:r>
        <w:softHyphen/>
      </w:r>
      <w:r>
        <w:softHyphen/>
      </w:r>
      <w:r>
        <w:softHyphen/>
      </w:r>
      <w:r>
        <w:softHyphen/>
        <w:t xml:space="preserve"> ________________________________________________</w:t>
      </w:r>
    </w:p>
    <w:p w14:paraId="7A44A689" w14:textId="759593FA" w:rsidR="00087058" w:rsidRDefault="00087058" w:rsidP="00087058">
      <w:r>
        <w:t>City: ___________________________ State: ___   Zip Code: _______</w:t>
      </w:r>
    </w:p>
    <w:p w14:paraId="5BCEF329" w14:textId="77777777" w:rsidR="004A079E" w:rsidRDefault="004A079E" w:rsidP="004A079E">
      <w:r>
        <w:t>Phone Number: E-mail Address: _________________________</w:t>
      </w:r>
    </w:p>
    <w:p w14:paraId="2D5360B6" w14:textId="5B39FA57" w:rsidR="004A079E" w:rsidRPr="00302ABA" w:rsidRDefault="004A079E" w:rsidP="004A635D">
      <w:pPr>
        <w:pStyle w:val="Heading2"/>
      </w:pPr>
      <w:bookmarkStart w:id="173" w:name="_Toc215475034"/>
      <w:r>
        <w:t>Staff Contacts</w:t>
      </w:r>
      <w:bookmarkEnd w:id="173"/>
    </w:p>
    <w:p w14:paraId="72B1E069" w14:textId="5BA1DD98" w:rsidR="004A079E" w:rsidRDefault="004A079E" w:rsidP="004A079E">
      <w:r>
        <w:t xml:space="preserve">Ski Patrol </w:t>
      </w:r>
      <w:r w:rsidR="00087058">
        <w:t xml:space="preserve">Representative: </w:t>
      </w:r>
      <w:r>
        <w:t>__________________________________________________</w:t>
      </w:r>
    </w:p>
    <w:p w14:paraId="2CFB0220" w14:textId="53844D16" w:rsidR="004A079E" w:rsidRDefault="004A079E" w:rsidP="004A079E">
      <w:r>
        <w:t>Phone Number: ____________________ E-mail Address: _________________________</w:t>
      </w:r>
    </w:p>
    <w:p w14:paraId="2A109DE5" w14:textId="6439FC7D" w:rsidR="004A079E" w:rsidRPr="00302ABA" w:rsidRDefault="004A079E" w:rsidP="004A079E">
      <w:r>
        <w:t>Resort Manager:</w:t>
      </w:r>
      <w:proofErr w:type="gramStart"/>
      <w:r>
        <w:softHyphen/>
      </w:r>
      <w:r>
        <w:softHyphen/>
      </w:r>
      <w:r>
        <w:softHyphen/>
      </w:r>
      <w:r>
        <w:softHyphen/>
      </w:r>
      <w:r>
        <w:softHyphen/>
      </w:r>
      <w:r>
        <w:softHyphen/>
      </w:r>
      <w:r>
        <w:softHyphen/>
      </w:r>
      <w:r>
        <w:softHyphen/>
      </w:r>
      <w:r>
        <w:softHyphen/>
      </w:r>
      <w:r>
        <w:softHyphen/>
      </w:r>
      <w:r>
        <w:softHyphen/>
      </w:r>
      <w:r>
        <w:softHyphen/>
      </w:r>
      <w:r>
        <w:softHyphen/>
        <w:t xml:space="preserve"> </w:t>
      </w:r>
      <w:proofErr w:type="gramEnd"/>
      <w:r>
        <w:t>__________________________________________________________</w:t>
      </w:r>
    </w:p>
    <w:p w14:paraId="5A861442" w14:textId="47065D52" w:rsidR="004A079E" w:rsidRDefault="004A079E" w:rsidP="004A079E">
      <w:r>
        <w:t>Phone Number: ____________________ E-mail Address: _________________________</w:t>
      </w:r>
    </w:p>
    <w:p w14:paraId="52F5ED83" w14:textId="624EBA4D" w:rsidR="004A079E" w:rsidRDefault="004A079E" w:rsidP="004A079E">
      <w:r>
        <w:t>Event Planning Contact: ___________________________________________________</w:t>
      </w:r>
      <w:r>
        <w:softHyphen/>
        <w:t>_</w:t>
      </w:r>
    </w:p>
    <w:p w14:paraId="3FA5A9C9" w14:textId="1A4A8532" w:rsidR="004A079E" w:rsidRDefault="004A079E" w:rsidP="004A079E">
      <w:r>
        <w:t>Phone Number: ____________________ E-mail Address: _________________________</w:t>
      </w:r>
    </w:p>
    <w:p w14:paraId="35E13015" w14:textId="36E2EE9A" w:rsidR="004A079E" w:rsidRDefault="004A079E" w:rsidP="004A079E">
      <w:r>
        <w:t>Lodging Contact: _________________________________________________________</w:t>
      </w:r>
      <w:r>
        <w:softHyphen/>
        <w:t>_</w:t>
      </w:r>
    </w:p>
    <w:p w14:paraId="1AFE5B8A" w14:textId="6BA28BA8" w:rsidR="004A079E" w:rsidRDefault="004A079E" w:rsidP="004A079E">
      <w:r>
        <w:t>Phone Number: ____________________ E-mail Address: _________________________</w:t>
      </w:r>
    </w:p>
    <w:p w14:paraId="4D43A32D" w14:textId="3ADE830C" w:rsidR="004A079E" w:rsidRDefault="004A079E" w:rsidP="004A079E">
      <w:r>
        <w:t>Restaurant Contact: _______________________________________________________</w:t>
      </w:r>
    </w:p>
    <w:p w14:paraId="36D7D302" w14:textId="7813689F" w:rsidR="004A079E" w:rsidRDefault="004A079E" w:rsidP="004A079E">
      <w:r>
        <w:t>Phone Number: ____________________ E-mail Address: _________________________</w:t>
      </w:r>
    </w:p>
    <w:p w14:paraId="3613C1FC" w14:textId="61102317" w:rsidR="004A079E" w:rsidRDefault="004A079E" w:rsidP="004A079E">
      <w:r>
        <w:t>Lift Operations Contact:</w:t>
      </w:r>
      <w:r w:rsidR="00087058">
        <w:t xml:space="preserve"> ____</w:t>
      </w:r>
      <w:r>
        <w:t>________________________________________________</w:t>
      </w:r>
    </w:p>
    <w:p w14:paraId="2F05C1E1" w14:textId="219F81C6" w:rsidR="004A079E" w:rsidRDefault="004A079E" w:rsidP="004A079E">
      <w:r>
        <w:t>Phone Number: ____________________ E-mail Address: _________________________</w:t>
      </w:r>
    </w:p>
    <w:p w14:paraId="0E4D58AD" w14:textId="11079712" w:rsidR="004A079E" w:rsidRDefault="004A079E" w:rsidP="004A079E">
      <w:r>
        <w:t>Snow Making Contact:</w:t>
      </w:r>
      <w:proofErr w:type="gramStart"/>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proofErr w:type="gramEnd"/>
      <w:r>
        <w:t>_____________________________________________________</w:t>
      </w:r>
    </w:p>
    <w:p w14:paraId="484F8BCF" w14:textId="021384C8" w:rsidR="004A079E" w:rsidRDefault="004A079E" w:rsidP="004A079E">
      <w:r>
        <w:t>Phone Number: ____________________ E-mail Address: _________________________</w:t>
      </w:r>
    </w:p>
    <w:p w14:paraId="65C38409" w14:textId="77777777" w:rsidR="004A635D" w:rsidRDefault="004A635D">
      <w:pPr>
        <w:spacing w:after="0" w:line="240" w:lineRule="auto"/>
        <w:rPr>
          <w:rFonts w:eastAsiaTheme="majorEastAsia" w:cstheme="majorBidi"/>
          <w:b/>
          <w:i/>
          <w:color w:val="FF0000"/>
          <w:sz w:val="26"/>
          <w:szCs w:val="26"/>
        </w:rPr>
      </w:pPr>
      <w:bookmarkStart w:id="174" w:name="_Toc14509428"/>
      <w:r>
        <w:br w:type="page"/>
      </w:r>
    </w:p>
    <w:p w14:paraId="2EB36F6C" w14:textId="08CE19E1" w:rsidR="004A079E" w:rsidRDefault="004A079E" w:rsidP="004A635D">
      <w:pPr>
        <w:pStyle w:val="Heading2"/>
      </w:pPr>
      <w:bookmarkStart w:id="175" w:name="_Toc215475035"/>
      <w:r>
        <w:lastRenderedPageBreak/>
        <w:t>Resort Statement</w:t>
      </w:r>
      <w:bookmarkEnd w:id="174"/>
      <w:bookmarkEnd w:id="175"/>
    </w:p>
    <w:p w14:paraId="34C6594D" w14:textId="77777777" w:rsidR="004A079E" w:rsidRDefault="004A079E" w:rsidP="004A079E">
      <w:r>
        <w:t>Please provide a general description of the host resort and local amenities available for the Annual Certified Evaluation:</w:t>
      </w:r>
    </w:p>
    <w:p w14:paraId="385CBB5C" w14:textId="77777777" w:rsidR="004A079E" w:rsidRPr="00880F45" w:rsidRDefault="004A079E" w:rsidP="004A079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8C90D6" w14:textId="77777777" w:rsidR="004A079E" w:rsidRPr="00302ABA" w:rsidRDefault="004A079E" w:rsidP="004A079E"/>
    <w:p w14:paraId="555CA477" w14:textId="77777777" w:rsidR="00E02E68" w:rsidRDefault="00E02E68">
      <w:pPr>
        <w:spacing w:after="0" w:line="240" w:lineRule="auto"/>
        <w:rPr>
          <w:rFonts w:eastAsiaTheme="majorEastAsia" w:cstheme="majorBidi"/>
          <w:b/>
          <w:i/>
          <w:color w:val="FF0000"/>
          <w:sz w:val="26"/>
          <w:szCs w:val="26"/>
        </w:rPr>
      </w:pPr>
      <w:bookmarkStart w:id="176" w:name="_Toc14509429"/>
      <w:r>
        <w:br w:type="page"/>
      </w:r>
    </w:p>
    <w:p w14:paraId="239D4879" w14:textId="41D9A35B" w:rsidR="004A079E" w:rsidRPr="004A635D" w:rsidRDefault="004A079E" w:rsidP="004A635D">
      <w:pPr>
        <w:pStyle w:val="Heading2"/>
      </w:pPr>
      <w:bookmarkStart w:id="177" w:name="_Toc215475036"/>
      <w:r w:rsidRPr="004A635D">
        <w:lastRenderedPageBreak/>
        <w:t>Resort Facilities Checklist</w:t>
      </w:r>
      <w:bookmarkEnd w:id="176"/>
      <w:bookmarkEnd w:id="177"/>
    </w:p>
    <w:p w14:paraId="63F1FE8E" w14:textId="77777777" w:rsidR="004A079E" w:rsidRPr="004A635D" w:rsidRDefault="004A079E" w:rsidP="004A635D">
      <w:pPr>
        <w:pStyle w:val="Heading3"/>
      </w:pPr>
      <w:bookmarkStart w:id="178" w:name="_Toc14509430"/>
      <w:bookmarkStart w:id="179" w:name="_Toc215475037"/>
      <w:r w:rsidRPr="004A635D">
        <w:t>Area Operation</w:t>
      </w:r>
      <w:bookmarkEnd w:id="178"/>
      <w:bookmarkEnd w:id="179"/>
      <w:r w:rsidRPr="004A635D">
        <w:t xml:space="preserve"> </w:t>
      </w:r>
    </w:p>
    <w:p w14:paraId="55BF7B0E" w14:textId="77777777" w:rsidR="004A079E" w:rsidRDefault="004A079E" w:rsidP="004A635D">
      <w:pPr>
        <w:pStyle w:val="ListParagraph"/>
        <w:numPr>
          <w:ilvl w:val="0"/>
          <w:numId w:val="10"/>
        </w:numPr>
        <w:spacing w:after="160" w:line="259" w:lineRule="auto"/>
        <w:ind w:left="360"/>
        <w:contextualSpacing/>
      </w:pPr>
      <w:r>
        <w:t>Area with tables for</w:t>
      </w:r>
      <w:r w:rsidRPr="002170E6">
        <w:t xml:space="preserve"> </w:t>
      </w:r>
      <w:r>
        <w:t xml:space="preserve">two groups of approximately 4 to 10 patrollers. This area will be preferably in a reasonably quiet area away from guests. </w:t>
      </w:r>
      <w:r w:rsidRPr="00DF641F">
        <w:t>This exam is administered on Thursday when guest attendance is low.</w:t>
      </w:r>
    </w:p>
    <w:p w14:paraId="2DE0B063" w14:textId="77777777" w:rsidR="004A079E" w:rsidRDefault="004A079E" w:rsidP="004A079E">
      <w:r>
        <w:t>Please provide a description of the area/s and if possible, facility maps indicating the location: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DB99D0" w14:textId="77777777" w:rsidR="004A079E" w:rsidRPr="004A635D" w:rsidRDefault="004A079E" w:rsidP="004A635D">
      <w:pPr>
        <w:pStyle w:val="Heading3"/>
      </w:pPr>
      <w:bookmarkStart w:id="180" w:name="_Toc14509431"/>
      <w:bookmarkStart w:id="181" w:name="_Toc215475038"/>
      <w:r w:rsidRPr="004A635D">
        <w:t>Avalanche Written Exam</w:t>
      </w:r>
      <w:bookmarkEnd w:id="180"/>
      <w:bookmarkEnd w:id="181"/>
    </w:p>
    <w:p w14:paraId="46A87DDB" w14:textId="77777777" w:rsidR="004A079E" w:rsidRDefault="004A079E" w:rsidP="004A635D">
      <w:pPr>
        <w:pStyle w:val="ListParagraph"/>
        <w:numPr>
          <w:ilvl w:val="0"/>
          <w:numId w:val="10"/>
        </w:numPr>
        <w:spacing w:after="160" w:line="259" w:lineRule="auto"/>
        <w:ind w:left="360"/>
        <w:contextualSpacing/>
      </w:pPr>
      <w:r>
        <w:t>Area</w:t>
      </w:r>
      <w:r w:rsidRPr="00DF641F">
        <w:t xml:space="preserve"> with tables for approximately 4 to 15 patrollers. This area will be preferably in a reasonably quiet area away from guests. This exam is administered on Thursday when guest attendance is low.</w:t>
      </w:r>
    </w:p>
    <w:p w14:paraId="48F1045D" w14:textId="77777777" w:rsidR="004A079E" w:rsidRDefault="004A079E" w:rsidP="004A079E">
      <w:pPr>
        <w:rPr>
          <w:rFonts w:asciiTheme="majorHAnsi" w:eastAsiaTheme="majorEastAsia" w:hAnsiTheme="majorHAnsi" w:cstheme="majorBidi"/>
          <w:b/>
          <w:i/>
          <w:color w:val="FF0000"/>
          <w:sz w:val="28"/>
          <w:szCs w:val="24"/>
        </w:rPr>
      </w:pPr>
      <w:r>
        <w:t>Please provide a description of the area/s and facility maps indicating the location: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14:paraId="61413A67" w14:textId="77777777" w:rsidR="004A079E" w:rsidRDefault="004A079E" w:rsidP="004A079E">
      <w:pPr>
        <w:pStyle w:val="Heading3"/>
      </w:pPr>
      <w:bookmarkStart w:id="182" w:name="_Toc14509432"/>
      <w:bookmarkStart w:id="183" w:name="_Toc215475039"/>
      <w:r>
        <w:lastRenderedPageBreak/>
        <w:t>Avalanche Hazard Assessment and Mitigation Interview</w:t>
      </w:r>
      <w:bookmarkEnd w:id="182"/>
      <w:bookmarkEnd w:id="183"/>
    </w:p>
    <w:p w14:paraId="1E6A5A5C" w14:textId="205C1EAC" w:rsidR="004A079E" w:rsidRDefault="006D3C9F" w:rsidP="004A635D">
      <w:pPr>
        <w:pStyle w:val="ListParagraph"/>
        <w:numPr>
          <w:ilvl w:val="0"/>
          <w:numId w:val="10"/>
        </w:numPr>
        <w:spacing w:after="160" w:line="259" w:lineRule="auto"/>
        <w:ind w:left="360"/>
        <w:contextualSpacing/>
      </w:pPr>
      <w:proofErr w:type="gramStart"/>
      <w:r>
        <w:t>Area</w:t>
      </w:r>
      <w:proofErr w:type="gramEnd"/>
      <w:r w:rsidR="004A079E">
        <w:t xml:space="preserve"> with tables for two groups of approximately 4 to 6 patrollers. This area will be preferably in a reasonably quiet area away from guests. This exam is administered on Thursday when guest attendance is low.</w:t>
      </w:r>
    </w:p>
    <w:p w14:paraId="71194633" w14:textId="77777777" w:rsidR="004A079E" w:rsidRDefault="004A079E" w:rsidP="004A079E">
      <w:r>
        <w:t>Please provide a description of the area/s and facility maps indicating the location: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A6F701" w14:textId="77777777" w:rsidR="004A079E" w:rsidRDefault="004A079E" w:rsidP="004A079E">
      <w:pPr>
        <w:pStyle w:val="Heading3"/>
      </w:pPr>
      <w:bookmarkStart w:id="184" w:name="_Toc14509433"/>
      <w:bookmarkStart w:id="185" w:name="_Toc215475040"/>
      <w:r>
        <w:t>Avalanche Beacon Search</w:t>
      </w:r>
      <w:bookmarkEnd w:id="184"/>
      <w:bookmarkEnd w:id="185"/>
    </w:p>
    <w:p w14:paraId="2D5ED188" w14:textId="77777777" w:rsidR="004A079E" w:rsidRDefault="004A079E" w:rsidP="004A635D">
      <w:pPr>
        <w:pStyle w:val="ListParagraph"/>
        <w:numPr>
          <w:ilvl w:val="0"/>
          <w:numId w:val="10"/>
        </w:numPr>
        <w:spacing w:after="160" w:line="259" w:lineRule="auto"/>
        <w:ind w:left="360"/>
        <w:contextualSpacing/>
      </w:pPr>
      <w:r>
        <w:t>Area of the Resort with slope conditions appropriate for the requirements of this event. The length of the area to be used will be approximately 500 feet and shall be in an area safe for Participants, Certified Staff, Guests and Resort Staff.</w:t>
      </w:r>
    </w:p>
    <w:p w14:paraId="2999251A" w14:textId="77777777" w:rsidR="004A079E" w:rsidRPr="004261D4" w:rsidRDefault="004A079E" w:rsidP="004A079E">
      <w:r>
        <w:t>Please provide a description of the suggested area/s and facility maps indicating the location: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310FFD" w14:textId="77777777" w:rsidR="004A079E" w:rsidRDefault="004A079E" w:rsidP="004A079E">
      <w:pPr>
        <w:rPr>
          <w:rFonts w:asciiTheme="majorHAnsi" w:eastAsiaTheme="majorEastAsia" w:hAnsiTheme="majorHAnsi" w:cstheme="majorBidi"/>
          <w:b/>
          <w:i/>
          <w:color w:val="FF0000"/>
          <w:sz w:val="28"/>
          <w:szCs w:val="24"/>
        </w:rPr>
      </w:pPr>
      <w:r>
        <w:br w:type="page"/>
      </w:r>
    </w:p>
    <w:p w14:paraId="3C3F49EE" w14:textId="77777777" w:rsidR="004A079E" w:rsidRDefault="004A079E" w:rsidP="004A079E">
      <w:pPr>
        <w:pStyle w:val="Heading3"/>
      </w:pPr>
      <w:bookmarkStart w:id="186" w:name="_Toc14509434"/>
      <w:bookmarkStart w:id="187" w:name="_Toc215475041"/>
      <w:r>
        <w:lastRenderedPageBreak/>
        <w:t>Low Angle Rope Rescue ascent and decent of a toboggan</w:t>
      </w:r>
      <w:bookmarkEnd w:id="186"/>
      <w:bookmarkEnd w:id="187"/>
    </w:p>
    <w:p w14:paraId="63041463" w14:textId="77777777" w:rsidR="004A079E" w:rsidRDefault="004A079E" w:rsidP="004A635D">
      <w:pPr>
        <w:pStyle w:val="ListParagraph"/>
        <w:numPr>
          <w:ilvl w:val="0"/>
          <w:numId w:val="10"/>
        </w:numPr>
        <w:spacing w:after="160" w:line="259" w:lineRule="auto"/>
        <w:ind w:left="360"/>
        <w:contextualSpacing/>
      </w:pPr>
      <w:r>
        <w:t>Area of the Resort with slope conditions appropriate for the requirements of this event. The length of the area to be used will be approximately 200 feet</w:t>
      </w:r>
      <w:r w:rsidRPr="004673E1">
        <w:t xml:space="preserve"> </w:t>
      </w:r>
      <w:r>
        <w:t>and shall be in an area safe for Participants, Certified Staff, Guests and Resort Staff.</w:t>
      </w:r>
    </w:p>
    <w:p w14:paraId="2E8F0D81" w14:textId="77777777" w:rsidR="004A079E" w:rsidRPr="004261D4" w:rsidRDefault="004A079E" w:rsidP="004A079E">
      <w:r>
        <w:t>Please provide a description of the suggested area/s and facility maps indicating the location: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05EB26" w14:textId="77777777" w:rsidR="004A079E" w:rsidRDefault="004A079E" w:rsidP="004A079E">
      <w:pPr>
        <w:pStyle w:val="Heading3"/>
      </w:pPr>
      <w:bookmarkStart w:id="188" w:name="_Toc14509435"/>
      <w:bookmarkStart w:id="189" w:name="_Toc215475042"/>
      <w:r>
        <w:t>Toboggan-Handling (Alpine, Telemark, Snowboard)</w:t>
      </w:r>
      <w:bookmarkEnd w:id="188"/>
      <w:bookmarkEnd w:id="189"/>
    </w:p>
    <w:p w14:paraId="1B1AF01E" w14:textId="77777777" w:rsidR="004A079E" w:rsidRDefault="004A079E" w:rsidP="004A635D">
      <w:pPr>
        <w:pStyle w:val="ListParagraph"/>
        <w:numPr>
          <w:ilvl w:val="0"/>
          <w:numId w:val="10"/>
        </w:numPr>
        <w:spacing w:after="160" w:line="259" w:lineRule="auto"/>
        <w:ind w:left="360"/>
        <w:contextualSpacing/>
      </w:pPr>
      <w:r>
        <w:t>Area of the Resort with slope conditions appropriate for the requirements of this event. After receiving the Request for Ski Area Approval, the area will be visited by Certified Staff to determine if the Resort meets the requirements of the program. The area recommendation shall be in an area safe for Participants, Certified Staff, Guests and Resort Staff.</w:t>
      </w:r>
      <w:r w:rsidRPr="004673E1">
        <w:t xml:space="preserve"> </w:t>
      </w:r>
    </w:p>
    <w:p w14:paraId="737A642B" w14:textId="54CE7FDA" w:rsidR="004A079E" w:rsidRDefault="004A079E" w:rsidP="004A635D">
      <w:pPr>
        <w:pStyle w:val="ListParagraph"/>
        <w:numPr>
          <w:ilvl w:val="0"/>
          <w:numId w:val="10"/>
        </w:numPr>
        <w:spacing w:after="160" w:line="259" w:lineRule="auto"/>
        <w:ind w:left="360"/>
        <w:contextualSpacing/>
      </w:pPr>
      <w:r>
        <w:t xml:space="preserve">Preference for moving toboggans </w:t>
      </w:r>
      <w:proofErr w:type="gramStart"/>
      <w:r>
        <w:t>up hill</w:t>
      </w:r>
      <w:proofErr w:type="gramEnd"/>
      <w:r>
        <w:t xml:space="preserve"> </w:t>
      </w:r>
    </w:p>
    <w:p w14:paraId="3961CB72" w14:textId="77777777" w:rsidR="004A079E" w:rsidRDefault="004A079E" w:rsidP="004A079E">
      <w:pPr>
        <w:pStyle w:val="ListParagraph"/>
        <w:numPr>
          <w:ilvl w:val="1"/>
          <w:numId w:val="10"/>
        </w:numPr>
        <w:spacing w:after="160" w:line="259" w:lineRule="auto"/>
        <w:contextualSpacing/>
      </w:pPr>
      <w:r>
        <w:t>Carrier</w:t>
      </w:r>
    </w:p>
    <w:p w14:paraId="77C697C6" w14:textId="77777777" w:rsidR="004A079E" w:rsidRDefault="004A079E" w:rsidP="004A079E">
      <w:pPr>
        <w:pStyle w:val="ListParagraph"/>
        <w:numPr>
          <w:ilvl w:val="1"/>
          <w:numId w:val="10"/>
        </w:numPr>
        <w:spacing w:after="160" w:line="259" w:lineRule="auto"/>
        <w:contextualSpacing/>
      </w:pPr>
      <w:r>
        <w:t>Lap load</w:t>
      </w:r>
    </w:p>
    <w:p w14:paraId="18B96C16" w14:textId="77777777" w:rsidR="004A079E" w:rsidRDefault="004A079E" w:rsidP="004A079E">
      <w:pPr>
        <w:pStyle w:val="ListParagraph"/>
        <w:numPr>
          <w:ilvl w:val="1"/>
          <w:numId w:val="10"/>
        </w:numPr>
        <w:spacing w:after="160" w:line="259" w:lineRule="auto"/>
        <w:contextualSpacing/>
      </w:pPr>
      <w:r>
        <w:t>Resort provided transport</w:t>
      </w:r>
    </w:p>
    <w:p w14:paraId="1C7443DD" w14:textId="385953AD" w:rsidR="004A079E" w:rsidRDefault="004A079E" w:rsidP="004A079E">
      <w:r>
        <w:t xml:space="preserve">Please provide a description of the suggested </w:t>
      </w:r>
      <w:r w:rsidR="004A635D">
        <w:t>areas</w:t>
      </w:r>
      <w:r>
        <w:t xml:space="preserve"> and facility maps indicating the location and any comments regarding toboggan transport </w:t>
      </w:r>
      <w:r w:rsidR="004A635D">
        <w:t>uphill</w:t>
      </w:r>
      <w:r>
        <w:t xml:space="preserve">: </w:t>
      </w:r>
    </w:p>
    <w:p w14:paraId="335C2DC8" w14:textId="77777777" w:rsidR="004A079E" w:rsidRPr="004261D4" w:rsidRDefault="004A079E" w:rsidP="004A079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5529D8" w14:textId="77777777" w:rsidR="004A079E" w:rsidRDefault="004A079E" w:rsidP="004A079E">
      <w:pPr>
        <w:pStyle w:val="Heading3"/>
      </w:pPr>
      <w:bookmarkStart w:id="190" w:name="_Toc14509436"/>
      <w:bookmarkStart w:id="191" w:name="_Toc215475043"/>
      <w:r>
        <w:lastRenderedPageBreak/>
        <w:t>Skiing (Alpine, Telemark, Snowboard)</w:t>
      </w:r>
      <w:bookmarkEnd w:id="190"/>
      <w:bookmarkEnd w:id="191"/>
    </w:p>
    <w:p w14:paraId="48333BA7" w14:textId="77777777" w:rsidR="004A079E" w:rsidRDefault="004A079E" w:rsidP="004A635D">
      <w:pPr>
        <w:pStyle w:val="ListParagraph"/>
        <w:numPr>
          <w:ilvl w:val="0"/>
          <w:numId w:val="10"/>
        </w:numPr>
        <w:spacing w:after="160" w:line="259" w:lineRule="auto"/>
        <w:ind w:left="360"/>
        <w:contextualSpacing/>
      </w:pPr>
      <w:r>
        <w:t>Areas of the Resort with slope conditions appropriate for the requirements of this event. After receiving the Request for Ski Area Approval, the area will be visited by Certified Staff to determine if the Resort meets the requirements of the program. The area recommendation shall be in an area safe for Participants, Certified Staff, Guests and Resort Staff.</w:t>
      </w:r>
      <w:r w:rsidRPr="004673E1">
        <w:t xml:space="preserve"> </w:t>
      </w:r>
    </w:p>
    <w:p w14:paraId="70845CFE" w14:textId="77777777" w:rsidR="004A079E" w:rsidRPr="004261D4" w:rsidRDefault="004A079E" w:rsidP="004A079E">
      <w:r>
        <w:t>Please provide a description of the suggested area/s and facility maps: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F0689F" w14:textId="77777777" w:rsidR="004A079E" w:rsidRDefault="004A079E" w:rsidP="004A079E">
      <w:pPr>
        <w:pStyle w:val="Heading3"/>
      </w:pPr>
      <w:bookmarkStart w:id="192" w:name="_Toc14509437"/>
      <w:bookmarkStart w:id="193" w:name="_Toc215475044"/>
      <w:r>
        <w:t>Outdoor Emergency Care Written Exam</w:t>
      </w:r>
      <w:bookmarkEnd w:id="192"/>
      <w:bookmarkEnd w:id="193"/>
    </w:p>
    <w:p w14:paraId="41EA686A" w14:textId="578ECE62" w:rsidR="004A079E" w:rsidRDefault="004A079E" w:rsidP="004A635D">
      <w:pPr>
        <w:pStyle w:val="ListParagraph"/>
        <w:numPr>
          <w:ilvl w:val="0"/>
          <w:numId w:val="11"/>
        </w:numPr>
        <w:spacing w:after="160" w:line="259" w:lineRule="auto"/>
        <w:ind w:left="360"/>
        <w:contextualSpacing/>
      </w:pPr>
      <w:r>
        <w:t xml:space="preserve">Area with tables approximately 5 to 15 patrollers. This area will be preferably in a reasonably quiet area away from guests. This exam is administered </w:t>
      </w:r>
      <w:r w:rsidR="007A7EBC">
        <w:t>in the</w:t>
      </w:r>
      <w:r>
        <w:t xml:space="preserve"> morning when guest attendance is low.</w:t>
      </w:r>
    </w:p>
    <w:p w14:paraId="58B47D61" w14:textId="77777777" w:rsidR="004A079E" w:rsidRPr="004261D4" w:rsidRDefault="004A079E" w:rsidP="004A079E">
      <w:r>
        <w:t>Please provide a description of the suggested area/s and facility maps indicating the location: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D1DD48" w14:textId="77777777" w:rsidR="00E02E68" w:rsidRDefault="00E02E68">
      <w:pPr>
        <w:spacing w:after="0" w:line="240" w:lineRule="auto"/>
        <w:rPr>
          <w:rFonts w:asciiTheme="majorHAnsi" w:eastAsiaTheme="majorEastAsia" w:hAnsiTheme="majorHAnsi" w:cstheme="majorBidi"/>
          <w:b/>
          <w:i/>
          <w:color w:val="FF0000"/>
          <w:sz w:val="28"/>
          <w:szCs w:val="24"/>
        </w:rPr>
      </w:pPr>
      <w:bookmarkStart w:id="194" w:name="_Toc14509438"/>
      <w:r>
        <w:br w:type="page"/>
      </w:r>
    </w:p>
    <w:p w14:paraId="1F3AC809" w14:textId="5E1E41DE" w:rsidR="004A079E" w:rsidRDefault="004A079E" w:rsidP="004A079E">
      <w:pPr>
        <w:pStyle w:val="Heading3"/>
      </w:pPr>
      <w:bookmarkStart w:id="195" w:name="_Toc215475045"/>
      <w:r>
        <w:lastRenderedPageBreak/>
        <w:t>Outdoor Emergency Practical Evaluation</w:t>
      </w:r>
      <w:bookmarkEnd w:id="194"/>
      <w:bookmarkEnd w:id="195"/>
    </w:p>
    <w:p w14:paraId="2D18B3EC" w14:textId="77777777" w:rsidR="004A079E" w:rsidRDefault="004A079E" w:rsidP="0098356E">
      <w:pPr>
        <w:pStyle w:val="ListParagraph"/>
        <w:numPr>
          <w:ilvl w:val="0"/>
          <w:numId w:val="11"/>
        </w:numPr>
        <w:spacing w:after="160" w:line="259" w:lineRule="auto"/>
        <w:ind w:left="360"/>
        <w:contextualSpacing/>
      </w:pPr>
      <w:r>
        <w:t xml:space="preserve">3 to 6 separate areas of the Resort on the snow in proximity </w:t>
      </w:r>
      <w:proofErr w:type="gramStart"/>
      <w:r>
        <w:t>of</w:t>
      </w:r>
      <w:proofErr w:type="gramEnd"/>
      <w:r>
        <w:t xml:space="preserve"> each other that minimizes distance, lift rides and motorized equipment access to each area. Each station area of 600 – 1000 square and in areas that will be out of slope traffic and will not create obstacles or hazards for Guests, Area Employees or Participants.  </w:t>
      </w:r>
    </w:p>
    <w:p w14:paraId="27BB367C" w14:textId="77777777" w:rsidR="004A079E" w:rsidRPr="004261D4" w:rsidRDefault="004A079E" w:rsidP="004A079E">
      <w:r>
        <w:t>Please provide a description of the suggested area/s and facility maps indicating the locations: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25ED0A" w14:textId="77777777" w:rsidR="004A079E" w:rsidRDefault="004A079E" w:rsidP="004A079E">
      <w:pPr>
        <w:pStyle w:val="Heading3"/>
      </w:pPr>
      <w:bookmarkStart w:id="196" w:name="_Toc14509439"/>
      <w:bookmarkStart w:id="197" w:name="_Toc215475046"/>
      <w:r>
        <w:t>Outdoor Emergency Care Bystander Evaluation</w:t>
      </w:r>
      <w:bookmarkEnd w:id="196"/>
      <w:bookmarkEnd w:id="197"/>
    </w:p>
    <w:p w14:paraId="4E03891A" w14:textId="77777777" w:rsidR="004A079E" w:rsidRDefault="004A079E" w:rsidP="0098356E">
      <w:pPr>
        <w:pStyle w:val="ListParagraph"/>
        <w:numPr>
          <w:ilvl w:val="0"/>
          <w:numId w:val="11"/>
        </w:numPr>
        <w:spacing w:after="160" w:line="259" w:lineRule="auto"/>
        <w:ind w:left="360"/>
        <w:contextualSpacing/>
      </w:pPr>
      <w:r>
        <w:t xml:space="preserve">3 to 6 separate areas of the Resort on the snow in proximity </w:t>
      </w:r>
      <w:proofErr w:type="gramStart"/>
      <w:r>
        <w:t>of</w:t>
      </w:r>
      <w:proofErr w:type="gramEnd"/>
      <w:r>
        <w:t xml:space="preserve"> each other that minimizes distance, lift rides and motorized equipment access to each area. Each station area of 600 – 1000 sq. ft. and in areas that will be out of slope traffic and will not create obstacles or hazards for Guests, Area Employees or Participants.  </w:t>
      </w:r>
    </w:p>
    <w:p w14:paraId="78AF7692" w14:textId="77777777" w:rsidR="004A079E" w:rsidRPr="004261D4" w:rsidRDefault="004A079E" w:rsidP="004A079E">
      <w:r>
        <w:t>Please provide a description of the suggested area/s and facility maps indicating the locations: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64ADDB" w14:textId="77777777" w:rsidR="004A079E" w:rsidRDefault="004A079E" w:rsidP="004A079E">
      <w:pPr>
        <w:pStyle w:val="Heading3"/>
      </w:pPr>
      <w:bookmarkStart w:id="198" w:name="_Toc14509440"/>
      <w:bookmarkStart w:id="199" w:name="_Toc215475047"/>
      <w:r>
        <w:lastRenderedPageBreak/>
        <w:t>Meeting Room for Evaluation Days</w:t>
      </w:r>
      <w:bookmarkEnd w:id="198"/>
      <w:bookmarkEnd w:id="199"/>
    </w:p>
    <w:p w14:paraId="776E9D45" w14:textId="36C18E43" w:rsidR="004A079E" w:rsidRDefault="004A079E" w:rsidP="0098356E">
      <w:pPr>
        <w:pStyle w:val="ListParagraph"/>
        <w:numPr>
          <w:ilvl w:val="0"/>
          <w:numId w:val="11"/>
        </w:numPr>
        <w:spacing w:after="160" w:line="259" w:lineRule="auto"/>
        <w:ind w:left="360"/>
        <w:contextualSpacing/>
      </w:pPr>
      <w:r>
        <w:t xml:space="preserve">Thursday, Friday and Saturday meeting </w:t>
      </w:r>
      <w:r w:rsidR="0098356E">
        <w:t>rooms are large</w:t>
      </w:r>
      <w:r>
        <w:t xml:space="preserve"> enough to </w:t>
      </w:r>
      <w:r w:rsidR="0098356E">
        <w:t>hold</w:t>
      </w:r>
      <w:r>
        <w:t xml:space="preserve"> approximately 150 attendees. This room will be used throughout all three days of the event. Available from 7:00 am through the duration of the day’s events ending at approximately 4:00 pm.</w:t>
      </w:r>
    </w:p>
    <w:p w14:paraId="699463DD" w14:textId="77777777" w:rsidR="004A079E" w:rsidRPr="00802286" w:rsidRDefault="004A079E" w:rsidP="004A079E">
      <w:r>
        <w:t>Please provide a description of the suggested area/s and facility maps indicating the location. Also include food and drink menu options and if the Resort can provide: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C8029A" w14:textId="77777777" w:rsidR="004A079E" w:rsidRDefault="004A079E" w:rsidP="004A079E">
      <w:pPr>
        <w:pStyle w:val="Heading3"/>
      </w:pPr>
      <w:bookmarkStart w:id="200" w:name="_Toc14509441"/>
      <w:bookmarkStart w:id="201" w:name="_Toc215475048"/>
      <w:r>
        <w:t>Thursday Night Hospitality Room</w:t>
      </w:r>
      <w:bookmarkEnd w:id="200"/>
      <w:bookmarkEnd w:id="201"/>
    </w:p>
    <w:p w14:paraId="2018CEAD" w14:textId="77777777" w:rsidR="004A079E" w:rsidRDefault="004A079E" w:rsidP="0098356E">
      <w:pPr>
        <w:pStyle w:val="ListParagraph"/>
        <w:numPr>
          <w:ilvl w:val="0"/>
          <w:numId w:val="11"/>
        </w:numPr>
        <w:spacing w:after="160" w:line="259" w:lineRule="auto"/>
        <w:ind w:left="360"/>
        <w:contextualSpacing/>
      </w:pPr>
      <w:r>
        <w:t>Room large enough to host approximately 50 attendees and sources for providing simple food and drink.</w:t>
      </w:r>
    </w:p>
    <w:p w14:paraId="72BD78B8" w14:textId="77777777" w:rsidR="004A079E" w:rsidRPr="004261D4" w:rsidRDefault="004A079E" w:rsidP="004A079E">
      <w:r>
        <w:t>Please provide a description of the suggested area/s and facility maps indicating the location. Also include food and drink menu options and if the Resort can provide: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D1BAF" w14:textId="77777777" w:rsidR="004A079E" w:rsidRDefault="004A079E" w:rsidP="004A079E">
      <w:pPr>
        <w:rPr>
          <w:rFonts w:asciiTheme="majorHAnsi" w:eastAsiaTheme="majorEastAsia" w:hAnsiTheme="majorHAnsi" w:cstheme="majorBidi"/>
          <w:b/>
          <w:i/>
          <w:color w:val="FF0000"/>
          <w:sz w:val="28"/>
          <w:szCs w:val="24"/>
        </w:rPr>
      </w:pPr>
      <w:r>
        <w:br w:type="page"/>
      </w:r>
    </w:p>
    <w:p w14:paraId="7CABF7B1" w14:textId="77777777" w:rsidR="004A079E" w:rsidRDefault="004A079E" w:rsidP="004A079E">
      <w:pPr>
        <w:pStyle w:val="Heading3"/>
      </w:pPr>
      <w:bookmarkStart w:id="202" w:name="_Toc14509442"/>
      <w:bookmarkStart w:id="203" w:name="_Toc215475049"/>
      <w:r>
        <w:lastRenderedPageBreak/>
        <w:t>Friday Night Dinner and Annual Meeting</w:t>
      </w:r>
      <w:bookmarkEnd w:id="202"/>
      <w:bookmarkEnd w:id="203"/>
    </w:p>
    <w:p w14:paraId="6C4A2973" w14:textId="35D6FB97" w:rsidR="004A079E" w:rsidRDefault="0098356E" w:rsidP="0098356E">
      <w:pPr>
        <w:pStyle w:val="ListParagraph"/>
        <w:numPr>
          <w:ilvl w:val="0"/>
          <w:numId w:val="12"/>
        </w:numPr>
        <w:spacing w:after="160" w:line="259" w:lineRule="auto"/>
        <w:ind w:left="360"/>
        <w:contextualSpacing/>
      </w:pPr>
      <w:r>
        <w:t>Tables</w:t>
      </w:r>
      <w:r w:rsidR="004A079E">
        <w:t xml:space="preserve"> for approximately 150 attendees</w:t>
      </w:r>
    </w:p>
    <w:p w14:paraId="74250D32" w14:textId="77777777" w:rsidR="004A079E" w:rsidRDefault="004A079E" w:rsidP="0098356E">
      <w:pPr>
        <w:pStyle w:val="ListParagraph"/>
        <w:numPr>
          <w:ilvl w:val="0"/>
          <w:numId w:val="12"/>
        </w:numPr>
        <w:spacing w:after="160" w:line="259" w:lineRule="auto"/>
        <w:ind w:left="360"/>
        <w:contextualSpacing/>
      </w:pPr>
      <w:r>
        <w:t>Meal available by Resort or Caterer recommended by the Resort</w:t>
      </w:r>
    </w:p>
    <w:p w14:paraId="4C783112" w14:textId="77777777" w:rsidR="004A079E" w:rsidRDefault="004A079E" w:rsidP="0098356E">
      <w:pPr>
        <w:pStyle w:val="ListParagraph"/>
        <w:numPr>
          <w:ilvl w:val="0"/>
          <w:numId w:val="12"/>
        </w:numPr>
        <w:spacing w:after="160" w:line="259" w:lineRule="auto"/>
        <w:ind w:left="360"/>
        <w:contextualSpacing/>
      </w:pPr>
      <w:r>
        <w:t>Public address system that adequately covers the facility</w:t>
      </w:r>
    </w:p>
    <w:p w14:paraId="39FF6DC2" w14:textId="77777777" w:rsidR="004A079E" w:rsidRDefault="004A079E" w:rsidP="0098356E">
      <w:pPr>
        <w:pStyle w:val="ListParagraph"/>
        <w:numPr>
          <w:ilvl w:val="0"/>
          <w:numId w:val="12"/>
        </w:numPr>
        <w:spacing w:after="160" w:line="259" w:lineRule="auto"/>
        <w:ind w:left="360"/>
        <w:contextualSpacing/>
      </w:pPr>
      <w:r>
        <w:t>Projector-Screen or video monitor large enough to be seen by the attendees</w:t>
      </w:r>
    </w:p>
    <w:p w14:paraId="17228CBC" w14:textId="77777777" w:rsidR="004A079E" w:rsidRDefault="004A079E" w:rsidP="0098356E">
      <w:pPr>
        <w:pStyle w:val="ListParagraph"/>
        <w:numPr>
          <w:ilvl w:val="0"/>
          <w:numId w:val="12"/>
        </w:numPr>
        <w:spacing w:after="160" w:line="259" w:lineRule="auto"/>
        <w:ind w:left="360"/>
        <w:contextualSpacing/>
      </w:pPr>
      <w:r>
        <w:t>Restroom facilities appropriate for the event</w:t>
      </w:r>
    </w:p>
    <w:p w14:paraId="237DD94C" w14:textId="77777777" w:rsidR="004A079E" w:rsidRPr="004261D4" w:rsidRDefault="004A079E" w:rsidP="004A079E">
      <w:r>
        <w:t>Please provide a description of the suggested area/s and facility maps indicating the location. Also include food and drink menu options and if the Resort can provide: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05F9A6" w14:textId="77777777" w:rsidR="004A079E" w:rsidRDefault="004A079E" w:rsidP="004A079E">
      <w:pPr>
        <w:pStyle w:val="Heading3"/>
      </w:pPr>
      <w:bookmarkStart w:id="204" w:name="_Toc14509443"/>
      <w:bookmarkStart w:id="205" w:name="_Toc215475050"/>
      <w:r>
        <w:t>Saturday Night Dinner and Pin Ceremony</w:t>
      </w:r>
      <w:bookmarkEnd w:id="204"/>
      <w:bookmarkEnd w:id="205"/>
    </w:p>
    <w:p w14:paraId="36472242" w14:textId="723AB660" w:rsidR="004A079E" w:rsidRDefault="0098356E" w:rsidP="0098356E">
      <w:pPr>
        <w:pStyle w:val="ListParagraph"/>
        <w:numPr>
          <w:ilvl w:val="0"/>
          <w:numId w:val="13"/>
        </w:numPr>
        <w:spacing w:after="160" w:line="259" w:lineRule="auto"/>
        <w:ind w:left="360"/>
        <w:contextualSpacing/>
      </w:pPr>
      <w:r>
        <w:t>Tables</w:t>
      </w:r>
      <w:r w:rsidR="004A079E">
        <w:t xml:space="preserve"> for approximately 150 attendees</w:t>
      </w:r>
    </w:p>
    <w:p w14:paraId="61FA065B" w14:textId="77777777" w:rsidR="004A079E" w:rsidRDefault="004A079E" w:rsidP="0098356E">
      <w:pPr>
        <w:pStyle w:val="ListParagraph"/>
        <w:numPr>
          <w:ilvl w:val="0"/>
          <w:numId w:val="13"/>
        </w:numPr>
        <w:spacing w:after="160" w:line="259" w:lineRule="auto"/>
        <w:ind w:left="360"/>
        <w:contextualSpacing/>
      </w:pPr>
      <w:r>
        <w:t>Cash bar and bar tenders</w:t>
      </w:r>
    </w:p>
    <w:p w14:paraId="4FD2BCBB" w14:textId="77777777" w:rsidR="004A079E" w:rsidRDefault="004A079E" w:rsidP="0098356E">
      <w:pPr>
        <w:pStyle w:val="ListParagraph"/>
        <w:numPr>
          <w:ilvl w:val="0"/>
          <w:numId w:val="13"/>
        </w:numPr>
        <w:spacing w:after="160" w:line="259" w:lineRule="auto"/>
        <w:ind w:left="360"/>
        <w:contextualSpacing/>
      </w:pPr>
      <w:r>
        <w:t>Meal provided by Resort or Caterer recommended by the Resort</w:t>
      </w:r>
    </w:p>
    <w:p w14:paraId="629F2C72" w14:textId="77777777" w:rsidR="004A079E" w:rsidRDefault="004A079E" w:rsidP="0098356E">
      <w:pPr>
        <w:pStyle w:val="ListParagraph"/>
        <w:numPr>
          <w:ilvl w:val="0"/>
          <w:numId w:val="13"/>
        </w:numPr>
        <w:spacing w:after="160" w:line="259" w:lineRule="auto"/>
        <w:ind w:left="360"/>
        <w:contextualSpacing/>
      </w:pPr>
      <w:r>
        <w:t>Public address system that adequately covers the facility</w:t>
      </w:r>
    </w:p>
    <w:p w14:paraId="0F78FB71" w14:textId="77777777" w:rsidR="004A079E" w:rsidRDefault="004A079E" w:rsidP="0098356E">
      <w:pPr>
        <w:pStyle w:val="ListParagraph"/>
        <w:numPr>
          <w:ilvl w:val="0"/>
          <w:numId w:val="13"/>
        </w:numPr>
        <w:spacing w:after="160" w:line="259" w:lineRule="auto"/>
        <w:ind w:left="360"/>
        <w:contextualSpacing/>
      </w:pPr>
      <w:r>
        <w:t>Projector-Screen or video monitor large enough to be seen by the attendees</w:t>
      </w:r>
    </w:p>
    <w:p w14:paraId="2F52D25A" w14:textId="77777777" w:rsidR="004A079E" w:rsidRDefault="004A079E" w:rsidP="0098356E">
      <w:pPr>
        <w:pStyle w:val="ListParagraph"/>
        <w:numPr>
          <w:ilvl w:val="0"/>
          <w:numId w:val="13"/>
        </w:numPr>
        <w:spacing w:after="160" w:line="259" w:lineRule="auto"/>
        <w:ind w:left="360"/>
        <w:contextualSpacing/>
      </w:pPr>
      <w:r>
        <w:t>Restroom facilities appropriate for the event</w:t>
      </w:r>
    </w:p>
    <w:p w14:paraId="175C984C" w14:textId="77777777" w:rsidR="004A079E" w:rsidRPr="004261D4" w:rsidRDefault="004A079E" w:rsidP="004A079E">
      <w:r>
        <w:t>Please provide a description of the suggested area/s and facility maps indicating the location. Also include food and drink menu options and if the Resort can provide: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B97B5" w14:textId="77777777" w:rsidR="00E02E68" w:rsidRDefault="00E02E68">
      <w:pPr>
        <w:spacing w:after="0" w:line="240" w:lineRule="auto"/>
        <w:rPr>
          <w:rFonts w:asciiTheme="majorHAnsi" w:eastAsiaTheme="majorEastAsia" w:hAnsiTheme="majorHAnsi" w:cstheme="majorBidi"/>
          <w:b/>
          <w:i/>
          <w:color w:val="FF0000"/>
          <w:sz w:val="28"/>
          <w:szCs w:val="24"/>
        </w:rPr>
      </w:pPr>
      <w:bookmarkStart w:id="206" w:name="_Toc14509444"/>
      <w:r>
        <w:br w:type="page"/>
      </w:r>
    </w:p>
    <w:p w14:paraId="564B47AB" w14:textId="1322E1C2" w:rsidR="004A079E" w:rsidRDefault="004A079E" w:rsidP="004A079E">
      <w:pPr>
        <w:pStyle w:val="Heading3"/>
      </w:pPr>
      <w:bookmarkStart w:id="207" w:name="_Toc215475051"/>
      <w:r>
        <w:lastRenderedPageBreak/>
        <w:t>Lift Access</w:t>
      </w:r>
      <w:bookmarkEnd w:id="206"/>
      <w:bookmarkEnd w:id="207"/>
    </w:p>
    <w:p w14:paraId="21093D78" w14:textId="3A827687" w:rsidR="004A079E" w:rsidRDefault="004A079E" w:rsidP="004A079E">
      <w:r>
        <w:t xml:space="preserve">The Certified program is a National Ski Patrol training program that brings new leadership to the organization. The successful Candidates will return to their respective local areas and provide services to their Resort that are unmatched throughout our organization. Along with the services they provide, it is also their responsibility to support and encourage others to continue growing in our organization. The Certified program is a partnership with our Resorts providing </w:t>
      </w:r>
      <w:r w:rsidR="0098356E">
        <w:t>you with</w:t>
      </w:r>
      <w:r>
        <w:t xml:space="preserve"> the best services available from the National Ski Patrol.</w:t>
      </w:r>
    </w:p>
    <w:p w14:paraId="7A87EFF8" w14:textId="77777777" w:rsidR="004A079E" w:rsidRDefault="004A079E" w:rsidP="004A079E">
      <w:r>
        <w:t xml:space="preserve">It is our goal to maintain an amenable partnership with our Resorts. It is our intention during this event to support the Host Resort by encouraging our folks to use services provided by the Resort. </w:t>
      </w:r>
    </w:p>
    <w:p w14:paraId="4C0DF2F5" w14:textId="3301E83F" w:rsidR="004A079E" w:rsidRDefault="004A079E" w:rsidP="004A079E">
      <w:r>
        <w:t xml:space="preserve">As you can imagine, attending this event comes at a cost to our Patrollers. The Patrollers attending this event have purchased equipment, traveled to training, purchased lodging, food, gas, etc. for multiple years. To encourage Patrollers to continue their training journey, we do try and look for </w:t>
      </w:r>
      <w:r w:rsidR="0098356E">
        <w:t>areas where</w:t>
      </w:r>
      <w:r>
        <w:t xml:space="preserve"> we can reduce costs. Historically Resorts compensate lift tickets for this event to the Evaluators, Candidates and Volunteers that make this event possible. Lift access is something that can be negotiated if your resort is selected for one of our Evaluation events.</w:t>
      </w:r>
    </w:p>
    <w:p w14:paraId="4E2E7034" w14:textId="714433A0" w:rsidR="004A079E" w:rsidRDefault="004A079E" w:rsidP="004A079E">
      <w:r>
        <w:t xml:space="preserve">Please provide a proposal as part of this Request for Ski Area Approval for Lift Tickets, Lodging, Meals, Catering, and anything else you are willing </w:t>
      </w:r>
      <w:r w:rsidR="0098356E">
        <w:t>to include</w:t>
      </w:r>
      <w:r>
        <w:t xml:space="preserve"> or discount in your package.</w:t>
      </w:r>
    </w:p>
    <w:p w14:paraId="66935481" w14:textId="607D76C3" w:rsidR="004A079E" w:rsidRPr="004261D4" w:rsidRDefault="004A079E" w:rsidP="004A079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1DBBFE" w14:textId="77777777" w:rsidR="004A079E" w:rsidRPr="004261D4" w:rsidRDefault="004A079E" w:rsidP="004A079E"/>
    <w:p w14:paraId="38C1E507" w14:textId="77777777" w:rsidR="004A079E" w:rsidRDefault="004A079E" w:rsidP="004A079E">
      <w:pPr>
        <w:pStyle w:val="Heading3"/>
      </w:pPr>
      <w:bookmarkStart w:id="208" w:name="_Toc14509445"/>
      <w:bookmarkStart w:id="209" w:name="_Toc215475052"/>
      <w:r>
        <w:lastRenderedPageBreak/>
        <w:t>Additional Offerings</w:t>
      </w:r>
      <w:bookmarkEnd w:id="208"/>
      <w:bookmarkEnd w:id="209"/>
    </w:p>
    <w:p w14:paraId="017C0AA6" w14:textId="66388E2C" w:rsidR="004A079E" w:rsidRPr="004261D4" w:rsidRDefault="004A079E" w:rsidP="004A079E">
      <w:r>
        <w:t xml:space="preserve">Please provide a list of any additional </w:t>
      </w:r>
      <w:r w:rsidR="00406CCD">
        <w:t>offers</w:t>
      </w:r>
      <w:r>
        <w:t xml:space="preserve"> the Resort </w:t>
      </w:r>
      <w:r w:rsidR="0098356E">
        <w:t>can</w:t>
      </w:r>
      <w:r>
        <w:t xml:space="preserve"> provide that may assist in our decision to award the event to your Resort.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13243" w14:textId="77777777" w:rsidR="004A079E" w:rsidRDefault="004A079E" w:rsidP="004A079E"/>
    <w:p w14:paraId="3EE1F168" w14:textId="77777777" w:rsidR="004A079E" w:rsidRDefault="004A079E" w:rsidP="004A079E">
      <w:pPr>
        <w:pStyle w:val="Heading2"/>
      </w:pPr>
      <w:bookmarkStart w:id="210" w:name="_Toc14509446"/>
      <w:bookmarkStart w:id="211" w:name="_Toc215475053"/>
      <w:r>
        <w:t>Signatures</w:t>
      </w:r>
      <w:bookmarkEnd w:id="210"/>
      <w:bookmarkEnd w:id="211"/>
    </w:p>
    <w:p w14:paraId="7CF7098B" w14:textId="77777777" w:rsidR="004A079E" w:rsidRDefault="004A079E" w:rsidP="004A079E">
      <w:r>
        <w:t>I certify that the information submitted in this Request for Ski Area Approval is true and correct to the best of my knowledge. I further understand that any false statements may result in dismissal of this Request for Ski Area Approval.</w:t>
      </w:r>
    </w:p>
    <w:p w14:paraId="2C360B17" w14:textId="77777777" w:rsidR="004A079E" w:rsidRDefault="004A079E" w:rsidP="004A079E">
      <w:pPr>
        <w:spacing w:after="0" w:line="240" w:lineRule="auto"/>
      </w:pPr>
    </w:p>
    <w:p w14:paraId="305432EB" w14:textId="1B697C98" w:rsidR="004A079E" w:rsidRDefault="004A079E" w:rsidP="004A079E">
      <w:pPr>
        <w:spacing w:after="0" w:line="240" w:lineRule="auto"/>
      </w:pPr>
      <w:r>
        <w:t>Resort Representative</w:t>
      </w:r>
      <w:r w:rsidR="00087058">
        <w:t>: Print</w:t>
      </w:r>
      <w:r>
        <w:t xml:space="preserve"> Name:</w:t>
      </w:r>
      <w:r w:rsidR="00087058">
        <w:t xml:space="preserve"> </w:t>
      </w:r>
      <w:r>
        <w:t>_______________________________________</w:t>
      </w:r>
    </w:p>
    <w:p w14:paraId="293238BD" w14:textId="77777777" w:rsidR="004A079E" w:rsidRDefault="004A079E" w:rsidP="004A079E">
      <w:pPr>
        <w:spacing w:after="0" w:line="240" w:lineRule="auto"/>
      </w:pPr>
    </w:p>
    <w:p w14:paraId="06B77C90" w14:textId="3505F602" w:rsidR="004A079E" w:rsidRDefault="004A079E" w:rsidP="004A079E">
      <w:pPr>
        <w:spacing w:after="0" w:line="240" w:lineRule="auto"/>
      </w:pPr>
      <w:r>
        <w:tab/>
      </w:r>
      <w:r>
        <w:tab/>
      </w:r>
      <w:r>
        <w:tab/>
      </w:r>
      <w:r w:rsidR="00087058">
        <w:t xml:space="preserve">     </w:t>
      </w:r>
      <w:r>
        <w:t>Signature: __________</w:t>
      </w:r>
      <w:r w:rsidR="002B6EAD">
        <w:t>_</w:t>
      </w:r>
      <w:r>
        <w:t>_____________________________</w:t>
      </w:r>
    </w:p>
    <w:p w14:paraId="483241E1" w14:textId="77777777" w:rsidR="004A079E" w:rsidRDefault="004A079E" w:rsidP="004A079E">
      <w:pPr>
        <w:spacing w:after="0" w:line="240" w:lineRule="auto"/>
      </w:pPr>
    </w:p>
    <w:p w14:paraId="4B163CF7" w14:textId="493355AD" w:rsidR="004A079E" w:rsidRDefault="004A079E" w:rsidP="004A079E">
      <w:pPr>
        <w:spacing w:after="0" w:line="240" w:lineRule="auto"/>
      </w:pPr>
      <w:r>
        <w:tab/>
      </w:r>
      <w:r>
        <w:tab/>
      </w:r>
      <w:r>
        <w:tab/>
      </w:r>
      <w:r>
        <w:tab/>
        <w:t>Date</w:t>
      </w:r>
      <w:r w:rsidR="00087058">
        <w:t>: _</w:t>
      </w:r>
      <w:r>
        <w:t>_________________</w:t>
      </w:r>
    </w:p>
    <w:p w14:paraId="2F2D9C9C" w14:textId="77777777" w:rsidR="004A079E" w:rsidRDefault="004A079E" w:rsidP="004A079E">
      <w:pPr>
        <w:spacing w:after="0" w:line="240" w:lineRule="auto"/>
      </w:pPr>
    </w:p>
    <w:p w14:paraId="03DDCE17" w14:textId="77777777" w:rsidR="004A079E" w:rsidRDefault="004A079E" w:rsidP="004A079E">
      <w:pPr>
        <w:spacing w:after="0" w:line="240" w:lineRule="auto"/>
      </w:pPr>
    </w:p>
    <w:p w14:paraId="6F37EB6B" w14:textId="4AEB208E" w:rsidR="004A079E" w:rsidRDefault="004A079E" w:rsidP="004A079E">
      <w:pPr>
        <w:spacing w:after="0" w:line="240" w:lineRule="auto"/>
      </w:pPr>
      <w:r>
        <w:t>Patrol Representative</w:t>
      </w:r>
      <w:r w:rsidR="00087058">
        <w:t>: Print</w:t>
      </w:r>
      <w:r>
        <w:t xml:space="preserve"> Name: _______________________________________</w:t>
      </w:r>
    </w:p>
    <w:p w14:paraId="4F4F685F" w14:textId="77777777" w:rsidR="004A079E" w:rsidRDefault="004A079E" w:rsidP="004A079E">
      <w:pPr>
        <w:spacing w:after="0" w:line="240" w:lineRule="auto"/>
      </w:pPr>
    </w:p>
    <w:p w14:paraId="3463F222" w14:textId="40BB6F49" w:rsidR="004A079E" w:rsidRDefault="004A079E" w:rsidP="004A079E">
      <w:pPr>
        <w:spacing w:after="0" w:line="240" w:lineRule="auto"/>
      </w:pPr>
      <w:r>
        <w:tab/>
      </w:r>
      <w:r>
        <w:tab/>
      </w:r>
      <w:r>
        <w:tab/>
      </w:r>
      <w:r w:rsidR="00087058">
        <w:t xml:space="preserve">    </w:t>
      </w:r>
      <w:r>
        <w:t xml:space="preserve">Signature: </w:t>
      </w:r>
      <w:r>
        <w:tab/>
        <w:t>____________</w:t>
      </w:r>
      <w:r w:rsidR="002B6EAD">
        <w:t>_</w:t>
      </w:r>
      <w:r>
        <w:t>___________________________</w:t>
      </w:r>
    </w:p>
    <w:p w14:paraId="794CD239" w14:textId="77777777" w:rsidR="004A079E" w:rsidRDefault="004A079E" w:rsidP="004A079E">
      <w:pPr>
        <w:spacing w:after="0" w:line="240" w:lineRule="auto"/>
      </w:pPr>
    </w:p>
    <w:p w14:paraId="1329C6AD" w14:textId="17D469CA" w:rsidR="004A079E" w:rsidRDefault="004A079E" w:rsidP="004A079E">
      <w:pPr>
        <w:spacing w:after="0" w:line="240" w:lineRule="auto"/>
      </w:pPr>
      <w:r>
        <w:tab/>
      </w:r>
      <w:r>
        <w:tab/>
      </w:r>
      <w:r>
        <w:tab/>
      </w:r>
      <w:r w:rsidR="00087058">
        <w:t xml:space="preserve">    </w:t>
      </w:r>
      <w:r>
        <w:t>Date</w:t>
      </w:r>
      <w:r w:rsidR="00087058">
        <w:t>: _</w:t>
      </w:r>
      <w:r>
        <w:t>_________________</w:t>
      </w:r>
    </w:p>
    <w:p w14:paraId="44B798F7" w14:textId="62EC5A8E" w:rsidR="00E02E68" w:rsidRDefault="00E02E68">
      <w:pPr>
        <w:spacing w:after="0" w:line="240" w:lineRule="auto"/>
      </w:pPr>
      <w:r>
        <w:br w:type="page"/>
      </w:r>
    </w:p>
    <w:p w14:paraId="7151D0E8" w14:textId="6AF2E631" w:rsidR="00153DEC" w:rsidRDefault="0098356E" w:rsidP="00153DEC">
      <w:pPr>
        <w:pStyle w:val="Heading1"/>
      </w:pPr>
      <w:bookmarkStart w:id="212" w:name="_Toc215475054"/>
      <w:r>
        <w:lastRenderedPageBreak/>
        <w:t xml:space="preserve">Appendix – F </w:t>
      </w:r>
      <w:r w:rsidR="00153DEC" w:rsidRPr="0076536F">
        <w:t>Central Division Certified Host Resort Evaluation</w:t>
      </w:r>
      <w:r w:rsidR="00153DEC">
        <w:t xml:space="preserve"> (staff checklist)</w:t>
      </w:r>
      <w:bookmarkEnd w:id="212"/>
    </w:p>
    <w:p w14:paraId="4FBE14B1" w14:textId="77777777" w:rsidR="003102D4" w:rsidRDefault="003102D4" w:rsidP="00AB340B">
      <w:pPr>
        <w:pStyle w:val="Heading2"/>
      </w:pPr>
      <w:bookmarkStart w:id="213" w:name="_Toc14509022"/>
      <w:bookmarkStart w:id="214" w:name="_Toc215475055"/>
      <w:r>
        <w:t>Overview</w:t>
      </w:r>
      <w:bookmarkEnd w:id="213"/>
      <w:bookmarkEnd w:id="214"/>
      <w:r w:rsidRPr="009634EC">
        <w:t xml:space="preserve"> </w:t>
      </w:r>
    </w:p>
    <w:p w14:paraId="4A2CA7D0" w14:textId="77777777" w:rsidR="003102D4" w:rsidRDefault="003102D4" w:rsidP="003102D4">
      <w:r>
        <w:t>Certified is a national skills development and verification program that provides a readily identifiable resource of highly motivated, skilled, and knowledgeable patrollers to better serve NSP, ski area management and the outdoor recreation community.</w:t>
      </w:r>
    </w:p>
    <w:p w14:paraId="2E2EA46A" w14:textId="561CF314" w:rsidR="003102D4" w:rsidRDefault="003102D4" w:rsidP="003102D4">
      <w:r>
        <w:t xml:space="preserve">This Request for Host Area Approval is provided as an opportunity for a Snowsports Resort to host the annual National Ski Patrol – Central Division - Certified Program Evaluation. The evaluation is held annually at a </w:t>
      </w:r>
      <w:r w:rsidR="00055201">
        <w:t>resort</w:t>
      </w:r>
      <w:r>
        <w:t xml:space="preserve"> located in the Central Division of the National Ski Patrol. </w:t>
      </w:r>
    </w:p>
    <w:p w14:paraId="4E6645C8" w14:textId="75FEA642" w:rsidR="003102D4" w:rsidRDefault="003102D4" w:rsidP="003102D4">
      <w:r>
        <w:t xml:space="preserve">The National Ski Patrol Certified Program is a national education and skill verification program that provides a </w:t>
      </w:r>
      <w:r w:rsidR="00055201">
        <w:t>readily identifiable</w:t>
      </w:r>
      <w:r>
        <w:t xml:space="preserve"> resource of </w:t>
      </w:r>
      <w:r w:rsidR="00055201">
        <w:t>highly motivated</w:t>
      </w:r>
      <w:r>
        <w:t>, skilled, and knowledgeable patrollers to better serve the NSP, ski area management, and the outdoor recreation community.</w:t>
      </w:r>
    </w:p>
    <w:p w14:paraId="448FEA3D" w14:textId="77777777" w:rsidR="003102D4" w:rsidRDefault="003102D4" w:rsidP="003102D4">
      <w:r>
        <w:t xml:space="preserve">This document is provided as a guideline for the Certified Division Resort Request for Host Area Approval Review Committee to use as a tool for evaluating and selecting Resorts that are interested in hosting the annual Certified Program Evaluation. </w:t>
      </w:r>
    </w:p>
    <w:p w14:paraId="601A052B" w14:textId="77777777" w:rsidR="003102D4" w:rsidRDefault="003102D4" w:rsidP="003102D4">
      <w:r>
        <w:t>The committee will be made up of the Central Division Certified Supervisor, Assistant Division Certified Supervisor and the 8 Certified Region Advisors.</w:t>
      </w:r>
    </w:p>
    <w:p w14:paraId="614528BF" w14:textId="010036C7" w:rsidR="003102D4" w:rsidRDefault="003102D4" w:rsidP="003102D4">
      <w:r>
        <w:t xml:space="preserve">After receiving the Request for Host Area Approval, the committee will review the document. If the committee through consensus determine the Resort has the potential to provide a venue, the committee will visit the Resort to review the accommodations. This visit shall include reviewing </w:t>
      </w:r>
      <w:r w:rsidR="00055201">
        <w:t>all</w:t>
      </w:r>
      <w:r>
        <w:t xml:space="preserve"> the criteria included in the Request for Host Area Approval to confirm the adequacy of the </w:t>
      </w:r>
      <w:r w:rsidR="002B6EAD">
        <w:t>accommodation</w:t>
      </w:r>
      <w:r>
        <w:t>.</w:t>
      </w:r>
    </w:p>
    <w:p w14:paraId="35391755" w14:textId="496AA6B9" w:rsidR="003102D4" w:rsidRDefault="003102D4" w:rsidP="003102D4">
      <w:r>
        <w:t>The Committee shall ensure the Resort, if selected, will provide facilities and terrain adequate to conduct the Central Division Certified Evaluation. The Resort accommodation</w:t>
      </w:r>
      <w:r w:rsidR="00055201">
        <w:t>’</w:t>
      </w:r>
      <w:r>
        <w:t>s must be capable of challenging the Candidates in a manner consistent with the criteria of the National Ski Patrol Certified Program. Terrain for Snowsports and Toboggan must be sufficient for the Certified Evaluation Staff to determine if the Candidate demonstrates the skillset to become a Certified Patroller.</w:t>
      </w:r>
    </w:p>
    <w:p w14:paraId="6A40D997" w14:textId="6CEB7612" w:rsidR="003102D4" w:rsidRDefault="003102D4" w:rsidP="003102D4">
      <w:r>
        <w:t>Below is a checklist listing the accommodation</w:t>
      </w:r>
      <w:r w:rsidR="00055201">
        <w:t>’</w:t>
      </w:r>
      <w:r>
        <w:t>s required for hosting the Central Division Certified Program Evaluation. The Committee shall use this as a tool in the selection of a Host Resort.</w:t>
      </w:r>
      <w:r>
        <w:br w:type="page"/>
      </w:r>
    </w:p>
    <w:p w14:paraId="54E85B28" w14:textId="77777777" w:rsidR="003102D4" w:rsidRDefault="003102D4" w:rsidP="00AB340B">
      <w:pPr>
        <w:pStyle w:val="Heading2"/>
      </w:pPr>
      <w:bookmarkStart w:id="215" w:name="_Toc14509023"/>
      <w:bookmarkStart w:id="216" w:name="_Toc215475056"/>
      <w:r>
        <w:lastRenderedPageBreak/>
        <w:t>Resort Statement</w:t>
      </w:r>
      <w:bookmarkEnd w:id="215"/>
      <w:bookmarkEnd w:id="216"/>
    </w:p>
    <w:p w14:paraId="70FDFD8C" w14:textId="77777777" w:rsidR="003102D4" w:rsidRDefault="003102D4" w:rsidP="00153DEC">
      <w:pPr>
        <w:pStyle w:val="ListParagraph"/>
        <w:numPr>
          <w:ilvl w:val="0"/>
          <w:numId w:val="10"/>
        </w:numPr>
        <w:spacing w:after="160" w:line="259" w:lineRule="auto"/>
        <w:ind w:left="360"/>
        <w:contextualSpacing/>
      </w:pPr>
      <w:r>
        <w:t>Does the Resort Statement adequately convey the Resorts interest in hosting the event? Yes____ / No____</w:t>
      </w:r>
    </w:p>
    <w:p w14:paraId="5AF4D2E7" w14:textId="62CDCE6E" w:rsidR="003102D4" w:rsidRPr="00153DEC" w:rsidRDefault="003102D4" w:rsidP="00153DEC">
      <w:pPr>
        <w:pStyle w:val="ListParagraph"/>
        <w:numPr>
          <w:ilvl w:val="0"/>
          <w:numId w:val="10"/>
        </w:numPr>
        <w:spacing w:after="160" w:line="259" w:lineRule="auto"/>
        <w:ind w:left="360"/>
        <w:contextualSpacing/>
      </w:pPr>
      <w:r>
        <w:t>Committee Notes:</w:t>
      </w:r>
      <w:r w:rsidR="002B6EAD">
        <w:t xml:space="preserve"> </w:t>
      </w:r>
      <w:r>
        <w:t>______________________________________________________</w:t>
      </w:r>
      <w:r w:rsidR="00D8599D">
        <w:t>_______</w:t>
      </w:r>
    </w:p>
    <w:p w14:paraId="7D4BC93F" w14:textId="7FCA49E7" w:rsidR="003102D4" w:rsidRDefault="003102D4" w:rsidP="00153DEC">
      <w:pPr>
        <w:ind w:left="360"/>
      </w:pPr>
      <w:r>
        <w:t>___________________________________________________</w:t>
      </w:r>
      <w:r w:rsidR="00153DEC">
        <w:t>__</w:t>
      </w:r>
      <w:r>
        <w:t>__</w:t>
      </w:r>
      <w:r w:rsidR="00153DEC">
        <w:t>______________</w:t>
      </w:r>
    </w:p>
    <w:p w14:paraId="5F747437" w14:textId="5FA22089" w:rsidR="003102D4" w:rsidRPr="00BD61BA" w:rsidRDefault="003102D4" w:rsidP="00153DEC">
      <w:pPr>
        <w:ind w:left="360"/>
      </w:pPr>
      <w:r>
        <w:t>_______________________________________________________</w:t>
      </w:r>
      <w:r w:rsidR="00153DEC">
        <w:t>______________</w:t>
      </w:r>
    </w:p>
    <w:p w14:paraId="119B456A" w14:textId="69C717EF" w:rsidR="003102D4" w:rsidRPr="00BD61BA" w:rsidRDefault="003102D4" w:rsidP="00153DEC">
      <w:pPr>
        <w:ind w:left="360"/>
      </w:pPr>
      <w:r>
        <w:t>________________________________________________</w:t>
      </w:r>
      <w:r w:rsidR="00153DEC">
        <w:t>______________</w:t>
      </w:r>
      <w:r>
        <w:t>_______</w:t>
      </w:r>
    </w:p>
    <w:p w14:paraId="0CC2A869" w14:textId="15EE28CF" w:rsidR="003102D4" w:rsidRPr="00BD61BA" w:rsidRDefault="003102D4" w:rsidP="00153DEC">
      <w:pPr>
        <w:ind w:left="360"/>
      </w:pPr>
      <w:r>
        <w:t>_________________________________________________</w:t>
      </w:r>
      <w:r w:rsidR="00153DEC">
        <w:t>______________</w:t>
      </w:r>
      <w:r>
        <w:t>______</w:t>
      </w:r>
    </w:p>
    <w:p w14:paraId="22C380C3" w14:textId="6CA03FC6" w:rsidR="003102D4" w:rsidRPr="00BD61BA" w:rsidRDefault="003102D4" w:rsidP="00153DEC">
      <w:pPr>
        <w:ind w:left="360"/>
      </w:pPr>
      <w:r>
        <w:t>________________________________________________</w:t>
      </w:r>
      <w:r w:rsidR="00153DEC">
        <w:t>______________</w:t>
      </w:r>
      <w:r>
        <w:t>_______</w:t>
      </w:r>
    </w:p>
    <w:p w14:paraId="412F90A8" w14:textId="42D2C297" w:rsidR="003102D4" w:rsidRPr="00BD61BA" w:rsidRDefault="003102D4" w:rsidP="00153DEC">
      <w:pPr>
        <w:ind w:left="360"/>
      </w:pPr>
      <w:r>
        <w:t>_________________________________________</w:t>
      </w:r>
      <w:r w:rsidR="00153DEC">
        <w:t>______________</w:t>
      </w:r>
      <w:r>
        <w:t>______________</w:t>
      </w:r>
    </w:p>
    <w:p w14:paraId="58CD5260" w14:textId="77777777" w:rsidR="003102D4" w:rsidRDefault="003102D4" w:rsidP="00AB340B">
      <w:pPr>
        <w:pStyle w:val="Heading2"/>
      </w:pPr>
      <w:bookmarkStart w:id="217" w:name="_Toc14509024"/>
      <w:bookmarkStart w:id="218" w:name="_Toc215475057"/>
      <w:r>
        <w:t>Area Operation</w:t>
      </w:r>
      <w:bookmarkEnd w:id="217"/>
      <w:bookmarkEnd w:id="218"/>
      <w:r>
        <w:t xml:space="preserve"> </w:t>
      </w:r>
    </w:p>
    <w:p w14:paraId="57DE0271" w14:textId="248EBA21" w:rsidR="003102D4" w:rsidRDefault="003102D4" w:rsidP="00153DEC">
      <w:pPr>
        <w:pStyle w:val="ListParagraph"/>
        <w:numPr>
          <w:ilvl w:val="0"/>
          <w:numId w:val="10"/>
        </w:numPr>
        <w:spacing w:after="160" w:line="259" w:lineRule="auto"/>
        <w:ind w:left="360"/>
        <w:contextualSpacing/>
      </w:pPr>
      <w:r>
        <w:t>Does the Host Resort have areas with tables for</w:t>
      </w:r>
      <w:r w:rsidRPr="002170E6">
        <w:t xml:space="preserve"> </w:t>
      </w:r>
      <w:r>
        <w:t xml:space="preserve">two groups of approximately 4 to 10 Patrollers? This area will be preferably in a reasonably quiet area away from guests. </w:t>
      </w:r>
      <w:r w:rsidRPr="00DF641F">
        <w:t>This exam is administered on Thursday when guest attendance is low.</w:t>
      </w:r>
      <w:r>
        <w:t xml:space="preserve"> Yes____ / No____</w:t>
      </w:r>
    </w:p>
    <w:p w14:paraId="7B109385" w14:textId="77777777" w:rsidR="003102D4" w:rsidRDefault="003102D4" w:rsidP="00153DEC">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45F859CA" w14:textId="2947CFC5" w:rsidR="003102D4" w:rsidRPr="00153DEC" w:rsidRDefault="003102D4" w:rsidP="00153DEC">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6399799D" w14:textId="04F8399B" w:rsidR="003102D4" w:rsidRPr="00153DEC" w:rsidRDefault="003102D4" w:rsidP="00153DEC">
      <w:pPr>
        <w:pStyle w:val="ListParagraph"/>
        <w:numPr>
          <w:ilvl w:val="0"/>
          <w:numId w:val="10"/>
        </w:numPr>
        <w:spacing w:after="160" w:line="259" w:lineRule="auto"/>
        <w:ind w:left="360"/>
        <w:contextualSpacing/>
      </w:pPr>
      <w:r>
        <w:t>Committee Notes:</w:t>
      </w:r>
      <w:r w:rsidR="00406CCD">
        <w:t xml:space="preserve"> __</w:t>
      </w:r>
      <w:r>
        <w:t>_____________________________________________________</w:t>
      </w:r>
      <w:r w:rsidR="00D8599D">
        <w:t>_______</w:t>
      </w:r>
    </w:p>
    <w:p w14:paraId="11DB7712" w14:textId="2A7FFF90" w:rsidR="003102D4" w:rsidRDefault="003102D4" w:rsidP="00153DEC">
      <w:pPr>
        <w:ind w:left="360"/>
      </w:pPr>
      <w:r>
        <w:t>_____________________________________</w:t>
      </w:r>
      <w:r w:rsidR="00153DEC">
        <w:t>______________</w:t>
      </w:r>
      <w:r>
        <w:t>__________________</w:t>
      </w:r>
    </w:p>
    <w:p w14:paraId="2B73AAC2" w14:textId="0B7BEF96" w:rsidR="003102D4" w:rsidRPr="00BD61BA" w:rsidRDefault="003102D4" w:rsidP="00153DEC">
      <w:pPr>
        <w:ind w:left="360"/>
      </w:pPr>
      <w:r>
        <w:t>______________________________________</w:t>
      </w:r>
      <w:r w:rsidR="00153DEC">
        <w:t>______________</w:t>
      </w:r>
      <w:r>
        <w:t>_________________</w:t>
      </w:r>
    </w:p>
    <w:p w14:paraId="0F6A9751" w14:textId="2CA310C8" w:rsidR="003102D4" w:rsidRPr="00BD61BA" w:rsidRDefault="003102D4" w:rsidP="00153DEC">
      <w:pPr>
        <w:ind w:left="360"/>
      </w:pPr>
      <w:r>
        <w:t>_______________________________________</w:t>
      </w:r>
      <w:r w:rsidR="00153DEC">
        <w:t>______________</w:t>
      </w:r>
      <w:r>
        <w:t>________________</w:t>
      </w:r>
    </w:p>
    <w:p w14:paraId="073BB2CE" w14:textId="06C7807B" w:rsidR="003102D4" w:rsidRPr="00BD61BA" w:rsidRDefault="003102D4" w:rsidP="00153DEC">
      <w:pPr>
        <w:ind w:left="360"/>
      </w:pPr>
      <w:r>
        <w:t>__________________________________________</w:t>
      </w:r>
      <w:r w:rsidR="00153DEC">
        <w:t>______________</w:t>
      </w:r>
      <w:r>
        <w:t>_____________</w:t>
      </w:r>
    </w:p>
    <w:p w14:paraId="18473B0A" w14:textId="2E98AE86" w:rsidR="003102D4" w:rsidRPr="00BD61BA" w:rsidRDefault="003102D4" w:rsidP="00153DEC">
      <w:pPr>
        <w:ind w:left="360"/>
      </w:pPr>
      <w:r>
        <w:t>__________________________________________</w:t>
      </w:r>
      <w:r w:rsidR="00153DEC">
        <w:t>______________</w:t>
      </w:r>
      <w:r>
        <w:t>_____________</w:t>
      </w:r>
    </w:p>
    <w:p w14:paraId="7FB0BCEE" w14:textId="326C1B3B" w:rsidR="003102D4" w:rsidRPr="00BD61BA" w:rsidRDefault="003102D4" w:rsidP="00153DEC">
      <w:pPr>
        <w:ind w:left="360"/>
      </w:pPr>
      <w:r>
        <w:t>__________________________________________</w:t>
      </w:r>
      <w:r w:rsidR="00153DEC">
        <w:t>______________</w:t>
      </w:r>
      <w:r>
        <w:t>_____________</w:t>
      </w:r>
    </w:p>
    <w:p w14:paraId="3A4CEF8C" w14:textId="77777777" w:rsidR="003102D4" w:rsidRDefault="003102D4" w:rsidP="003102D4">
      <w:pPr>
        <w:rPr>
          <w:rFonts w:asciiTheme="majorHAnsi" w:eastAsiaTheme="majorEastAsia" w:hAnsiTheme="majorHAnsi" w:cstheme="majorBidi"/>
          <w:b/>
          <w:i/>
          <w:color w:val="FF0000"/>
          <w:sz w:val="36"/>
          <w:szCs w:val="32"/>
          <w:u w:val="single"/>
        </w:rPr>
      </w:pPr>
      <w:r>
        <w:br w:type="page"/>
      </w:r>
    </w:p>
    <w:p w14:paraId="348E95B7" w14:textId="77777777" w:rsidR="003102D4" w:rsidRDefault="003102D4" w:rsidP="00AB340B">
      <w:pPr>
        <w:pStyle w:val="Heading2"/>
      </w:pPr>
      <w:bookmarkStart w:id="219" w:name="_Toc14509025"/>
      <w:bookmarkStart w:id="220" w:name="_Toc215475058"/>
      <w:r>
        <w:lastRenderedPageBreak/>
        <w:t>Avalanche Written Exam</w:t>
      </w:r>
      <w:bookmarkEnd w:id="219"/>
      <w:bookmarkEnd w:id="220"/>
    </w:p>
    <w:p w14:paraId="5D126EBC" w14:textId="36B04D35" w:rsidR="003102D4" w:rsidRDefault="003102D4" w:rsidP="00153DEC">
      <w:pPr>
        <w:pStyle w:val="ListParagraph"/>
        <w:numPr>
          <w:ilvl w:val="0"/>
          <w:numId w:val="10"/>
        </w:numPr>
        <w:spacing w:after="160" w:line="259" w:lineRule="auto"/>
        <w:ind w:left="360"/>
        <w:contextualSpacing/>
      </w:pPr>
      <w:r>
        <w:t>Does the Host Resort have areas</w:t>
      </w:r>
      <w:r w:rsidRPr="00DF641F">
        <w:t xml:space="preserve"> with tables for approximately 4 to 15 patrollers? This area will be preferably in a reasonably quiet area away from guests. This exam is administered on Thursday when guest attendance is low.</w:t>
      </w:r>
      <w:r>
        <w:t xml:space="preserve"> Yes____ / No____</w:t>
      </w:r>
    </w:p>
    <w:p w14:paraId="272F19A9" w14:textId="77777777" w:rsidR="003102D4" w:rsidRDefault="003102D4" w:rsidP="00153DEC">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54F8296E" w14:textId="03FA0985" w:rsidR="003102D4" w:rsidRPr="00153DEC" w:rsidRDefault="003102D4" w:rsidP="00153DEC">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4F5A5446" w14:textId="13D6E212" w:rsidR="003102D4" w:rsidRPr="00153DEC" w:rsidRDefault="003102D4" w:rsidP="00153DEC">
      <w:pPr>
        <w:pStyle w:val="ListParagraph"/>
        <w:numPr>
          <w:ilvl w:val="0"/>
          <w:numId w:val="10"/>
        </w:numPr>
        <w:spacing w:after="160" w:line="259" w:lineRule="auto"/>
        <w:ind w:left="360"/>
        <w:contextualSpacing/>
      </w:pPr>
      <w:r>
        <w:t>Committee Notes:</w:t>
      </w:r>
      <w:r w:rsidR="00406CCD">
        <w:t xml:space="preserve"> </w:t>
      </w:r>
      <w:r>
        <w:t>_______________________________________________________</w:t>
      </w:r>
      <w:r w:rsidR="00D8599D">
        <w:t>_______</w:t>
      </w:r>
    </w:p>
    <w:p w14:paraId="575FF02C" w14:textId="6B0098E1" w:rsidR="003102D4" w:rsidRDefault="003102D4" w:rsidP="00153DEC">
      <w:pPr>
        <w:ind w:left="360"/>
      </w:pPr>
      <w:r>
        <w:t>_________________________</w:t>
      </w:r>
      <w:r w:rsidR="00153DEC">
        <w:t>______________</w:t>
      </w:r>
      <w:r>
        <w:t>______________________________</w:t>
      </w:r>
    </w:p>
    <w:p w14:paraId="168DB3A9" w14:textId="10F5CDED" w:rsidR="003102D4" w:rsidRPr="00BD61BA" w:rsidRDefault="003102D4" w:rsidP="00153DEC">
      <w:pPr>
        <w:ind w:left="360"/>
      </w:pPr>
      <w:r>
        <w:t>_________________________</w:t>
      </w:r>
      <w:r w:rsidR="00153DEC">
        <w:t>______________</w:t>
      </w:r>
      <w:r>
        <w:t>______________________________</w:t>
      </w:r>
    </w:p>
    <w:p w14:paraId="55320E8B" w14:textId="40E9BD03" w:rsidR="003102D4" w:rsidRPr="00BD61BA" w:rsidRDefault="003102D4" w:rsidP="00153DEC">
      <w:pPr>
        <w:ind w:left="360"/>
      </w:pPr>
      <w:r>
        <w:t>__________________________</w:t>
      </w:r>
      <w:r w:rsidR="00153DEC">
        <w:t>______________</w:t>
      </w:r>
      <w:r>
        <w:t>_____________________________</w:t>
      </w:r>
    </w:p>
    <w:p w14:paraId="7C64D484" w14:textId="6204F39B" w:rsidR="003102D4" w:rsidRPr="00BD61BA" w:rsidRDefault="003102D4" w:rsidP="00153DEC">
      <w:pPr>
        <w:ind w:left="360"/>
      </w:pPr>
      <w:r>
        <w:t>___________________________</w:t>
      </w:r>
      <w:r w:rsidR="00153DEC">
        <w:t>______________</w:t>
      </w:r>
      <w:r>
        <w:t>____________________________</w:t>
      </w:r>
    </w:p>
    <w:p w14:paraId="4339CCFB" w14:textId="73026124" w:rsidR="003102D4" w:rsidRPr="00BD61BA" w:rsidRDefault="003102D4" w:rsidP="00153DEC">
      <w:pPr>
        <w:ind w:left="360"/>
      </w:pPr>
      <w:r>
        <w:t>____________________________</w:t>
      </w:r>
      <w:r w:rsidR="00153DEC">
        <w:t>______________</w:t>
      </w:r>
      <w:r>
        <w:t>___________________________</w:t>
      </w:r>
    </w:p>
    <w:p w14:paraId="1B798AEF" w14:textId="5B022F4A" w:rsidR="003102D4" w:rsidRPr="00BD61BA" w:rsidRDefault="003102D4" w:rsidP="00153DEC">
      <w:pPr>
        <w:ind w:left="360"/>
      </w:pPr>
      <w:r>
        <w:t>____________</w:t>
      </w:r>
      <w:r w:rsidR="00153DEC">
        <w:t>______________</w:t>
      </w:r>
      <w:r>
        <w:t>___________________________________________</w:t>
      </w:r>
    </w:p>
    <w:p w14:paraId="20D3ACD2" w14:textId="77777777" w:rsidR="003102D4" w:rsidRDefault="003102D4" w:rsidP="00AB340B">
      <w:pPr>
        <w:pStyle w:val="Heading2"/>
      </w:pPr>
      <w:bookmarkStart w:id="221" w:name="_Toc14509026"/>
      <w:bookmarkStart w:id="222" w:name="_Toc215475059"/>
      <w:r>
        <w:t>Avalanche Hazard Assessment and Mitigation Interview</w:t>
      </w:r>
      <w:bookmarkEnd w:id="221"/>
      <w:bookmarkEnd w:id="222"/>
    </w:p>
    <w:p w14:paraId="7399BE64" w14:textId="21B4F88F" w:rsidR="003102D4" w:rsidRDefault="003102D4" w:rsidP="00153DEC">
      <w:pPr>
        <w:pStyle w:val="ListParagraph"/>
        <w:numPr>
          <w:ilvl w:val="0"/>
          <w:numId w:val="10"/>
        </w:numPr>
        <w:spacing w:after="160" w:line="259" w:lineRule="auto"/>
        <w:ind w:left="360"/>
        <w:contextualSpacing/>
      </w:pPr>
      <w:r>
        <w:t>Does the Host Resort have areas with tables for two groups of approximately 4 to 6 patrollers? This area will be preferably in a reasonably quiet area away from guests. This exam is administered on Thursday when guest attendance is low. Yes____ / No____</w:t>
      </w:r>
    </w:p>
    <w:p w14:paraId="6C29F4D1" w14:textId="77777777" w:rsidR="003102D4" w:rsidRDefault="003102D4" w:rsidP="00153DEC">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20A1E4BF" w14:textId="0CD89F44" w:rsidR="003102D4" w:rsidRPr="00153DEC" w:rsidRDefault="003102D4" w:rsidP="00153DEC">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7DD13FBC" w14:textId="3690703F" w:rsidR="003102D4" w:rsidRPr="00153DEC" w:rsidRDefault="003102D4" w:rsidP="00153DEC">
      <w:pPr>
        <w:pStyle w:val="ListParagraph"/>
        <w:numPr>
          <w:ilvl w:val="0"/>
          <w:numId w:val="10"/>
        </w:numPr>
        <w:spacing w:after="160" w:line="259" w:lineRule="auto"/>
        <w:ind w:left="360"/>
        <w:contextualSpacing/>
      </w:pPr>
      <w:r>
        <w:t>Committee Notes:</w:t>
      </w:r>
      <w:r w:rsidR="002B6EAD">
        <w:t xml:space="preserve"> </w:t>
      </w:r>
      <w:r w:rsidR="00406CCD">
        <w:t>__</w:t>
      </w:r>
      <w:r>
        <w:t>_____________________________________________________</w:t>
      </w:r>
      <w:r w:rsidR="00D8599D">
        <w:t>_______</w:t>
      </w:r>
    </w:p>
    <w:p w14:paraId="5F871305" w14:textId="4142F852" w:rsidR="003102D4" w:rsidRDefault="003102D4" w:rsidP="00153DEC">
      <w:pPr>
        <w:ind w:left="360"/>
      </w:pPr>
      <w:r>
        <w:t>_______________________________</w:t>
      </w:r>
      <w:r w:rsidR="00153DEC">
        <w:t>______________</w:t>
      </w:r>
      <w:r>
        <w:t>________________________</w:t>
      </w:r>
    </w:p>
    <w:p w14:paraId="5BF18D3E" w14:textId="413D34E3" w:rsidR="003102D4" w:rsidRPr="00BD61BA" w:rsidRDefault="003102D4" w:rsidP="00153DEC">
      <w:pPr>
        <w:ind w:left="360"/>
      </w:pPr>
      <w:r>
        <w:t>________________________________</w:t>
      </w:r>
      <w:r w:rsidR="00153DEC">
        <w:t>______________</w:t>
      </w:r>
      <w:r>
        <w:t>_______________________</w:t>
      </w:r>
    </w:p>
    <w:p w14:paraId="5CC468FA" w14:textId="6422ACCC" w:rsidR="003102D4" w:rsidRPr="00BD61BA" w:rsidRDefault="003102D4" w:rsidP="00153DEC">
      <w:pPr>
        <w:ind w:left="360"/>
      </w:pPr>
      <w:r>
        <w:t>________________________________</w:t>
      </w:r>
      <w:r w:rsidR="00153DEC">
        <w:t>______________</w:t>
      </w:r>
      <w:r>
        <w:t>_______________________</w:t>
      </w:r>
    </w:p>
    <w:p w14:paraId="75FC1669" w14:textId="214C0120" w:rsidR="003102D4" w:rsidRPr="00BD61BA" w:rsidRDefault="003102D4" w:rsidP="00153DEC">
      <w:pPr>
        <w:ind w:left="360"/>
      </w:pPr>
      <w:r>
        <w:t>__________________________________</w:t>
      </w:r>
      <w:r w:rsidR="00153DEC">
        <w:t>______________</w:t>
      </w:r>
      <w:r>
        <w:t>_____________________</w:t>
      </w:r>
    </w:p>
    <w:p w14:paraId="3CE0BC6E" w14:textId="77777777" w:rsidR="00153DEC" w:rsidRDefault="00153DEC">
      <w:pPr>
        <w:spacing w:after="0" w:line="240" w:lineRule="auto"/>
        <w:rPr>
          <w:rFonts w:eastAsiaTheme="majorEastAsia" w:cstheme="majorBidi"/>
          <w:b/>
          <w:i/>
          <w:color w:val="FF0000"/>
          <w:sz w:val="32"/>
          <w:szCs w:val="32"/>
          <w:u w:val="single"/>
        </w:rPr>
      </w:pPr>
      <w:bookmarkStart w:id="223" w:name="_Toc14509027"/>
      <w:r>
        <w:br w:type="page"/>
      </w:r>
    </w:p>
    <w:p w14:paraId="73B758D1" w14:textId="556272F3" w:rsidR="003102D4" w:rsidRDefault="003102D4" w:rsidP="00AB340B">
      <w:pPr>
        <w:pStyle w:val="Heading2"/>
      </w:pPr>
      <w:bookmarkStart w:id="224" w:name="_Toc215475060"/>
      <w:r>
        <w:lastRenderedPageBreak/>
        <w:t>Avalanche Beacon Search</w:t>
      </w:r>
      <w:bookmarkEnd w:id="223"/>
      <w:bookmarkEnd w:id="224"/>
    </w:p>
    <w:p w14:paraId="5BD73299" w14:textId="6E327B66" w:rsidR="003102D4" w:rsidRDefault="003102D4" w:rsidP="00153DEC">
      <w:pPr>
        <w:pStyle w:val="ListParagraph"/>
        <w:numPr>
          <w:ilvl w:val="0"/>
          <w:numId w:val="10"/>
        </w:numPr>
        <w:spacing w:after="160" w:line="259" w:lineRule="auto"/>
        <w:ind w:left="360"/>
        <w:contextualSpacing/>
      </w:pPr>
      <w:r>
        <w:t xml:space="preserve">Does the Host Resort have </w:t>
      </w:r>
      <w:r w:rsidR="00055201">
        <w:t>areas</w:t>
      </w:r>
      <w:r>
        <w:t xml:space="preserve"> with slope conditions appropriate for the requirements of this event? The length of the area to be used will be approximately 500 feet and shall be in an area safe for Participants, Certified Staff, Guests and Resort Staff. Yes____ / No____</w:t>
      </w:r>
    </w:p>
    <w:p w14:paraId="69BD0E57" w14:textId="77777777" w:rsidR="003102D4" w:rsidRDefault="003102D4" w:rsidP="00153DEC">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14DC1BFD" w14:textId="2A3F1B04" w:rsidR="003102D4" w:rsidRPr="00153DEC" w:rsidRDefault="003102D4" w:rsidP="00153DEC">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5B2A8077" w14:textId="77B20A67" w:rsidR="003102D4" w:rsidRPr="00153DEC" w:rsidRDefault="003102D4" w:rsidP="00153DEC">
      <w:pPr>
        <w:pStyle w:val="ListParagraph"/>
        <w:numPr>
          <w:ilvl w:val="0"/>
          <w:numId w:val="10"/>
        </w:numPr>
        <w:spacing w:after="160" w:line="259" w:lineRule="auto"/>
        <w:ind w:left="360"/>
        <w:contextualSpacing/>
      </w:pPr>
      <w:r>
        <w:t>Committee Notes:</w:t>
      </w:r>
      <w:r w:rsidR="00406CCD">
        <w:t xml:space="preserve"> </w:t>
      </w:r>
      <w:r>
        <w:t>_______________________________________________________</w:t>
      </w:r>
      <w:r w:rsidR="00D8599D">
        <w:t>_______</w:t>
      </w:r>
    </w:p>
    <w:p w14:paraId="088F40FB" w14:textId="2D574E4A" w:rsidR="003102D4" w:rsidRDefault="003102D4" w:rsidP="00153DEC">
      <w:pPr>
        <w:ind w:left="360"/>
      </w:pPr>
      <w:r>
        <w:t>______________________________</w:t>
      </w:r>
      <w:r w:rsidR="00153DEC">
        <w:t>______________</w:t>
      </w:r>
      <w:r>
        <w:t>_________________________</w:t>
      </w:r>
    </w:p>
    <w:p w14:paraId="7ABC984C" w14:textId="09632BFA" w:rsidR="003102D4" w:rsidRPr="00BD61BA" w:rsidRDefault="003102D4" w:rsidP="00153DEC">
      <w:pPr>
        <w:ind w:left="360"/>
      </w:pPr>
      <w:r>
        <w:t>________________________________</w:t>
      </w:r>
      <w:r w:rsidR="00153DEC">
        <w:t>______________</w:t>
      </w:r>
      <w:r>
        <w:t>_______________________</w:t>
      </w:r>
    </w:p>
    <w:p w14:paraId="302BA7E0" w14:textId="3C9AC70C" w:rsidR="003102D4" w:rsidRPr="00BD61BA" w:rsidRDefault="003102D4" w:rsidP="00153DEC">
      <w:pPr>
        <w:ind w:left="360"/>
      </w:pPr>
      <w:r>
        <w:t>_______________________________</w:t>
      </w:r>
      <w:r w:rsidR="00153DEC">
        <w:t>______________</w:t>
      </w:r>
      <w:r>
        <w:t>________________________</w:t>
      </w:r>
    </w:p>
    <w:p w14:paraId="15D4176A" w14:textId="18D2FE2A" w:rsidR="003102D4" w:rsidRPr="00BD61BA" w:rsidRDefault="003102D4" w:rsidP="00153DEC">
      <w:pPr>
        <w:ind w:left="360"/>
      </w:pPr>
      <w:r>
        <w:t>_______________________________</w:t>
      </w:r>
      <w:r w:rsidR="00153DEC">
        <w:t>______________</w:t>
      </w:r>
      <w:r>
        <w:t>________________________</w:t>
      </w:r>
    </w:p>
    <w:p w14:paraId="04930B96" w14:textId="716D4CD3" w:rsidR="003102D4" w:rsidRPr="00BD61BA" w:rsidRDefault="003102D4" w:rsidP="00153DEC">
      <w:pPr>
        <w:ind w:left="360"/>
      </w:pPr>
      <w:r>
        <w:t>_______________________________</w:t>
      </w:r>
      <w:r w:rsidR="00153DEC">
        <w:t>______________</w:t>
      </w:r>
      <w:r>
        <w:t>________________________</w:t>
      </w:r>
    </w:p>
    <w:p w14:paraId="18303750" w14:textId="09292401" w:rsidR="003102D4" w:rsidRPr="00BD61BA" w:rsidRDefault="003102D4" w:rsidP="00153DEC">
      <w:pPr>
        <w:ind w:left="360"/>
      </w:pPr>
      <w:r>
        <w:t>________________________________</w:t>
      </w:r>
      <w:r w:rsidR="00153DEC">
        <w:t>______________</w:t>
      </w:r>
      <w:r>
        <w:t>_______________________</w:t>
      </w:r>
    </w:p>
    <w:p w14:paraId="0CC6A5EC" w14:textId="77777777" w:rsidR="003102D4" w:rsidRDefault="003102D4" w:rsidP="00AB340B">
      <w:pPr>
        <w:pStyle w:val="Heading2"/>
      </w:pPr>
      <w:bookmarkStart w:id="225" w:name="_Toc14509028"/>
      <w:bookmarkStart w:id="226" w:name="_Toc215475061"/>
      <w:r>
        <w:t>Low Angle Rope Rescue ascent and decent of a toboggan</w:t>
      </w:r>
      <w:bookmarkEnd w:id="225"/>
      <w:bookmarkEnd w:id="226"/>
    </w:p>
    <w:p w14:paraId="3BD80881" w14:textId="18129EA4" w:rsidR="003102D4" w:rsidRDefault="003102D4" w:rsidP="00153DEC">
      <w:pPr>
        <w:pStyle w:val="ListParagraph"/>
        <w:numPr>
          <w:ilvl w:val="0"/>
          <w:numId w:val="10"/>
        </w:numPr>
        <w:spacing w:after="160" w:line="259" w:lineRule="auto"/>
        <w:ind w:left="360"/>
        <w:contextualSpacing/>
      </w:pPr>
      <w:r>
        <w:t xml:space="preserve">Does the Host Resort have </w:t>
      </w:r>
      <w:r w:rsidR="00D8599D">
        <w:t>areas</w:t>
      </w:r>
      <w:r>
        <w:t xml:space="preserve"> with slope conditions appropriate for the requirements of this event? The length of the area to be used will be approximately 200 feet</w:t>
      </w:r>
      <w:r w:rsidRPr="004673E1">
        <w:t xml:space="preserve"> </w:t>
      </w:r>
      <w:r>
        <w:t>and shall be in an area safe for Participants, Certified Staff, Guests and Resort Staff. Yes____ / No____</w:t>
      </w:r>
    </w:p>
    <w:p w14:paraId="69CB186C" w14:textId="77777777" w:rsidR="003102D4" w:rsidRDefault="003102D4" w:rsidP="00153DEC">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2F74E617" w14:textId="1890EE35" w:rsidR="003102D4" w:rsidRPr="00153DEC" w:rsidRDefault="003102D4" w:rsidP="00153DEC">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32ABC7B0" w14:textId="4992B56E" w:rsidR="003102D4" w:rsidRPr="00153DEC" w:rsidRDefault="003102D4" w:rsidP="00153DEC">
      <w:pPr>
        <w:pStyle w:val="ListParagraph"/>
        <w:numPr>
          <w:ilvl w:val="0"/>
          <w:numId w:val="10"/>
        </w:numPr>
        <w:spacing w:after="160" w:line="259" w:lineRule="auto"/>
        <w:ind w:left="360"/>
        <w:contextualSpacing/>
      </w:pPr>
      <w:r>
        <w:t>Committee Notes:</w:t>
      </w:r>
      <w:r w:rsidR="00406CCD">
        <w:t xml:space="preserve"> </w:t>
      </w:r>
      <w:r>
        <w:t>_______________________________________________________</w:t>
      </w:r>
      <w:r w:rsidR="00D8599D">
        <w:t>_______</w:t>
      </w:r>
    </w:p>
    <w:p w14:paraId="031881C9" w14:textId="31D4F0EC" w:rsidR="003102D4" w:rsidRDefault="003102D4" w:rsidP="00153DEC">
      <w:pPr>
        <w:ind w:left="360"/>
      </w:pPr>
      <w:r>
        <w:t>__________________________</w:t>
      </w:r>
      <w:r w:rsidR="00153DEC">
        <w:t>______________</w:t>
      </w:r>
      <w:r>
        <w:t>_____________________________</w:t>
      </w:r>
    </w:p>
    <w:p w14:paraId="5E379D23" w14:textId="512B5597" w:rsidR="003102D4" w:rsidRPr="00BD61BA" w:rsidRDefault="003102D4" w:rsidP="00153DEC">
      <w:pPr>
        <w:ind w:left="360"/>
      </w:pPr>
      <w:r>
        <w:t>____________________________</w:t>
      </w:r>
      <w:r w:rsidR="00153DEC">
        <w:t>______________</w:t>
      </w:r>
      <w:r>
        <w:t>___________________________</w:t>
      </w:r>
    </w:p>
    <w:p w14:paraId="16942C80" w14:textId="067F631E" w:rsidR="003102D4" w:rsidRPr="00BD61BA" w:rsidRDefault="003102D4" w:rsidP="00153DEC">
      <w:pPr>
        <w:ind w:left="360"/>
      </w:pPr>
      <w:r>
        <w:t>_____________________________</w:t>
      </w:r>
      <w:r w:rsidR="00153DEC">
        <w:t>______________</w:t>
      </w:r>
      <w:r>
        <w:t>__________________________</w:t>
      </w:r>
    </w:p>
    <w:p w14:paraId="4D7BDA61" w14:textId="600A2088" w:rsidR="003102D4" w:rsidRPr="00BD61BA" w:rsidRDefault="003102D4" w:rsidP="00153DEC">
      <w:pPr>
        <w:ind w:left="360"/>
      </w:pPr>
      <w:r>
        <w:t>_____________________________</w:t>
      </w:r>
      <w:r w:rsidR="00153DEC">
        <w:t>______________</w:t>
      </w:r>
      <w:r>
        <w:t>__________________________</w:t>
      </w:r>
    </w:p>
    <w:p w14:paraId="389F8DFC" w14:textId="77777777" w:rsidR="00153DEC" w:rsidRDefault="00153DEC">
      <w:pPr>
        <w:spacing w:after="0" w:line="240" w:lineRule="auto"/>
        <w:rPr>
          <w:rFonts w:eastAsiaTheme="majorEastAsia" w:cstheme="majorBidi"/>
          <w:b/>
          <w:i/>
          <w:color w:val="FF0000"/>
          <w:sz w:val="32"/>
          <w:szCs w:val="32"/>
          <w:u w:val="single"/>
        </w:rPr>
      </w:pPr>
      <w:bookmarkStart w:id="227" w:name="_Toc14509029"/>
      <w:r>
        <w:br w:type="page"/>
      </w:r>
    </w:p>
    <w:p w14:paraId="237597B4" w14:textId="2316B161" w:rsidR="003102D4" w:rsidRDefault="003102D4" w:rsidP="00AB340B">
      <w:pPr>
        <w:pStyle w:val="Heading2"/>
      </w:pPr>
      <w:bookmarkStart w:id="228" w:name="_Toc215475062"/>
      <w:r>
        <w:lastRenderedPageBreak/>
        <w:t>Toboggan-Handling (Alpine, Telemark, Snowboard)</w:t>
      </w:r>
      <w:bookmarkEnd w:id="227"/>
      <w:bookmarkEnd w:id="228"/>
    </w:p>
    <w:p w14:paraId="71498D69" w14:textId="37AD5255" w:rsidR="003102D4" w:rsidRDefault="003102D4" w:rsidP="00153DEC">
      <w:pPr>
        <w:pStyle w:val="ListParagraph"/>
        <w:numPr>
          <w:ilvl w:val="0"/>
          <w:numId w:val="10"/>
        </w:numPr>
        <w:spacing w:after="160" w:line="259" w:lineRule="auto"/>
        <w:ind w:left="360"/>
        <w:contextualSpacing/>
      </w:pPr>
      <w:r>
        <w:t xml:space="preserve">Does the Host Resort have </w:t>
      </w:r>
      <w:r w:rsidR="00D8599D">
        <w:t>areas</w:t>
      </w:r>
      <w:r>
        <w:t xml:space="preserve"> with slope conditions appropriate for the requirements of this event? After receiving the Request for Host Area Approval, the area will be visited by Certified Staff to determine if the Resort meets the requirements of the program. The area recommendation shall be in an area safe for Participants, Certified Staff, Guests and Resort Staff.</w:t>
      </w:r>
      <w:r w:rsidRPr="004673E1">
        <w:t xml:space="preserve"> </w:t>
      </w:r>
      <w:r>
        <w:t>Yes____ / No____</w:t>
      </w:r>
    </w:p>
    <w:p w14:paraId="2DC2D7C0" w14:textId="77777777" w:rsidR="003102D4" w:rsidRDefault="003102D4" w:rsidP="00153DEC">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26DBBC17" w14:textId="210A77E9" w:rsidR="003102D4" w:rsidRPr="00153DEC" w:rsidRDefault="003102D4" w:rsidP="00153DEC">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56CB81F1" w14:textId="61C5E228" w:rsidR="003102D4" w:rsidRPr="00153DEC" w:rsidRDefault="003102D4" w:rsidP="00153DEC">
      <w:pPr>
        <w:pStyle w:val="ListParagraph"/>
        <w:numPr>
          <w:ilvl w:val="0"/>
          <w:numId w:val="10"/>
        </w:numPr>
        <w:spacing w:after="160" w:line="259" w:lineRule="auto"/>
        <w:ind w:left="360"/>
        <w:contextualSpacing/>
      </w:pPr>
      <w:r>
        <w:t>Committee Notes:</w:t>
      </w:r>
      <w:r w:rsidR="00406CCD">
        <w:t xml:space="preserve"> </w:t>
      </w:r>
      <w:r>
        <w:t>_______________________________</w:t>
      </w:r>
      <w:r w:rsidR="00905B68">
        <w:t>_______</w:t>
      </w:r>
      <w:r>
        <w:t>________________________</w:t>
      </w:r>
    </w:p>
    <w:p w14:paraId="5844CE3F" w14:textId="40D925B9" w:rsidR="003102D4" w:rsidRDefault="003102D4" w:rsidP="00153DEC">
      <w:pPr>
        <w:ind w:left="360"/>
      </w:pPr>
      <w:r>
        <w:t>_____________________</w:t>
      </w:r>
      <w:r w:rsidR="00153DEC">
        <w:t>______________</w:t>
      </w:r>
      <w:r>
        <w:t>__________________________________</w:t>
      </w:r>
    </w:p>
    <w:p w14:paraId="62A91C9A" w14:textId="65890984" w:rsidR="003102D4" w:rsidRPr="00BD61BA" w:rsidRDefault="003102D4" w:rsidP="00153DEC">
      <w:pPr>
        <w:ind w:left="360"/>
      </w:pPr>
      <w:r>
        <w:t>______________________</w:t>
      </w:r>
      <w:r w:rsidR="00153DEC">
        <w:t>______________</w:t>
      </w:r>
      <w:r>
        <w:t>_________________________________</w:t>
      </w:r>
    </w:p>
    <w:p w14:paraId="0CBB385C" w14:textId="553EF40E" w:rsidR="003102D4" w:rsidRPr="00BD61BA" w:rsidRDefault="003102D4" w:rsidP="00153DEC">
      <w:pPr>
        <w:ind w:left="360"/>
      </w:pPr>
      <w:r>
        <w:t>________________________</w:t>
      </w:r>
      <w:r w:rsidR="00153DEC">
        <w:t>______________</w:t>
      </w:r>
      <w:r>
        <w:t>_______________________________</w:t>
      </w:r>
    </w:p>
    <w:p w14:paraId="056DD0EE" w14:textId="6B259486" w:rsidR="003102D4" w:rsidRPr="00BD61BA" w:rsidRDefault="003102D4" w:rsidP="00153DEC">
      <w:pPr>
        <w:ind w:left="360"/>
      </w:pPr>
      <w:r>
        <w:t>________________________</w:t>
      </w:r>
      <w:r w:rsidR="00153DEC">
        <w:t>______________</w:t>
      </w:r>
      <w:r>
        <w:t>_______________________________</w:t>
      </w:r>
    </w:p>
    <w:p w14:paraId="60F4F414" w14:textId="77777777" w:rsidR="003102D4" w:rsidRDefault="003102D4" w:rsidP="00AB340B">
      <w:pPr>
        <w:pStyle w:val="Heading2"/>
      </w:pPr>
      <w:bookmarkStart w:id="229" w:name="_Toc14509030"/>
      <w:bookmarkStart w:id="230" w:name="_Toc215475063"/>
      <w:r>
        <w:t>Skiing (Alpine, Telemark, Snowboard)</w:t>
      </w:r>
      <w:bookmarkEnd w:id="229"/>
      <w:bookmarkEnd w:id="230"/>
    </w:p>
    <w:p w14:paraId="30449742" w14:textId="69259BE5" w:rsidR="003102D4" w:rsidRDefault="003102D4" w:rsidP="00055201">
      <w:pPr>
        <w:pStyle w:val="ListParagraph"/>
        <w:numPr>
          <w:ilvl w:val="0"/>
          <w:numId w:val="10"/>
        </w:numPr>
        <w:spacing w:after="160" w:line="259" w:lineRule="auto"/>
        <w:ind w:left="360"/>
        <w:contextualSpacing/>
      </w:pPr>
      <w:r>
        <w:t>Does the Host Resort have areas with slope conditions appropriate for the requirements of this event? After receiving the Request for Host Area Approval, the area will be visited by Certified Staff to determine if the Resort meets the requirements of the program. The area recommendation shall be in an area safe for Participants, Certified Staff, Guests and Resort Staff.</w:t>
      </w:r>
      <w:r w:rsidRPr="004673E1">
        <w:t xml:space="preserve"> </w:t>
      </w:r>
      <w:r>
        <w:t>Yes____ / No____</w:t>
      </w:r>
    </w:p>
    <w:p w14:paraId="526B7958" w14:textId="77777777" w:rsidR="003102D4" w:rsidRDefault="003102D4" w:rsidP="00055201">
      <w:pPr>
        <w:pStyle w:val="ListParagraph"/>
        <w:numPr>
          <w:ilvl w:val="0"/>
          <w:numId w:val="10"/>
        </w:numPr>
        <w:spacing w:after="160" w:line="259" w:lineRule="auto"/>
        <w:ind w:left="360"/>
        <w:contextualSpacing/>
      </w:pPr>
      <w:r>
        <w:t>Does the Host Resort have area/s and facility maps indicating the location/s they are recommending for this event? Yes____ / No____</w:t>
      </w:r>
    </w:p>
    <w:p w14:paraId="001B11EB" w14:textId="3EECC192" w:rsidR="003102D4" w:rsidRPr="00153DEC" w:rsidRDefault="003102D4" w:rsidP="00055201">
      <w:pPr>
        <w:pStyle w:val="ListParagraph"/>
        <w:numPr>
          <w:ilvl w:val="0"/>
          <w:numId w:val="10"/>
        </w:numPr>
        <w:spacing w:after="160" w:line="259" w:lineRule="auto"/>
        <w:ind w:left="360"/>
        <w:contextualSpacing/>
      </w:pPr>
      <w:r>
        <w:t xml:space="preserve">Does the Evaluation Committee agree by </w:t>
      </w:r>
      <w:r w:rsidR="00905B68">
        <w:t>majority that</w:t>
      </w:r>
      <w:r>
        <w:t xml:space="preserve"> these facilities are adequate for this evaluation? Yes____ / No____</w:t>
      </w:r>
    </w:p>
    <w:p w14:paraId="298B1BE5" w14:textId="140A61A0" w:rsidR="003102D4" w:rsidRPr="00153DEC" w:rsidRDefault="003102D4" w:rsidP="00055201">
      <w:pPr>
        <w:pStyle w:val="ListParagraph"/>
        <w:numPr>
          <w:ilvl w:val="0"/>
          <w:numId w:val="10"/>
        </w:numPr>
        <w:spacing w:after="160" w:line="259" w:lineRule="auto"/>
        <w:ind w:left="360"/>
        <w:contextualSpacing/>
      </w:pPr>
      <w:r>
        <w:t>Committee Notes:</w:t>
      </w:r>
      <w:r>
        <w:softHyphen/>
      </w:r>
      <w:r>
        <w:softHyphen/>
      </w:r>
      <w:r>
        <w:softHyphen/>
        <w:t xml:space="preserve"> ___________________________________________</w:t>
      </w:r>
      <w:r w:rsidR="00D8599D">
        <w:t>_______</w:t>
      </w:r>
      <w:r>
        <w:t>____________</w:t>
      </w:r>
    </w:p>
    <w:p w14:paraId="58B9EA85" w14:textId="2CD5C734" w:rsidR="003102D4" w:rsidRDefault="003102D4" w:rsidP="00055201">
      <w:pPr>
        <w:ind w:left="360"/>
      </w:pPr>
      <w:r>
        <w:t>_________________________________</w:t>
      </w:r>
      <w:r w:rsidR="00D21C4C">
        <w:t>________</w:t>
      </w:r>
      <w:r>
        <w:t>______________________</w:t>
      </w:r>
      <w:r w:rsidR="00D8599D">
        <w:t>______</w:t>
      </w:r>
    </w:p>
    <w:p w14:paraId="6F66DFBB" w14:textId="79F89822" w:rsidR="003102D4" w:rsidRPr="00BD61BA" w:rsidRDefault="003102D4" w:rsidP="00055201">
      <w:pPr>
        <w:ind w:left="360"/>
      </w:pPr>
      <w:r>
        <w:t>_________________________________________</w:t>
      </w:r>
      <w:r w:rsidR="00D21C4C">
        <w:t>________</w:t>
      </w:r>
      <w:r>
        <w:t>______________</w:t>
      </w:r>
      <w:r w:rsidR="00D8599D">
        <w:t>______</w:t>
      </w:r>
    </w:p>
    <w:p w14:paraId="58A20CF5" w14:textId="50F13893" w:rsidR="003102D4" w:rsidRPr="00BD61BA" w:rsidRDefault="003102D4" w:rsidP="00055201">
      <w:pPr>
        <w:ind w:left="360"/>
      </w:pPr>
      <w:r>
        <w:t>________________________________________</w:t>
      </w:r>
      <w:r w:rsidR="00D21C4C">
        <w:t>________</w:t>
      </w:r>
      <w:r>
        <w:t>_______________</w:t>
      </w:r>
      <w:r w:rsidR="00D8599D">
        <w:t>______</w:t>
      </w:r>
    </w:p>
    <w:p w14:paraId="5BD7EEF1" w14:textId="511452B7" w:rsidR="003102D4" w:rsidRPr="00BD61BA" w:rsidRDefault="003102D4" w:rsidP="00055201">
      <w:pPr>
        <w:ind w:left="360"/>
      </w:pPr>
      <w:r>
        <w:t>_________________________________</w:t>
      </w:r>
      <w:r w:rsidR="00D21C4C">
        <w:t>________</w:t>
      </w:r>
      <w:r>
        <w:t>______________________</w:t>
      </w:r>
      <w:r w:rsidR="00D8599D">
        <w:t>______</w:t>
      </w:r>
    </w:p>
    <w:p w14:paraId="05F66886" w14:textId="13B6253A" w:rsidR="003102D4" w:rsidRPr="00BD61BA" w:rsidRDefault="003102D4" w:rsidP="00055201">
      <w:pPr>
        <w:ind w:left="360"/>
      </w:pPr>
      <w:r>
        <w:t>_________________________________</w:t>
      </w:r>
      <w:r w:rsidR="00D21C4C">
        <w:t>________</w:t>
      </w:r>
      <w:r>
        <w:t>_________________</w:t>
      </w:r>
      <w:r w:rsidR="00D8599D">
        <w:t>______</w:t>
      </w:r>
      <w:r>
        <w:t>_____</w:t>
      </w:r>
    </w:p>
    <w:p w14:paraId="37423991" w14:textId="77777777" w:rsidR="00E4554A" w:rsidRDefault="00D21C4C" w:rsidP="00AB340B">
      <w:pPr>
        <w:pStyle w:val="Heading2"/>
      </w:pPr>
      <w:bookmarkStart w:id="231" w:name="_Toc14509031"/>
      <w:r>
        <w:br/>
      </w:r>
    </w:p>
    <w:p w14:paraId="651E313F" w14:textId="77777777" w:rsidR="00E4554A" w:rsidRDefault="00E4554A">
      <w:pPr>
        <w:spacing w:after="0" w:line="240" w:lineRule="auto"/>
        <w:rPr>
          <w:rFonts w:eastAsiaTheme="majorEastAsia" w:cstheme="majorBidi"/>
          <w:b/>
          <w:i/>
          <w:color w:val="FF0000"/>
          <w:sz w:val="26"/>
          <w:szCs w:val="26"/>
        </w:rPr>
      </w:pPr>
      <w:r>
        <w:br w:type="page"/>
      </w:r>
    </w:p>
    <w:p w14:paraId="59148F68" w14:textId="02A73EBB" w:rsidR="003102D4" w:rsidRDefault="003102D4" w:rsidP="00AB340B">
      <w:pPr>
        <w:pStyle w:val="Heading2"/>
      </w:pPr>
      <w:bookmarkStart w:id="232" w:name="_Toc215475064"/>
      <w:r>
        <w:lastRenderedPageBreak/>
        <w:t>Outdoor Emergency Care Written Exam</w:t>
      </w:r>
      <w:bookmarkEnd w:id="231"/>
      <w:bookmarkEnd w:id="232"/>
    </w:p>
    <w:p w14:paraId="04CE6180" w14:textId="0B5B963D" w:rsidR="003102D4" w:rsidRDefault="003102D4" w:rsidP="00D21C4C">
      <w:pPr>
        <w:pStyle w:val="ListParagraph"/>
        <w:numPr>
          <w:ilvl w:val="0"/>
          <w:numId w:val="11"/>
        </w:numPr>
        <w:spacing w:after="160" w:line="259" w:lineRule="auto"/>
        <w:ind w:left="360"/>
        <w:contextualSpacing/>
      </w:pPr>
      <w:r>
        <w:t xml:space="preserve">Does the Host Resort have </w:t>
      </w:r>
      <w:r w:rsidR="00D8599D">
        <w:t>areas</w:t>
      </w:r>
      <w:r>
        <w:t xml:space="preserve"> with </w:t>
      </w:r>
      <w:r w:rsidR="00D8599D">
        <w:t>tables of</w:t>
      </w:r>
      <w:r>
        <w:t xml:space="preserve"> approximately 5 to 15 patrollers. This area will be preferably in a reasonably quiet area away from guests. This exam is administered on Thursday morning when guest attendance is low. Yes____ / No____</w:t>
      </w:r>
    </w:p>
    <w:p w14:paraId="7C7F215F" w14:textId="77777777" w:rsidR="003102D4" w:rsidRDefault="003102D4" w:rsidP="00D21C4C">
      <w:pPr>
        <w:pStyle w:val="ListParagraph"/>
        <w:numPr>
          <w:ilvl w:val="0"/>
          <w:numId w:val="11"/>
        </w:numPr>
        <w:spacing w:after="160" w:line="259" w:lineRule="auto"/>
        <w:ind w:left="360"/>
        <w:contextualSpacing/>
      </w:pPr>
      <w:r>
        <w:t>Does the Host Resort have area/s and facility maps indicating the location/s they are recommending for this event? Yes____ / No____</w:t>
      </w:r>
    </w:p>
    <w:p w14:paraId="34302A5B" w14:textId="7C0F15DA" w:rsidR="003102D4" w:rsidRPr="00D21C4C" w:rsidRDefault="003102D4" w:rsidP="00D21C4C">
      <w:pPr>
        <w:pStyle w:val="ListParagraph"/>
        <w:numPr>
          <w:ilvl w:val="0"/>
          <w:numId w:val="11"/>
        </w:numPr>
        <w:spacing w:after="160" w:line="259" w:lineRule="auto"/>
        <w:ind w:left="360"/>
        <w:contextualSpacing/>
      </w:pPr>
      <w:r>
        <w:t xml:space="preserve">Does the Evaluation Committee agree by </w:t>
      </w:r>
      <w:r w:rsidR="00D8599D">
        <w:t>majority that</w:t>
      </w:r>
      <w:r>
        <w:t xml:space="preserve"> these facilities are adequate for this evaluation? Yes____ / No____</w:t>
      </w:r>
    </w:p>
    <w:p w14:paraId="36D5ADD1" w14:textId="77E0163B" w:rsidR="003102D4" w:rsidRPr="00D21C4C" w:rsidRDefault="003102D4" w:rsidP="00D21C4C">
      <w:pPr>
        <w:pStyle w:val="ListParagraph"/>
        <w:numPr>
          <w:ilvl w:val="0"/>
          <w:numId w:val="11"/>
        </w:numPr>
        <w:spacing w:after="160" w:line="259" w:lineRule="auto"/>
        <w:ind w:left="360"/>
        <w:contextualSpacing/>
      </w:pPr>
      <w:r>
        <w:t>Committee Notes:</w:t>
      </w:r>
      <w:r w:rsidR="00406CCD">
        <w:t xml:space="preserve"> </w:t>
      </w:r>
      <w:r>
        <w:t>_________________________________________</w:t>
      </w:r>
      <w:r w:rsidR="00D8599D">
        <w:t>___</w:t>
      </w:r>
      <w:r>
        <w:t>______________</w:t>
      </w:r>
    </w:p>
    <w:p w14:paraId="7705F748" w14:textId="328DC74D" w:rsidR="00D21C4C" w:rsidRDefault="00D21C4C" w:rsidP="00D21C4C">
      <w:pPr>
        <w:ind w:left="360"/>
      </w:pPr>
      <w:bookmarkStart w:id="233" w:name="_Toc14509032"/>
      <w:r>
        <w:t>__________________________________________________________________</w:t>
      </w:r>
    </w:p>
    <w:p w14:paraId="3AEC6F68" w14:textId="68692E0F" w:rsidR="00D21C4C" w:rsidRPr="00BD61BA" w:rsidRDefault="00D21C4C" w:rsidP="00D21C4C">
      <w:pPr>
        <w:ind w:left="360"/>
      </w:pPr>
      <w:r>
        <w:t>__________________________________________________________________</w:t>
      </w:r>
    </w:p>
    <w:p w14:paraId="1B7AB223" w14:textId="2618E9D1" w:rsidR="00D21C4C" w:rsidRPr="00BD61BA" w:rsidRDefault="00D21C4C" w:rsidP="00D21C4C">
      <w:pPr>
        <w:ind w:left="360"/>
      </w:pPr>
      <w:r>
        <w:t>__________________________________________________________________</w:t>
      </w:r>
    </w:p>
    <w:p w14:paraId="4D10BBE3" w14:textId="24CEADC6" w:rsidR="00D21C4C" w:rsidRPr="00BD61BA" w:rsidRDefault="00D21C4C" w:rsidP="00D21C4C">
      <w:pPr>
        <w:ind w:left="360"/>
      </w:pPr>
      <w:r>
        <w:t>__________________________________________________________________</w:t>
      </w:r>
    </w:p>
    <w:p w14:paraId="1604BEC5" w14:textId="27ED5D46" w:rsidR="00D21C4C" w:rsidRPr="00BD61BA" w:rsidRDefault="00D21C4C" w:rsidP="00D21C4C">
      <w:pPr>
        <w:ind w:left="360"/>
      </w:pPr>
      <w:r>
        <w:t>__________________________________________________________________</w:t>
      </w:r>
    </w:p>
    <w:p w14:paraId="08D0697E" w14:textId="77777777" w:rsidR="003102D4" w:rsidRDefault="003102D4" w:rsidP="00AB340B">
      <w:pPr>
        <w:pStyle w:val="Heading2"/>
      </w:pPr>
      <w:bookmarkStart w:id="234" w:name="_Toc215475065"/>
      <w:r>
        <w:t>Outdoor Emergency Practical Evaluation</w:t>
      </w:r>
      <w:bookmarkEnd w:id="233"/>
      <w:bookmarkEnd w:id="234"/>
    </w:p>
    <w:p w14:paraId="3E6BCDCE" w14:textId="734A4C77" w:rsidR="003102D4" w:rsidRDefault="003102D4" w:rsidP="00D21C4C">
      <w:pPr>
        <w:pStyle w:val="ListParagraph"/>
        <w:numPr>
          <w:ilvl w:val="0"/>
          <w:numId w:val="11"/>
        </w:numPr>
        <w:spacing w:after="160" w:line="259" w:lineRule="auto"/>
        <w:ind w:left="360"/>
        <w:contextualSpacing/>
      </w:pPr>
      <w:r>
        <w:t xml:space="preserve">Does the Host Resort have area/s 3 to 6 separate areas of the Resort on the snow in proximity </w:t>
      </w:r>
      <w:r w:rsidR="00D21C4C">
        <w:t>to</w:t>
      </w:r>
      <w:r>
        <w:t xml:space="preserve"> each other that minimizes distance, lift rides and motorized equipment access to each area? Each station area of 600 – 1000 square and in areas that will be out of slope traffic and will not create obstacles or hazards for Guests, Area Employees or Participants.  Yes____ / No____</w:t>
      </w:r>
    </w:p>
    <w:p w14:paraId="48C3392B" w14:textId="77777777" w:rsidR="003102D4" w:rsidRDefault="003102D4" w:rsidP="00D21C4C">
      <w:pPr>
        <w:pStyle w:val="ListParagraph"/>
        <w:numPr>
          <w:ilvl w:val="0"/>
          <w:numId w:val="11"/>
        </w:numPr>
        <w:spacing w:after="160" w:line="259" w:lineRule="auto"/>
        <w:ind w:left="360"/>
        <w:contextualSpacing/>
      </w:pPr>
      <w:r>
        <w:t>Does the Host Resort have area/s and facility maps indicating the location/s they are recommending for this event? Yes____ / No____</w:t>
      </w:r>
    </w:p>
    <w:p w14:paraId="300F32F6" w14:textId="77777777" w:rsidR="00406CCD" w:rsidRDefault="003102D4" w:rsidP="00406CCD">
      <w:pPr>
        <w:pStyle w:val="ListParagraph"/>
        <w:numPr>
          <w:ilvl w:val="0"/>
          <w:numId w:val="11"/>
        </w:numPr>
        <w:spacing w:after="160" w:line="259" w:lineRule="auto"/>
        <w:ind w:left="360"/>
        <w:contextualSpacing/>
      </w:pPr>
      <w:r>
        <w:t xml:space="preserve">Does the Evaluation Committee agree by </w:t>
      </w:r>
      <w:r w:rsidR="00D8599D">
        <w:t>majority that</w:t>
      </w:r>
      <w:r>
        <w:t xml:space="preserve"> these facilities are adequate for this evaluation? Yes____ / No____</w:t>
      </w:r>
    </w:p>
    <w:p w14:paraId="1757A3C6" w14:textId="1722E09A" w:rsidR="003102D4" w:rsidRPr="00406CCD" w:rsidRDefault="003102D4" w:rsidP="00406CCD">
      <w:pPr>
        <w:pStyle w:val="ListParagraph"/>
        <w:numPr>
          <w:ilvl w:val="0"/>
          <w:numId w:val="11"/>
        </w:numPr>
        <w:spacing w:after="160" w:line="259" w:lineRule="auto"/>
        <w:ind w:left="360"/>
        <w:contextualSpacing/>
      </w:pPr>
      <w:r>
        <w:t>Committee Notes:</w:t>
      </w:r>
      <w:r w:rsidR="00406CCD">
        <w:t xml:space="preserve"> </w:t>
      </w:r>
      <w:r>
        <w:t>_______________________________________________________</w:t>
      </w:r>
      <w:r w:rsidR="00D8599D">
        <w:t>_______</w:t>
      </w:r>
    </w:p>
    <w:p w14:paraId="1832B042" w14:textId="4B797AEA" w:rsidR="003102D4" w:rsidRDefault="003102D4" w:rsidP="00E4554A">
      <w:pPr>
        <w:ind w:left="360"/>
      </w:pPr>
      <w:r>
        <w:t>___________________________________________________</w:t>
      </w:r>
      <w:r w:rsidR="00D8599D">
        <w:t>______</w:t>
      </w:r>
      <w:r>
        <w:t>____</w:t>
      </w:r>
      <w:r w:rsidR="00D8599D">
        <w:t>_____</w:t>
      </w:r>
      <w:r w:rsidR="00E4554A">
        <w:t>___</w:t>
      </w:r>
    </w:p>
    <w:p w14:paraId="6BA098D5" w14:textId="728BA55B" w:rsidR="003102D4" w:rsidRPr="00BD61BA" w:rsidRDefault="003102D4" w:rsidP="00E4554A">
      <w:pPr>
        <w:ind w:left="360"/>
      </w:pPr>
      <w:r>
        <w:t>_______________________________________________________</w:t>
      </w:r>
      <w:r w:rsidR="00D8599D">
        <w:t>___________</w:t>
      </w:r>
      <w:r w:rsidR="00E4554A">
        <w:t>___</w:t>
      </w:r>
    </w:p>
    <w:p w14:paraId="0B1420D0" w14:textId="03B688EE" w:rsidR="003102D4" w:rsidRPr="00BD61BA" w:rsidRDefault="003102D4" w:rsidP="00E4554A">
      <w:pPr>
        <w:ind w:left="360"/>
      </w:pPr>
      <w:r>
        <w:t>_______________________________________________________</w:t>
      </w:r>
      <w:r w:rsidR="00D8599D">
        <w:t>___________</w:t>
      </w:r>
      <w:r w:rsidR="00E4554A">
        <w:t>___</w:t>
      </w:r>
    </w:p>
    <w:p w14:paraId="1E3B81BD" w14:textId="74DCEF9B" w:rsidR="003102D4" w:rsidRPr="00BD61BA" w:rsidRDefault="003102D4" w:rsidP="00E4554A">
      <w:pPr>
        <w:ind w:left="360"/>
      </w:pPr>
      <w:r>
        <w:t>_______________________________________________________</w:t>
      </w:r>
      <w:r w:rsidR="00D8599D">
        <w:t>________</w:t>
      </w:r>
      <w:r w:rsidR="00E4554A">
        <w:t>______</w:t>
      </w:r>
    </w:p>
    <w:p w14:paraId="6BECEFA6" w14:textId="53C2910A" w:rsidR="003102D4" w:rsidRPr="00BD61BA" w:rsidRDefault="003102D4" w:rsidP="00E4554A">
      <w:pPr>
        <w:ind w:left="360"/>
      </w:pPr>
      <w:r>
        <w:t>_______________________________________________________</w:t>
      </w:r>
      <w:r w:rsidR="00D8599D">
        <w:t>________</w:t>
      </w:r>
      <w:r w:rsidR="00E4554A">
        <w:t>______</w:t>
      </w:r>
    </w:p>
    <w:p w14:paraId="290A1D58" w14:textId="77777777" w:rsidR="00E4554A" w:rsidRDefault="00E4554A">
      <w:pPr>
        <w:spacing w:after="0" w:line="240" w:lineRule="auto"/>
        <w:rPr>
          <w:rFonts w:eastAsiaTheme="majorEastAsia" w:cstheme="majorBidi"/>
          <w:b/>
          <w:i/>
          <w:color w:val="FF0000"/>
          <w:sz w:val="26"/>
          <w:szCs w:val="26"/>
        </w:rPr>
      </w:pPr>
      <w:bookmarkStart w:id="235" w:name="_Toc14509033"/>
      <w:r>
        <w:br w:type="page"/>
      </w:r>
    </w:p>
    <w:p w14:paraId="7BB291C9" w14:textId="1786CA43" w:rsidR="003102D4" w:rsidRDefault="003102D4" w:rsidP="00E4554A">
      <w:pPr>
        <w:pStyle w:val="Heading2"/>
      </w:pPr>
      <w:bookmarkStart w:id="236" w:name="_Toc215475066"/>
      <w:r>
        <w:lastRenderedPageBreak/>
        <w:t>Outdoor Emergency Care Bystander Evaluation</w:t>
      </w:r>
      <w:bookmarkEnd w:id="235"/>
      <w:bookmarkEnd w:id="236"/>
    </w:p>
    <w:p w14:paraId="0C8FCE2C" w14:textId="6EDDC625" w:rsidR="003102D4" w:rsidRDefault="003102D4" w:rsidP="00E4554A">
      <w:pPr>
        <w:pStyle w:val="ListParagraph"/>
        <w:numPr>
          <w:ilvl w:val="0"/>
          <w:numId w:val="11"/>
        </w:numPr>
        <w:spacing w:after="160" w:line="259" w:lineRule="auto"/>
        <w:ind w:left="360"/>
        <w:contextualSpacing/>
      </w:pPr>
      <w:r>
        <w:t xml:space="preserve">Does the Host Resort have area/s 3 to 6 separate areas of the Resort on the snow in proximity </w:t>
      </w:r>
      <w:r w:rsidR="006B53AE">
        <w:t>to</w:t>
      </w:r>
      <w:r>
        <w:t xml:space="preserve"> each other that minimizes distance, lift rides and motorized equipment access to each area? Each station area of 600 – 1000 sq. ft. and in areas that will be out of slope traffic and will not create obstacles or hazards for Guests, Area Employees or Participants.  Yes____ / No____</w:t>
      </w:r>
    </w:p>
    <w:p w14:paraId="75DD4071" w14:textId="77777777" w:rsidR="00406CCD" w:rsidRDefault="003102D4" w:rsidP="00406CCD">
      <w:pPr>
        <w:pStyle w:val="ListParagraph"/>
        <w:numPr>
          <w:ilvl w:val="0"/>
          <w:numId w:val="11"/>
        </w:numPr>
        <w:spacing w:after="160" w:line="259" w:lineRule="auto"/>
        <w:ind w:left="360"/>
        <w:contextualSpacing/>
      </w:pPr>
      <w:r>
        <w:t>Does the Host Resort have area/s and facility maps indicating the location/s they are recommending for this event? Yes____ / No____</w:t>
      </w:r>
    </w:p>
    <w:p w14:paraId="582D435C" w14:textId="77777777" w:rsidR="00406CCD" w:rsidRDefault="003102D4" w:rsidP="00406CCD">
      <w:pPr>
        <w:pStyle w:val="ListParagraph"/>
        <w:numPr>
          <w:ilvl w:val="0"/>
          <w:numId w:val="11"/>
        </w:numPr>
        <w:spacing w:after="160" w:line="259" w:lineRule="auto"/>
        <w:ind w:left="360"/>
        <w:contextualSpacing/>
      </w:pPr>
      <w:r>
        <w:t xml:space="preserve">Does the Evaluation Committee agree by </w:t>
      </w:r>
      <w:r w:rsidR="006B53AE">
        <w:t>majority that</w:t>
      </w:r>
      <w:r>
        <w:t xml:space="preserve"> these facilities are adequate for this evaluation? Yes____ / No____</w:t>
      </w:r>
    </w:p>
    <w:p w14:paraId="2F8A4FE1" w14:textId="4E1008C5" w:rsidR="003102D4" w:rsidRPr="00406CCD" w:rsidRDefault="003102D4" w:rsidP="00406CCD">
      <w:pPr>
        <w:pStyle w:val="ListParagraph"/>
        <w:numPr>
          <w:ilvl w:val="0"/>
          <w:numId w:val="11"/>
        </w:numPr>
        <w:spacing w:after="160" w:line="259" w:lineRule="auto"/>
        <w:ind w:left="360"/>
        <w:contextualSpacing/>
      </w:pPr>
      <w:r>
        <w:t>Committee Notes:</w:t>
      </w:r>
      <w:proofErr w:type="gramStart"/>
      <w:r>
        <w:softHyphen/>
      </w:r>
      <w:r>
        <w:softHyphen/>
      </w:r>
      <w:r>
        <w:softHyphen/>
      </w:r>
      <w:r>
        <w:softHyphen/>
      </w:r>
      <w:r>
        <w:softHyphen/>
      </w:r>
      <w:r>
        <w:softHyphen/>
      </w:r>
      <w:r>
        <w:softHyphen/>
      </w:r>
      <w:r>
        <w:softHyphen/>
      </w:r>
      <w:r>
        <w:softHyphen/>
      </w:r>
      <w:r>
        <w:softHyphen/>
      </w:r>
      <w:r>
        <w:softHyphen/>
      </w:r>
      <w:r>
        <w:softHyphen/>
        <w:t xml:space="preserve"> </w:t>
      </w:r>
      <w:proofErr w:type="gramEnd"/>
      <w:r>
        <w:t>_______________________________________________________</w:t>
      </w:r>
      <w:r w:rsidR="0086151C">
        <w:t>_______</w:t>
      </w:r>
    </w:p>
    <w:p w14:paraId="68272807" w14:textId="4737FAAE" w:rsidR="003102D4" w:rsidRDefault="003102D4" w:rsidP="00E4554A">
      <w:pPr>
        <w:ind w:left="360"/>
      </w:pPr>
      <w:r>
        <w:t xml:space="preserve"> _______________________________________________________</w:t>
      </w:r>
      <w:r w:rsidR="0086151C">
        <w:t>______________</w:t>
      </w:r>
    </w:p>
    <w:p w14:paraId="413784B6" w14:textId="021E1B69" w:rsidR="003102D4" w:rsidRPr="00BD61BA" w:rsidRDefault="003102D4" w:rsidP="00E4554A">
      <w:pPr>
        <w:ind w:left="360"/>
      </w:pPr>
      <w:r>
        <w:t xml:space="preserve"> _______________________________________________________</w:t>
      </w:r>
      <w:r w:rsidR="006B53AE">
        <w:t>______________</w:t>
      </w:r>
    </w:p>
    <w:p w14:paraId="09EB10BD" w14:textId="580E38AA" w:rsidR="003102D4" w:rsidRPr="00BD61BA" w:rsidRDefault="003102D4" w:rsidP="00E4554A">
      <w:pPr>
        <w:ind w:left="360"/>
      </w:pPr>
      <w:r>
        <w:t xml:space="preserve"> _______________________________________________________</w:t>
      </w:r>
      <w:r w:rsidR="006B53AE">
        <w:t>______________</w:t>
      </w:r>
    </w:p>
    <w:p w14:paraId="19EDD53D" w14:textId="34A0A5B8" w:rsidR="003102D4" w:rsidRPr="00BD61BA" w:rsidRDefault="003102D4" w:rsidP="00E4554A">
      <w:pPr>
        <w:ind w:left="360"/>
      </w:pPr>
      <w:r>
        <w:t xml:space="preserve"> _______________________________________________________</w:t>
      </w:r>
      <w:r w:rsidR="006B53AE">
        <w:t>______________</w:t>
      </w:r>
    </w:p>
    <w:p w14:paraId="541A4FF0" w14:textId="12024F60" w:rsidR="003102D4" w:rsidRPr="00BD61BA" w:rsidRDefault="003102D4" w:rsidP="00E4554A">
      <w:pPr>
        <w:ind w:left="360"/>
      </w:pPr>
      <w:r>
        <w:t xml:space="preserve"> _______________________________________________________</w:t>
      </w:r>
      <w:r w:rsidR="006B53AE">
        <w:t>______________</w:t>
      </w:r>
    </w:p>
    <w:p w14:paraId="10798EAB" w14:textId="77777777" w:rsidR="003102D4" w:rsidRDefault="003102D4" w:rsidP="006B53AE">
      <w:pPr>
        <w:pStyle w:val="Heading2"/>
      </w:pPr>
      <w:bookmarkStart w:id="237" w:name="_Toc14509034"/>
      <w:bookmarkStart w:id="238" w:name="_Toc215475067"/>
      <w:r>
        <w:t>Meeting Room for Evaluation Days</w:t>
      </w:r>
      <w:bookmarkEnd w:id="237"/>
      <w:bookmarkEnd w:id="238"/>
    </w:p>
    <w:p w14:paraId="2262FFDA" w14:textId="2E0717D6" w:rsidR="003102D4" w:rsidRDefault="003102D4" w:rsidP="006B53AE">
      <w:pPr>
        <w:pStyle w:val="ListParagraph"/>
        <w:numPr>
          <w:ilvl w:val="0"/>
          <w:numId w:val="11"/>
        </w:numPr>
        <w:spacing w:after="160" w:line="259" w:lineRule="auto"/>
        <w:ind w:left="360"/>
        <w:contextualSpacing/>
      </w:pPr>
      <w:r>
        <w:t xml:space="preserve">Does the Host Resort have </w:t>
      </w:r>
      <w:r w:rsidR="006B53AE">
        <w:t>areas</w:t>
      </w:r>
      <w:r>
        <w:t xml:space="preserve"> for the Thursday, Friday and Saturday meeting rooms large enough to host approximately 150 attendees? This room will be used throughout all three days of the event. Available from 7:00 am through the duration of the day’s events ending at approximately 4:00 pm. Yes____ / No____</w:t>
      </w:r>
    </w:p>
    <w:p w14:paraId="4AFE1DD8" w14:textId="77777777" w:rsidR="003102D4" w:rsidRDefault="003102D4" w:rsidP="006B53AE">
      <w:pPr>
        <w:pStyle w:val="ListParagraph"/>
        <w:numPr>
          <w:ilvl w:val="0"/>
          <w:numId w:val="11"/>
        </w:numPr>
        <w:spacing w:after="160" w:line="259" w:lineRule="auto"/>
        <w:ind w:left="360"/>
        <w:contextualSpacing/>
      </w:pPr>
      <w:r>
        <w:t>Does the Host Resort have area/s and facility maps indicating the location/s they are recommending for this event? Yes____ / No____</w:t>
      </w:r>
    </w:p>
    <w:p w14:paraId="11CBC488" w14:textId="47E1221A" w:rsidR="003102D4" w:rsidRPr="006B53AE" w:rsidRDefault="003102D4" w:rsidP="006B53AE">
      <w:pPr>
        <w:pStyle w:val="ListParagraph"/>
        <w:numPr>
          <w:ilvl w:val="0"/>
          <w:numId w:val="11"/>
        </w:numPr>
        <w:spacing w:after="160" w:line="259" w:lineRule="auto"/>
        <w:ind w:left="360"/>
        <w:contextualSpacing/>
      </w:pPr>
      <w:r>
        <w:t xml:space="preserve">Does the Evaluation Committee agree by </w:t>
      </w:r>
      <w:r w:rsidR="006B53AE">
        <w:t>majority that</w:t>
      </w:r>
      <w:r>
        <w:t xml:space="preserve"> these facilities are adequate for this evaluation? Yes____ / No____</w:t>
      </w:r>
    </w:p>
    <w:p w14:paraId="513F5FCF" w14:textId="593FC56F" w:rsidR="003102D4" w:rsidRPr="006B53AE" w:rsidRDefault="003102D4" w:rsidP="006B53AE">
      <w:pPr>
        <w:pStyle w:val="ListParagraph"/>
        <w:numPr>
          <w:ilvl w:val="0"/>
          <w:numId w:val="11"/>
        </w:numPr>
        <w:spacing w:after="160" w:line="259" w:lineRule="auto"/>
        <w:ind w:left="360"/>
        <w:contextualSpacing/>
      </w:pPr>
      <w:r>
        <w:t>Committee Notes:</w:t>
      </w:r>
      <w:proofErr w:type="gramStart"/>
      <w:r>
        <w:softHyphen/>
      </w:r>
      <w:r>
        <w:softHyphen/>
      </w:r>
      <w:r>
        <w:softHyphen/>
      </w:r>
      <w:r>
        <w:softHyphen/>
      </w:r>
      <w:r>
        <w:softHyphen/>
      </w:r>
      <w:r>
        <w:softHyphen/>
      </w:r>
      <w:r>
        <w:softHyphen/>
      </w:r>
      <w:r>
        <w:softHyphen/>
      </w:r>
      <w:r>
        <w:softHyphen/>
      </w:r>
      <w:r>
        <w:softHyphen/>
      </w:r>
      <w:r>
        <w:softHyphen/>
      </w:r>
      <w:r>
        <w:softHyphen/>
        <w:t xml:space="preserve"> </w:t>
      </w:r>
      <w:proofErr w:type="gramEnd"/>
      <w:r>
        <w:t>_______________________________________________________</w:t>
      </w:r>
      <w:r w:rsidR="006B53AE">
        <w:t>_______</w:t>
      </w:r>
    </w:p>
    <w:p w14:paraId="268A0092" w14:textId="3B029FE8" w:rsidR="006B53AE" w:rsidRDefault="006B53AE" w:rsidP="006B53AE">
      <w:pPr>
        <w:ind w:left="360"/>
      </w:pPr>
      <w:r>
        <w:t>_____________________________________________________________________</w:t>
      </w:r>
    </w:p>
    <w:p w14:paraId="17449844" w14:textId="604D5F89" w:rsidR="006B53AE" w:rsidRPr="00BD61BA" w:rsidRDefault="006B53AE" w:rsidP="006B53AE">
      <w:pPr>
        <w:ind w:left="360"/>
      </w:pPr>
      <w:r>
        <w:t>_____________________________________________________________________</w:t>
      </w:r>
    </w:p>
    <w:p w14:paraId="3D921729" w14:textId="135705CE" w:rsidR="006B53AE" w:rsidRPr="00BD61BA" w:rsidRDefault="006B53AE" w:rsidP="006B53AE">
      <w:pPr>
        <w:ind w:left="360"/>
      </w:pPr>
      <w:r>
        <w:t>_____________________________________________________________________</w:t>
      </w:r>
    </w:p>
    <w:p w14:paraId="288F4B0D" w14:textId="0C866D0E" w:rsidR="006B53AE" w:rsidRPr="00BD61BA" w:rsidRDefault="006B53AE" w:rsidP="006B53AE">
      <w:pPr>
        <w:ind w:left="360"/>
      </w:pPr>
      <w:r>
        <w:t>_____________________________________________________________________</w:t>
      </w:r>
    </w:p>
    <w:p w14:paraId="04561F6C" w14:textId="5A146685" w:rsidR="006B53AE" w:rsidRDefault="006B53AE" w:rsidP="006B53AE">
      <w:pPr>
        <w:ind w:left="360"/>
      </w:pPr>
      <w:r>
        <w:t>_____________________________________________________________________</w:t>
      </w:r>
    </w:p>
    <w:p w14:paraId="6F3BFD6D" w14:textId="77777777" w:rsidR="006B53AE" w:rsidRDefault="006B53AE">
      <w:pPr>
        <w:spacing w:after="0" w:line="240" w:lineRule="auto"/>
      </w:pPr>
      <w:r>
        <w:br w:type="page"/>
      </w:r>
    </w:p>
    <w:p w14:paraId="7700293B" w14:textId="77777777" w:rsidR="003102D4" w:rsidRDefault="003102D4" w:rsidP="006B53AE">
      <w:pPr>
        <w:pStyle w:val="Heading2"/>
      </w:pPr>
      <w:bookmarkStart w:id="239" w:name="_Toc14509035"/>
      <w:bookmarkStart w:id="240" w:name="_Toc215475068"/>
      <w:r>
        <w:lastRenderedPageBreak/>
        <w:t>Thursday Night Hospitality Room</w:t>
      </w:r>
      <w:bookmarkEnd w:id="239"/>
      <w:bookmarkEnd w:id="240"/>
    </w:p>
    <w:p w14:paraId="5C3AA2B6" w14:textId="77777777" w:rsidR="003102D4" w:rsidRDefault="003102D4" w:rsidP="006B53AE">
      <w:pPr>
        <w:pStyle w:val="ListParagraph"/>
        <w:numPr>
          <w:ilvl w:val="0"/>
          <w:numId w:val="11"/>
        </w:numPr>
        <w:spacing w:after="160" w:line="259" w:lineRule="auto"/>
        <w:ind w:left="360"/>
        <w:contextualSpacing/>
      </w:pPr>
      <w:r>
        <w:t>Does the Host Resort have a room large enough to host approximately 50 attendees and sources for providing simple food and drink? Yes____ / No____</w:t>
      </w:r>
    </w:p>
    <w:p w14:paraId="5080F7B5" w14:textId="77777777" w:rsidR="003102D4" w:rsidRDefault="003102D4" w:rsidP="006B53AE">
      <w:pPr>
        <w:pStyle w:val="ListParagraph"/>
        <w:numPr>
          <w:ilvl w:val="0"/>
          <w:numId w:val="11"/>
        </w:numPr>
        <w:spacing w:after="160" w:line="259" w:lineRule="auto"/>
        <w:ind w:left="360"/>
        <w:contextualSpacing/>
      </w:pPr>
      <w:r>
        <w:t>Does the Host Resort have area/s and facility maps indicating the location/s they are recommending for this event? Yes____ / No____</w:t>
      </w:r>
    </w:p>
    <w:p w14:paraId="7EABC18D" w14:textId="7638C6D7" w:rsidR="003102D4" w:rsidRPr="006B53AE" w:rsidRDefault="003102D4" w:rsidP="006B53AE">
      <w:pPr>
        <w:pStyle w:val="ListParagraph"/>
        <w:numPr>
          <w:ilvl w:val="0"/>
          <w:numId w:val="11"/>
        </w:numPr>
        <w:spacing w:after="160" w:line="259" w:lineRule="auto"/>
        <w:ind w:left="360"/>
        <w:contextualSpacing/>
      </w:pPr>
      <w:r>
        <w:t xml:space="preserve">Does the Evaluation Committee agree by </w:t>
      </w:r>
      <w:r w:rsidR="006B53AE">
        <w:t>majority that</w:t>
      </w:r>
      <w:r>
        <w:t xml:space="preserve"> these facilities are adequate for this evaluation? Yes____ / No____</w:t>
      </w:r>
    </w:p>
    <w:p w14:paraId="1E2D4685" w14:textId="40847667" w:rsidR="003102D4" w:rsidRPr="006B53AE" w:rsidRDefault="003102D4" w:rsidP="006B53AE">
      <w:pPr>
        <w:pStyle w:val="ListParagraph"/>
        <w:numPr>
          <w:ilvl w:val="0"/>
          <w:numId w:val="11"/>
        </w:numPr>
        <w:spacing w:after="160" w:line="259" w:lineRule="auto"/>
        <w:ind w:left="360"/>
        <w:contextualSpacing/>
      </w:pPr>
      <w:r>
        <w:t>Committee Notes:</w:t>
      </w:r>
      <w:r w:rsidR="00406CCD">
        <w:t xml:space="preserve"> </w:t>
      </w:r>
      <w:r>
        <w:t>_______________________________________________________</w:t>
      </w:r>
      <w:r w:rsidR="006B53AE">
        <w:t>_______</w:t>
      </w:r>
    </w:p>
    <w:p w14:paraId="31940129" w14:textId="77777777" w:rsidR="006B53AE" w:rsidRDefault="006B53AE" w:rsidP="006B53AE">
      <w:pPr>
        <w:ind w:left="360"/>
      </w:pPr>
      <w:bookmarkStart w:id="241" w:name="_Toc14509036"/>
      <w:r>
        <w:t>_____________________________________________________________________</w:t>
      </w:r>
    </w:p>
    <w:p w14:paraId="15FD5C90" w14:textId="77777777" w:rsidR="006B53AE" w:rsidRPr="00BD61BA" w:rsidRDefault="006B53AE" w:rsidP="006B53AE">
      <w:pPr>
        <w:ind w:left="360"/>
      </w:pPr>
      <w:r>
        <w:t>_____________________________________________________________________</w:t>
      </w:r>
    </w:p>
    <w:p w14:paraId="33D4AB8C" w14:textId="77777777" w:rsidR="006B53AE" w:rsidRPr="00BD61BA" w:rsidRDefault="006B53AE" w:rsidP="006B53AE">
      <w:pPr>
        <w:ind w:left="360"/>
      </w:pPr>
      <w:r>
        <w:t>_____________________________________________________________________</w:t>
      </w:r>
    </w:p>
    <w:p w14:paraId="00C5EC49" w14:textId="77777777" w:rsidR="006B53AE" w:rsidRPr="00BD61BA" w:rsidRDefault="006B53AE" w:rsidP="006B53AE">
      <w:pPr>
        <w:ind w:left="360"/>
      </w:pPr>
      <w:r>
        <w:t>_____________________________________________________________________</w:t>
      </w:r>
    </w:p>
    <w:p w14:paraId="44065881" w14:textId="77777777" w:rsidR="006B53AE" w:rsidRDefault="006B53AE" w:rsidP="006B53AE">
      <w:pPr>
        <w:ind w:left="360"/>
      </w:pPr>
      <w:r>
        <w:t>_____________________________________________________________________</w:t>
      </w:r>
    </w:p>
    <w:p w14:paraId="60BF047B" w14:textId="6EDBDF22" w:rsidR="003102D4" w:rsidRDefault="003102D4" w:rsidP="006B53AE">
      <w:pPr>
        <w:pStyle w:val="Heading2"/>
      </w:pPr>
      <w:bookmarkStart w:id="242" w:name="_Toc215475069"/>
      <w:r>
        <w:t>Friday Night Dinner and Annual Meeting</w:t>
      </w:r>
      <w:bookmarkEnd w:id="241"/>
      <w:bookmarkEnd w:id="242"/>
    </w:p>
    <w:p w14:paraId="1B1BBA34" w14:textId="5CEBF874" w:rsidR="003102D4" w:rsidRDefault="003102D4" w:rsidP="00406CCD">
      <w:pPr>
        <w:pStyle w:val="ListParagraph"/>
        <w:numPr>
          <w:ilvl w:val="0"/>
          <w:numId w:val="12"/>
        </w:numPr>
        <w:spacing w:after="160" w:line="259" w:lineRule="auto"/>
        <w:ind w:left="360"/>
        <w:contextualSpacing/>
      </w:pPr>
      <w:r>
        <w:t xml:space="preserve">Table’s for approximately 150 attendees Yes____ / </w:t>
      </w:r>
      <w:r w:rsidR="00406CCD">
        <w:t>No_</w:t>
      </w:r>
      <w:r w:rsidR="006B53AE">
        <w:t>_</w:t>
      </w:r>
      <w:r>
        <w:t>_</w:t>
      </w:r>
    </w:p>
    <w:p w14:paraId="11C3165D" w14:textId="77777777" w:rsidR="003102D4" w:rsidRDefault="003102D4" w:rsidP="00406CCD">
      <w:pPr>
        <w:pStyle w:val="ListParagraph"/>
        <w:numPr>
          <w:ilvl w:val="0"/>
          <w:numId w:val="12"/>
        </w:numPr>
        <w:spacing w:after="160" w:line="259" w:lineRule="auto"/>
        <w:ind w:left="360"/>
        <w:contextualSpacing/>
      </w:pPr>
      <w:r>
        <w:t>Meal available by Resort or Caterer recommended by the Resort Yes____ / No____</w:t>
      </w:r>
    </w:p>
    <w:p w14:paraId="043DAD7A" w14:textId="77777777" w:rsidR="003102D4" w:rsidRDefault="003102D4" w:rsidP="00406CCD">
      <w:pPr>
        <w:pStyle w:val="ListParagraph"/>
        <w:numPr>
          <w:ilvl w:val="0"/>
          <w:numId w:val="12"/>
        </w:numPr>
        <w:spacing w:after="160" w:line="259" w:lineRule="auto"/>
        <w:ind w:left="360"/>
        <w:contextualSpacing/>
      </w:pPr>
      <w:r>
        <w:t>Public address system that adequately covers the facility Yes____ / No____</w:t>
      </w:r>
    </w:p>
    <w:p w14:paraId="4D34E3EE" w14:textId="77777777" w:rsidR="003102D4" w:rsidRDefault="003102D4" w:rsidP="00406CCD">
      <w:pPr>
        <w:pStyle w:val="ListParagraph"/>
        <w:numPr>
          <w:ilvl w:val="0"/>
          <w:numId w:val="12"/>
        </w:numPr>
        <w:spacing w:after="160" w:line="259" w:lineRule="auto"/>
        <w:ind w:left="360"/>
        <w:contextualSpacing/>
      </w:pPr>
      <w:r>
        <w:t>Projector-Screen or video monitor large enough to be seen by the attendees Yes____ / No____</w:t>
      </w:r>
    </w:p>
    <w:p w14:paraId="01190DA9" w14:textId="77777777" w:rsidR="003102D4" w:rsidRDefault="003102D4" w:rsidP="00406CCD">
      <w:pPr>
        <w:pStyle w:val="ListParagraph"/>
        <w:numPr>
          <w:ilvl w:val="0"/>
          <w:numId w:val="12"/>
        </w:numPr>
        <w:spacing w:after="160" w:line="259" w:lineRule="auto"/>
        <w:ind w:left="360"/>
        <w:contextualSpacing/>
      </w:pPr>
      <w:r>
        <w:t>Restroom facilities appropriate for the event Yes____ / No____</w:t>
      </w:r>
    </w:p>
    <w:p w14:paraId="456CD920" w14:textId="77777777" w:rsidR="006B53AE" w:rsidRDefault="003102D4" w:rsidP="00406CCD">
      <w:pPr>
        <w:pStyle w:val="ListParagraph"/>
        <w:numPr>
          <w:ilvl w:val="0"/>
          <w:numId w:val="12"/>
        </w:numPr>
        <w:spacing w:after="160" w:line="259" w:lineRule="auto"/>
        <w:ind w:left="360"/>
        <w:contextualSpacing/>
      </w:pPr>
      <w:r>
        <w:t>Does the Host Resort have area/s and facility maps indicating the location/s they are recommending for this event? Yes____ / No____</w:t>
      </w:r>
    </w:p>
    <w:p w14:paraId="2CD00C8C" w14:textId="0F017186" w:rsidR="003102D4" w:rsidRPr="006B53AE" w:rsidRDefault="003102D4" w:rsidP="00406CCD">
      <w:pPr>
        <w:pStyle w:val="ListParagraph"/>
        <w:numPr>
          <w:ilvl w:val="0"/>
          <w:numId w:val="12"/>
        </w:numPr>
        <w:spacing w:after="160" w:line="259" w:lineRule="auto"/>
        <w:ind w:left="360"/>
        <w:contextualSpacing/>
      </w:pPr>
      <w:r>
        <w:t xml:space="preserve">Does the Evaluation Committee agree by </w:t>
      </w:r>
      <w:r w:rsidR="006B53AE">
        <w:t>majority that</w:t>
      </w:r>
      <w:r>
        <w:t xml:space="preserve"> these facilities are adequate for this evaluation? Yes____ / No____</w:t>
      </w:r>
    </w:p>
    <w:p w14:paraId="6D7CFBCE" w14:textId="1EAF9C84" w:rsidR="006B53AE" w:rsidRPr="006B53AE" w:rsidRDefault="006B53AE" w:rsidP="00406CCD">
      <w:pPr>
        <w:pStyle w:val="ListParagraph"/>
        <w:numPr>
          <w:ilvl w:val="0"/>
          <w:numId w:val="12"/>
        </w:numPr>
        <w:spacing w:after="160" w:line="259" w:lineRule="auto"/>
        <w:ind w:left="360"/>
        <w:contextualSpacing/>
      </w:pPr>
      <w:r>
        <w:t>Committee Notes:</w:t>
      </w:r>
      <w:r w:rsidR="00406CCD">
        <w:t xml:space="preserve"> </w:t>
      </w:r>
      <w:r>
        <w:t>__________________________________________________________</w:t>
      </w:r>
    </w:p>
    <w:p w14:paraId="6ED5050B" w14:textId="77777777" w:rsidR="006B53AE" w:rsidRDefault="006B53AE" w:rsidP="006B53AE">
      <w:pPr>
        <w:ind w:left="360"/>
      </w:pPr>
      <w:r>
        <w:t>_____________________________________________________________________</w:t>
      </w:r>
    </w:p>
    <w:p w14:paraId="7D2F76E5" w14:textId="77777777" w:rsidR="006B53AE" w:rsidRPr="00BD61BA" w:rsidRDefault="006B53AE" w:rsidP="006B53AE">
      <w:pPr>
        <w:ind w:left="360"/>
      </w:pPr>
      <w:r>
        <w:t>_____________________________________________________________________</w:t>
      </w:r>
    </w:p>
    <w:p w14:paraId="20F131CB" w14:textId="77777777" w:rsidR="006B53AE" w:rsidRPr="00BD61BA" w:rsidRDefault="006B53AE" w:rsidP="006B53AE">
      <w:pPr>
        <w:ind w:left="360"/>
      </w:pPr>
      <w:r>
        <w:t>_____________________________________________________________________</w:t>
      </w:r>
    </w:p>
    <w:p w14:paraId="6010034C" w14:textId="77777777" w:rsidR="006B53AE" w:rsidRPr="00BD61BA" w:rsidRDefault="006B53AE" w:rsidP="006B53AE">
      <w:pPr>
        <w:ind w:left="360"/>
      </w:pPr>
      <w:r>
        <w:t>_____________________________________________________________________</w:t>
      </w:r>
    </w:p>
    <w:p w14:paraId="615B708B" w14:textId="77777777" w:rsidR="006B53AE" w:rsidRDefault="006B53AE" w:rsidP="006B53AE">
      <w:pPr>
        <w:ind w:left="360"/>
      </w:pPr>
      <w:r>
        <w:t>_____________________________________________________________________</w:t>
      </w:r>
    </w:p>
    <w:p w14:paraId="7994B100" w14:textId="3C98333F" w:rsidR="003102D4" w:rsidRPr="00BD61BA" w:rsidRDefault="003102D4" w:rsidP="006B53AE">
      <w:pPr>
        <w:ind w:left="2160"/>
      </w:pPr>
      <w:r>
        <w:t xml:space="preserve">       </w:t>
      </w:r>
    </w:p>
    <w:p w14:paraId="57125D7C" w14:textId="77777777" w:rsidR="006B53AE" w:rsidRDefault="006B53AE">
      <w:pPr>
        <w:spacing w:after="0" w:line="240" w:lineRule="auto"/>
        <w:rPr>
          <w:rFonts w:eastAsiaTheme="majorEastAsia" w:cstheme="majorBidi"/>
          <w:b/>
          <w:i/>
          <w:color w:val="FF0000"/>
          <w:sz w:val="32"/>
          <w:szCs w:val="32"/>
          <w:u w:val="single"/>
        </w:rPr>
      </w:pPr>
      <w:bookmarkStart w:id="243" w:name="_Toc14509037"/>
      <w:r>
        <w:br w:type="page"/>
      </w:r>
    </w:p>
    <w:p w14:paraId="58574974" w14:textId="7BD28A58" w:rsidR="003102D4" w:rsidRDefault="003102D4" w:rsidP="006B53AE">
      <w:pPr>
        <w:pStyle w:val="Heading2"/>
      </w:pPr>
      <w:bookmarkStart w:id="244" w:name="_Toc215475070"/>
      <w:r>
        <w:lastRenderedPageBreak/>
        <w:t>Saturday Night Dinner and Pin Ceremony</w:t>
      </w:r>
      <w:bookmarkEnd w:id="243"/>
      <w:bookmarkEnd w:id="244"/>
    </w:p>
    <w:p w14:paraId="27A9DC1B" w14:textId="24C95BCE" w:rsidR="003102D4" w:rsidRDefault="003102D4" w:rsidP="00406CCD">
      <w:pPr>
        <w:pStyle w:val="ListParagraph"/>
        <w:numPr>
          <w:ilvl w:val="0"/>
          <w:numId w:val="13"/>
        </w:numPr>
        <w:spacing w:after="160" w:line="259" w:lineRule="auto"/>
        <w:ind w:left="360"/>
        <w:contextualSpacing/>
      </w:pPr>
      <w:r>
        <w:t xml:space="preserve">Table’s for approximately 150 attendees Yes____ / </w:t>
      </w:r>
      <w:r w:rsidR="00406CCD">
        <w:t>No_</w:t>
      </w:r>
      <w:r>
        <w:t>__</w:t>
      </w:r>
    </w:p>
    <w:p w14:paraId="3A6DC00A" w14:textId="77777777" w:rsidR="003102D4" w:rsidRDefault="003102D4" w:rsidP="00406CCD">
      <w:pPr>
        <w:pStyle w:val="ListParagraph"/>
        <w:numPr>
          <w:ilvl w:val="0"/>
          <w:numId w:val="13"/>
        </w:numPr>
        <w:spacing w:after="160" w:line="259" w:lineRule="auto"/>
        <w:ind w:left="360"/>
        <w:contextualSpacing/>
      </w:pPr>
      <w:r>
        <w:t>Cash bar and bar tenders Yes____ / No____</w:t>
      </w:r>
    </w:p>
    <w:p w14:paraId="1F6D1D5F" w14:textId="77777777" w:rsidR="003102D4" w:rsidRDefault="003102D4" w:rsidP="00406CCD">
      <w:pPr>
        <w:pStyle w:val="ListParagraph"/>
        <w:numPr>
          <w:ilvl w:val="0"/>
          <w:numId w:val="13"/>
        </w:numPr>
        <w:spacing w:after="160" w:line="259" w:lineRule="auto"/>
        <w:ind w:left="360"/>
        <w:contextualSpacing/>
      </w:pPr>
      <w:r>
        <w:t>Meal provided by Resort or Caterer recommended by the Resort Yes____ / No____</w:t>
      </w:r>
    </w:p>
    <w:p w14:paraId="380C81E8" w14:textId="77777777" w:rsidR="003102D4" w:rsidRDefault="003102D4" w:rsidP="00406CCD">
      <w:pPr>
        <w:pStyle w:val="ListParagraph"/>
        <w:numPr>
          <w:ilvl w:val="0"/>
          <w:numId w:val="13"/>
        </w:numPr>
        <w:spacing w:after="160" w:line="259" w:lineRule="auto"/>
        <w:ind w:left="360"/>
        <w:contextualSpacing/>
      </w:pPr>
      <w:r>
        <w:t>Public address system that adequately covers the facility Yes____ / No____</w:t>
      </w:r>
    </w:p>
    <w:p w14:paraId="52E06431" w14:textId="77777777" w:rsidR="003102D4" w:rsidRDefault="003102D4" w:rsidP="00406CCD">
      <w:pPr>
        <w:pStyle w:val="ListParagraph"/>
        <w:numPr>
          <w:ilvl w:val="0"/>
          <w:numId w:val="13"/>
        </w:numPr>
        <w:spacing w:after="160" w:line="259" w:lineRule="auto"/>
        <w:ind w:left="360"/>
        <w:contextualSpacing/>
      </w:pPr>
      <w:r>
        <w:t>Projector-Screen or video monitor large enough to be seen by the attendees Yes____ / No____</w:t>
      </w:r>
    </w:p>
    <w:p w14:paraId="05708D83" w14:textId="77777777" w:rsidR="003102D4" w:rsidRDefault="003102D4" w:rsidP="00406CCD">
      <w:pPr>
        <w:pStyle w:val="ListParagraph"/>
        <w:numPr>
          <w:ilvl w:val="0"/>
          <w:numId w:val="13"/>
        </w:numPr>
        <w:spacing w:after="160" w:line="259" w:lineRule="auto"/>
        <w:ind w:left="360"/>
        <w:contextualSpacing/>
      </w:pPr>
      <w:r>
        <w:t>Restroom facilities appropriate for the event Yes____ / No____</w:t>
      </w:r>
    </w:p>
    <w:p w14:paraId="587B9970" w14:textId="77777777" w:rsidR="006B53AE" w:rsidRDefault="003102D4" w:rsidP="00406CCD">
      <w:pPr>
        <w:pStyle w:val="ListParagraph"/>
        <w:numPr>
          <w:ilvl w:val="0"/>
          <w:numId w:val="13"/>
        </w:numPr>
        <w:spacing w:after="160" w:line="259" w:lineRule="auto"/>
        <w:ind w:left="360"/>
        <w:contextualSpacing/>
      </w:pPr>
      <w:r>
        <w:t>Does the Host Resort have area/s and facility maps indicating the location/s they are recommending for this event? Yes____ / No____</w:t>
      </w:r>
    </w:p>
    <w:p w14:paraId="5214FD29" w14:textId="4CA9844B" w:rsidR="003102D4" w:rsidRPr="006B53AE" w:rsidRDefault="003102D4" w:rsidP="00406CCD">
      <w:pPr>
        <w:pStyle w:val="ListParagraph"/>
        <w:numPr>
          <w:ilvl w:val="0"/>
          <w:numId w:val="13"/>
        </w:numPr>
        <w:spacing w:after="160" w:line="259" w:lineRule="auto"/>
        <w:ind w:left="360"/>
        <w:contextualSpacing/>
      </w:pPr>
      <w:r>
        <w:t xml:space="preserve">Does the Evaluation Committee agree by </w:t>
      </w:r>
      <w:r w:rsidR="00406CCD">
        <w:t>majority that</w:t>
      </w:r>
      <w:r>
        <w:t xml:space="preserve"> these facilities are adequate for this evaluation? Yes____ / No____</w:t>
      </w:r>
    </w:p>
    <w:p w14:paraId="2A5E30CD" w14:textId="71AF00E8" w:rsidR="006B53AE" w:rsidRPr="006B53AE" w:rsidRDefault="006B53AE" w:rsidP="00406CCD">
      <w:pPr>
        <w:pStyle w:val="ListParagraph"/>
        <w:numPr>
          <w:ilvl w:val="0"/>
          <w:numId w:val="13"/>
        </w:numPr>
        <w:spacing w:after="160" w:line="259" w:lineRule="auto"/>
        <w:ind w:left="360"/>
        <w:contextualSpacing/>
      </w:pPr>
      <w:bookmarkStart w:id="245" w:name="_Toc14509038"/>
      <w:r>
        <w:t>Committee Notes:</w:t>
      </w:r>
      <w:r w:rsidR="00406CCD">
        <w:t xml:space="preserve"> </w:t>
      </w:r>
      <w:r>
        <w:t>___________________________________________________________</w:t>
      </w:r>
    </w:p>
    <w:p w14:paraId="7A82F173" w14:textId="77777777" w:rsidR="006B53AE" w:rsidRDefault="006B53AE" w:rsidP="006B53AE">
      <w:pPr>
        <w:ind w:left="360"/>
      </w:pPr>
      <w:r>
        <w:t>_____________________________________________________________________</w:t>
      </w:r>
    </w:p>
    <w:p w14:paraId="0C75C5D6" w14:textId="77777777" w:rsidR="006B53AE" w:rsidRPr="00BD61BA" w:rsidRDefault="006B53AE" w:rsidP="006B53AE">
      <w:pPr>
        <w:ind w:left="360"/>
      </w:pPr>
      <w:r>
        <w:t>_____________________________________________________________________</w:t>
      </w:r>
    </w:p>
    <w:p w14:paraId="1D335C5D" w14:textId="77777777" w:rsidR="006B53AE" w:rsidRPr="00BD61BA" w:rsidRDefault="006B53AE" w:rsidP="006B53AE">
      <w:pPr>
        <w:ind w:left="360"/>
      </w:pPr>
      <w:r>
        <w:t>_____________________________________________________________________</w:t>
      </w:r>
    </w:p>
    <w:p w14:paraId="566B2969" w14:textId="77777777" w:rsidR="006B53AE" w:rsidRPr="00BD61BA" w:rsidRDefault="006B53AE" w:rsidP="006B53AE">
      <w:pPr>
        <w:ind w:left="360"/>
      </w:pPr>
      <w:r>
        <w:t>_____________________________________________________________________</w:t>
      </w:r>
    </w:p>
    <w:p w14:paraId="682081E0" w14:textId="77777777" w:rsidR="006B53AE" w:rsidRDefault="006B53AE" w:rsidP="006B53AE">
      <w:pPr>
        <w:ind w:left="360"/>
      </w:pPr>
      <w:r>
        <w:t>_____________________________________________________________________</w:t>
      </w:r>
    </w:p>
    <w:p w14:paraId="16B5201E" w14:textId="77777777" w:rsidR="003102D4" w:rsidRDefault="003102D4" w:rsidP="006B53AE">
      <w:pPr>
        <w:pStyle w:val="Heading2"/>
      </w:pPr>
      <w:bookmarkStart w:id="246" w:name="_Toc215475071"/>
      <w:r>
        <w:t>Lift Access</w:t>
      </w:r>
      <w:bookmarkEnd w:id="245"/>
      <w:bookmarkEnd w:id="246"/>
    </w:p>
    <w:p w14:paraId="7A90D7F6" w14:textId="77777777" w:rsidR="006B53AE" w:rsidRDefault="003102D4" w:rsidP="006B53AE">
      <w:pPr>
        <w:pStyle w:val="ListParagraph"/>
        <w:numPr>
          <w:ilvl w:val="0"/>
          <w:numId w:val="11"/>
        </w:numPr>
        <w:spacing w:after="160" w:line="259" w:lineRule="auto"/>
        <w:ind w:left="360"/>
        <w:contextualSpacing/>
      </w:pPr>
      <w:r>
        <w:t>Cost of lift tickets offered by the Resort $_________/person</w:t>
      </w:r>
    </w:p>
    <w:p w14:paraId="6EA4701E" w14:textId="5172D7A0" w:rsidR="003102D4" w:rsidRPr="006B53AE" w:rsidRDefault="003102D4" w:rsidP="006B53AE">
      <w:pPr>
        <w:pStyle w:val="ListParagraph"/>
        <w:numPr>
          <w:ilvl w:val="0"/>
          <w:numId w:val="11"/>
        </w:numPr>
        <w:spacing w:after="160" w:line="259" w:lineRule="auto"/>
        <w:ind w:left="360"/>
        <w:contextualSpacing/>
      </w:pPr>
      <w:r>
        <w:t xml:space="preserve">Does the Evaluation Committee agree by </w:t>
      </w:r>
      <w:r w:rsidR="00406CCD">
        <w:t>majority that</w:t>
      </w:r>
      <w:r>
        <w:t xml:space="preserve"> the Resort has provided an acceptable cost offering for this evaluation? Yes____ / No____</w:t>
      </w:r>
    </w:p>
    <w:p w14:paraId="3197676A" w14:textId="01957270" w:rsidR="006B53AE" w:rsidRPr="006B53AE" w:rsidRDefault="006B53AE" w:rsidP="006B53AE">
      <w:pPr>
        <w:pStyle w:val="ListParagraph"/>
        <w:numPr>
          <w:ilvl w:val="0"/>
          <w:numId w:val="11"/>
        </w:numPr>
        <w:spacing w:after="160" w:line="259" w:lineRule="auto"/>
        <w:ind w:left="360"/>
        <w:contextualSpacing/>
      </w:pPr>
      <w:bookmarkStart w:id="247" w:name="_Hlk215044509"/>
      <w:bookmarkStart w:id="248" w:name="_Toc14509039"/>
      <w:r>
        <w:t>Committee Notes:</w:t>
      </w:r>
      <w:r w:rsidR="00406CCD">
        <w:t xml:space="preserve"> ___</w:t>
      </w:r>
      <w:r>
        <w:t>___________________________________________________________</w:t>
      </w:r>
    </w:p>
    <w:p w14:paraId="18672D58" w14:textId="77777777" w:rsidR="006B53AE" w:rsidRDefault="006B53AE" w:rsidP="006B53AE">
      <w:pPr>
        <w:ind w:left="360"/>
      </w:pPr>
      <w:r>
        <w:t>_____________________________________________________________________</w:t>
      </w:r>
    </w:p>
    <w:p w14:paraId="494348A8" w14:textId="77777777" w:rsidR="006B53AE" w:rsidRPr="00BD61BA" w:rsidRDefault="006B53AE" w:rsidP="006B53AE">
      <w:pPr>
        <w:ind w:left="360"/>
      </w:pPr>
      <w:r>
        <w:t>_____________________________________________________________________</w:t>
      </w:r>
    </w:p>
    <w:p w14:paraId="35473E02" w14:textId="77777777" w:rsidR="006B53AE" w:rsidRPr="00BD61BA" w:rsidRDefault="006B53AE" w:rsidP="006B53AE">
      <w:pPr>
        <w:ind w:left="360"/>
      </w:pPr>
      <w:r>
        <w:t>_____________________________________________________________________</w:t>
      </w:r>
    </w:p>
    <w:p w14:paraId="09229890" w14:textId="77777777" w:rsidR="006B53AE" w:rsidRPr="00BD61BA" w:rsidRDefault="006B53AE" w:rsidP="006B53AE">
      <w:pPr>
        <w:ind w:left="360"/>
      </w:pPr>
      <w:r>
        <w:t>_____________________________________________________________________</w:t>
      </w:r>
    </w:p>
    <w:p w14:paraId="0F438AE2" w14:textId="77777777" w:rsidR="006B53AE" w:rsidRDefault="006B53AE" w:rsidP="006B53AE">
      <w:pPr>
        <w:ind w:left="360"/>
      </w:pPr>
      <w:r>
        <w:t>_____________________________________________________________________</w:t>
      </w:r>
    </w:p>
    <w:bookmarkEnd w:id="247"/>
    <w:p w14:paraId="758D75DA" w14:textId="77777777" w:rsidR="006B53AE" w:rsidRDefault="006B53AE">
      <w:pPr>
        <w:spacing w:after="0" w:line="240" w:lineRule="auto"/>
        <w:rPr>
          <w:rFonts w:eastAsiaTheme="majorEastAsia" w:cstheme="majorBidi"/>
          <w:b/>
          <w:i/>
          <w:color w:val="FF0000"/>
          <w:sz w:val="32"/>
          <w:szCs w:val="32"/>
          <w:u w:val="single"/>
        </w:rPr>
      </w:pPr>
      <w:r>
        <w:br w:type="page"/>
      </w:r>
    </w:p>
    <w:p w14:paraId="7472CC5F" w14:textId="21B9F234" w:rsidR="003102D4" w:rsidRDefault="003102D4" w:rsidP="006B53AE">
      <w:pPr>
        <w:pStyle w:val="Heading2"/>
      </w:pPr>
      <w:bookmarkStart w:id="249" w:name="_Toc215475072"/>
      <w:r>
        <w:lastRenderedPageBreak/>
        <w:t>Additional Offerings</w:t>
      </w:r>
      <w:bookmarkEnd w:id="248"/>
      <w:bookmarkEnd w:id="249"/>
    </w:p>
    <w:p w14:paraId="73174528" w14:textId="4FEE7F21" w:rsidR="003102D4" w:rsidRPr="006B53AE" w:rsidRDefault="003102D4" w:rsidP="006B53AE">
      <w:pPr>
        <w:pStyle w:val="ListParagraph"/>
        <w:numPr>
          <w:ilvl w:val="0"/>
          <w:numId w:val="11"/>
        </w:numPr>
        <w:spacing w:after="160" w:line="259" w:lineRule="auto"/>
        <w:ind w:left="360"/>
        <w:contextualSpacing/>
      </w:pPr>
      <w:r w:rsidRPr="006B53AE">
        <w:t xml:space="preserve">Please provide a list of any additional </w:t>
      </w:r>
      <w:r w:rsidR="006B53AE" w:rsidRPr="006B53AE">
        <w:t>offers</w:t>
      </w:r>
      <w:r w:rsidRPr="006B53AE">
        <w:t xml:space="preserve"> the Resort </w:t>
      </w:r>
      <w:r w:rsidR="006B53AE" w:rsidRPr="006B53AE">
        <w:t>can</w:t>
      </w:r>
      <w:r w:rsidRPr="006B53AE">
        <w:t xml:space="preserve"> provide that may assist in</w:t>
      </w:r>
      <w:r>
        <w:t xml:space="preserve"> our decision to award the event to your Resort. </w:t>
      </w:r>
    </w:p>
    <w:p w14:paraId="64740C33" w14:textId="0E85DC03" w:rsidR="006B53AE" w:rsidRPr="006B53AE" w:rsidRDefault="006B53AE" w:rsidP="006B53AE">
      <w:pPr>
        <w:pStyle w:val="ListParagraph"/>
        <w:numPr>
          <w:ilvl w:val="0"/>
          <w:numId w:val="11"/>
        </w:numPr>
        <w:spacing w:after="160" w:line="259" w:lineRule="auto"/>
        <w:ind w:left="360"/>
        <w:contextualSpacing/>
      </w:pPr>
      <w:bookmarkStart w:id="250" w:name="_Toc14509040"/>
      <w:r>
        <w:t xml:space="preserve">Committee </w:t>
      </w:r>
      <w:r w:rsidR="00406CCD">
        <w:t>Notes: ___</w:t>
      </w:r>
      <w:r>
        <w:t>___________________________________________________________</w:t>
      </w:r>
    </w:p>
    <w:p w14:paraId="5304E561" w14:textId="77777777" w:rsidR="006B53AE" w:rsidRDefault="006B53AE" w:rsidP="006B53AE">
      <w:pPr>
        <w:ind w:left="360"/>
      </w:pPr>
      <w:r>
        <w:t>_____________________________________________________________________</w:t>
      </w:r>
    </w:p>
    <w:p w14:paraId="7DE0A6CE" w14:textId="77777777" w:rsidR="006B53AE" w:rsidRPr="00BD61BA" w:rsidRDefault="006B53AE" w:rsidP="006B53AE">
      <w:pPr>
        <w:ind w:left="360"/>
      </w:pPr>
      <w:r>
        <w:t>_____________________________________________________________________</w:t>
      </w:r>
    </w:p>
    <w:p w14:paraId="2E6C349B" w14:textId="77777777" w:rsidR="006B53AE" w:rsidRPr="00BD61BA" w:rsidRDefault="006B53AE" w:rsidP="006B53AE">
      <w:pPr>
        <w:ind w:left="360"/>
      </w:pPr>
      <w:r>
        <w:t>_____________________________________________________________________</w:t>
      </w:r>
    </w:p>
    <w:p w14:paraId="082AFD3F" w14:textId="77777777" w:rsidR="006B53AE" w:rsidRPr="00BD61BA" w:rsidRDefault="006B53AE" w:rsidP="006B53AE">
      <w:pPr>
        <w:ind w:left="360"/>
      </w:pPr>
      <w:r>
        <w:t>_____________________________________________________________________</w:t>
      </w:r>
    </w:p>
    <w:p w14:paraId="744212AE" w14:textId="77777777" w:rsidR="006B53AE" w:rsidRDefault="006B53AE" w:rsidP="006B53AE">
      <w:pPr>
        <w:ind w:left="360"/>
      </w:pPr>
      <w:r>
        <w:t>_____________________________________________________________________</w:t>
      </w:r>
    </w:p>
    <w:p w14:paraId="3DB0C848" w14:textId="77777777" w:rsidR="003102D4" w:rsidRDefault="003102D4" w:rsidP="006B53AE">
      <w:pPr>
        <w:pStyle w:val="Heading2"/>
      </w:pPr>
      <w:bookmarkStart w:id="251" w:name="_Toc215475073"/>
      <w:r>
        <w:t>Committee Summary Notes</w:t>
      </w:r>
      <w:bookmarkEnd w:id="250"/>
      <w:bookmarkEnd w:id="251"/>
    </w:p>
    <w:p w14:paraId="20CF230B" w14:textId="0B8FF7F9" w:rsidR="003102D4" w:rsidRDefault="003102D4" w:rsidP="003102D4">
      <w:r>
        <w:t>________________________________________________________________________</w:t>
      </w:r>
    </w:p>
    <w:p w14:paraId="4580217B" w14:textId="2D28BCE9" w:rsidR="003102D4" w:rsidRDefault="003102D4" w:rsidP="003102D4">
      <w:r>
        <w:t>________________________________________________________________________</w:t>
      </w:r>
    </w:p>
    <w:p w14:paraId="5F914645" w14:textId="0EE40BFE" w:rsidR="003102D4" w:rsidRDefault="003102D4" w:rsidP="003102D4">
      <w:r>
        <w:t>________________________________________________________________________</w:t>
      </w:r>
    </w:p>
    <w:p w14:paraId="6341B60E" w14:textId="5DACBE7A" w:rsidR="003102D4" w:rsidRDefault="003102D4" w:rsidP="003102D4">
      <w:r>
        <w:t>________________________________________________________________________</w:t>
      </w:r>
    </w:p>
    <w:p w14:paraId="6AF233FD" w14:textId="471438CB" w:rsidR="003102D4" w:rsidRDefault="003102D4" w:rsidP="003102D4">
      <w:r>
        <w:t>________________________________________________________________________</w:t>
      </w:r>
    </w:p>
    <w:p w14:paraId="68C1693E" w14:textId="6DD3A1DB" w:rsidR="003102D4" w:rsidRDefault="003102D4" w:rsidP="003102D4">
      <w:r>
        <w:t>________________________________________________________________________</w:t>
      </w:r>
    </w:p>
    <w:p w14:paraId="5EEF64EF" w14:textId="6AF52DCA" w:rsidR="003102D4" w:rsidRDefault="003102D4" w:rsidP="003102D4">
      <w:r>
        <w:t>________________________________________________________________________</w:t>
      </w:r>
    </w:p>
    <w:p w14:paraId="210016DE" w14:textId="1F4BF9D6" w:rsidR="003102D4" w:rsidRDefault="003102D4" w:rsidP="003102D4">
      <w:r>
        <w:t>________________________________________________________________________</w:t>
      </w:r>
    </w:p>
    <w:p w14:paraId="1B7A07A9" w14:textId="40BC393F" w:rsidR="003102D4" w:rsidRDefault="003102D4" w:rsidP="003102D4">
      <w:r>
        <w:t>________________________________________________________________________</w:t>
      </w:r>
    </w:p>
    <w:p w14:paraId="33849D09" w14:textId="0FECE9B3" w:rsidR="003102D4" w:rsidRDefault="003102D4" w:rsidP="003102D4">
      <w:r>
        <w:t>________________________________________________________________________</w:t>
      </w:r>
    </w:p>
    <w:p w14:paraId="0189366B" w14:textId="0ECE3A44" w:rsidR="003102D4" w:rsidRDefault="003102D4" w:rsidP="003102D4">
      <w:r>
        <w:t>________________________________________________________________________</w:t>
      </w:r>
    </w:p>
    <w:p w14:paraId="07F959AD" w14:textId="189E0C10" w:rsidR="003102D4" w:rsidRDefault="003102D4" w:rsidP="003102D4">
      <w:r>
        <w:t>________________________________________________________________________</w:t>
      </w:r>
    </w:p>
    <w:p w14:paraId="03F1FB2C" w14:textId="02416EA0" w:rsidR="003102D4" w:rsidRDefault="003102D4" w:rsidP="003102D4">
      <w:r>
        <w:t>________________________________________________________________________</w:t>
      </w:r>
    </w:p>
    <w:p w14:paraId="753D843C" w14:textId="233D9511" w:rsidR="003102D4" w:rsidRDefault="003102D4" w:rsidP="003102D4">
      <w:r>
        <w:t>________________________________________________________________________</w:t>
      </w:r>
    </w:p>
    <w:p w14:paraId="51A7E550" w14:textId="77777777" w:rsidR="006B53AE" w:rsidRDefault="006B53AE">
      <w:pPr>
        <w:spacing w:after="0" w:line="240" w:lineRule="auto"/>
        <w:rPr>
          <w:rFonts w:eastAsiaTheme="majorEastAsia" w:cstheme="majorBidi"/>
          <w:b/>
          <w:i/>
          <w:color w:val="FF0000"/>
          <w:sz w:val="32"/>
          <w:szCs w:val="32"/>
          <w:u w:val="single"/>
        </w:rPr>
      </w:pPr>
      <w:bookmarkStart w:id="252" w:name="_Toc14509041"/>
      <w:r>
        <w:br w:type="page"/>
      </w:r>
    </w:p>
    <w:p w14:paraId="5406F1A9" w14:textId="767A6CAB" w:rsidR="003102D4" w:rsidRDefault="003102D4" w:rsidP="00C40EDC">
      <w:pPr>
        <w:pStyle w:val="Heading2"/>
      </w:pPr>
      <w:bookmarkStart w:id="253" w:name="_Toc215475074"/>
      <w:r>
        <w:lastRenderedPageBreak/>
        <w:t>Signatures</w:t>
      </w:r>
      <w:bookmarkEnd w:id="252"/>
      <w:bookmarkEnd w:id="253"/>
    </w:p>
    <w:p w14:paraId="2971CC5E" w14:textId="77777777" w:rsidR="003102D4" w:rsidRDefault="003102D4" w:rsidP="00C40EDC">
      <w:pPr>
        <w:pStyle w:val="Heading3"/>
      </w:pPr>
      <w:bookmarkStart w:id="254" w:name="_Toc14509042"/>
      <w:bookmarkStart w:id="255" w:name="_Toc215475075"/>
      <w:r>
        <w:t>Eastern Michigan Region Certified Advisor:</w:t>
      </w:r>
      <w:bookmarkEnd w:id="254"/>
      <w:bookmarkEnd w:id="255"/>
      <w:r>
        <w:t xml:space="preserve">  </w:t>
      </w:r>
    </w:p>
    <w:p w14:paraId="0DBA022D" w14:textId="77777777" w:rsidR="003102D4" w:rsidRDefault="003102D4" w:rsidP="003102D4">
      <w:pPr>
        <w:spacing w:after="0" w:line="240" w:lineRule="auto"/>
      </w:pPr>
    </w:p>
    <w:p w14:paraId="33F22B86" w14:textId="41E16465" w:rsidR="003102D4" w:rsidRDefault="003102D4" w:rsidP="003102D4">
      <w:pPr>
        <w:spacing w:after="0" w:line="240" w:lineRule="auto"/>
        <w:ind w:firstLine="720"/>
      </w:pPr>
      <w:r>
        <w:t xml:space="preserve">I Recommend this Resort as a Host </w:t>
      </w:r>
      <w:r w:rsidR="00406CCD">
        <w:tab/>
      </w:r>
      <w:r w:rsidR="00406CCD">
        <w:tab/>
        <w:t xml:space="preserve"> _</w:t>
      </w:r>
      <w:r>
        <w:t>___</w:t>
      </w:r>
    </w:p>
    <w:p w14:paraId="6C7C8FD7" w14:textId="11F011A3" w:rsidR="003102D4" w:rsidRDefault="003102D4" w:rsidP="003102D4">
      <w:pPr>
        <w:spacing w:after="0" w:line="240" w:lineRule="auto"/>
        <w:ind w:firstLine="720"/>
      </w:pPr>
      <w:r>
        <w:t xml:space="preserve">I do not recommend this Resort as a </w:t>
      </w:r>
      <w:proofErr w:type="gramStart"/>
      <w:r w:rsidR="00406CCD">
        <w:t>Host</w:t>
      </w:r>
      <w:r w:rsidR="00406CCD">
        <w:tab/>
        <w:t xml:space="preserve"> _</w:t>
      </w:r>
      <w:proofErr w:type="gramEnd"/>
      <w:r>
        <w:t>___</w:t>
      </w:r>
    </w:p>
    <w:p w14:paraId="01A714FC" w14:textId="77777777" w:rsidR="003102D4" w:rsidRDefault="003102D4" w:rsidP="003102D4">
      <w:pPr>
        <w:spacing w:after="0" w:line="240" w:lineRule="auto"/>
      </w:pPr>
      <w:r>
        <w:tab/>
      </w:r>
      <w:r>
        <w:tab/>
      </w:r>
      <w:r>
        <w:tab/>
      </w:r>
      <w:r>
        <w:tab/>
      </w:r>
      <w:r>
        <w:tab/>
      </w:r>
    </w:p>
    <w:p w14:paraId="01DCADFD" w14:textId="77777777" w:rsidR="003102D4" w:rsidRDefault="003102D4" w:rsidP="003102D4">
      <w:pPr>
        <w:spacing w:after="0" w:line="240" w:lineRule="auto"/>
      </w:pPr>
      <w:r>
        <w:tab/>
        <w:t xml:space="preserve">Print Name: </w:t>
      </w:r>
      <w:r>
        <w:tab/>
        <w:t>__________________________________________</w:t>
      </w:r>
    </w:p>
    <w:p w14:paraId="0A0B7D5C" w14:textId="77777777" w:rsidR="003102D4" w:rsidRDefault="003102D4" w:rsidP="003102D4">
      <w:pPr>
        <w:spacing w:after="0" w:line="240" w:lineRule="auto"/>
      </w:pPr>
    </w:p>
    <w:p w14:paraId="75D4E51B" w14:textId="77777777" w:rsidR="003102D4" w:rsidRDefault="003102D4" w:rsidP="003102D4">
      <w:pPr>
        <w:spacing w:after="0" w:line="240" w:lineRule="auto"/>
      </w:pPr>
      <w:r>
        <w:tab/>
        <w:t xml:space="preserve">Signature: </w:t>
      </w:r>
      <w:r>
        <w:tab/>
        <w:t>__________________________________________</w:t>
      </w:r>
    </w:p>
    <w:p w14:paraId="03663498" w14:textId="77777777" w:rsidR="003102D4" w:rsidRDefault="003102D4" w:rsidP="003102D4">
      <w:pPr>
        <w:spacing w:after="0" w:line="240" w:lineRule="auto"/>
      </w:pPr>
    </w:p>
    <w:p w14:paraId="02FC6870" w14:textId="77777777" w:rsidR="003102D4" w:rsidRDefault="003102D4" w:rsidP="003102D4">
      <w:pPr>
        <w:spacing w:after="0" w:line="240" w:lineRule="auto"/>
      </w:pPr>
      <w:r>
        <w:tab/>
        <w:t>Certified Number: ______</w:t>
      </w:r>
    </w:p>
    <w:p w14:paraId="283F5386" w14:textId="77777777" w:rsidR="003102D4" w:rsidRDefault="003102D4" w:rsidP="003102D4">
      <w:pPr>
        <w:spacing w:after="0" w:line="240" w:lineRule="auto"/>
      </w:pPr>
    </w:p>
    <w:p w14:paraId="2074166C" w14:textId="07CA13A8" w:rsidR="003102D4" w:rsidRDefault="003102D4" w:rsidP="003102D4">
      <w:pPr>
        <w:spacing w:after="0" w:line="240" w:lineRule="auto"/>
      </w:pPr>
      <w:r>
        <w:tab/>
        <w:t>Date</w:t>
      </w:r>
      <w:r w:rsidR="00406CCD">
        <w:t>: _</w:t>
      </w:r>
      <w:r>
        <w:t>_________________</w:t>
      </w:r>
    </w:p>
    <w:p w14:paraId="4D4EFBB1" w14:textId="77777777" w:rsidR="006B53AE" w:rsidRDefault="006B53AE" w:rsidP="006B53AE">
      <w:bookmarkStart w:id="256" w:name="_Toc14509043"/>
    </w:p>
    <w:p w14:paraId="208CF671" w14:textId="652B6859" w:rsidR="003102D4" w:rsidRDefault="003102D4" w:rsidP="00C40EDC">
      <w:pPr>
        <w:pStyle w:val="Heading3"/>
      </w:pPr>
      <w:bookmarkStart w:id="257" w:name="_Toc215475076"/>
      <w:r>
        <w:t>North Central Region Certified Advisor:</w:t>
      </w:r>
      <w:bookmarkEnd w:id="256"/>
      <w:bookmarkEnd w:id="257"/>
      <w:r>
        <w:t xml:space="preserve">  </w:t>
      </w:r>
    </w:p>
    <w:p w14:paraId="5AD71249" w14:textId="77777777" w:rsidR="003102D4" w:rsidRDefault="003102D4" w:rsidP="003102D4">
      <w:pPr>
        <w:spacing w:after="0" w:line="240" w:lineRule="auto"/>
      </w:pPr>
    </w:p>
    <w:p w14:paraId="07E54E11" w14:textId="608964E2" w:rsidR="003102D4" w:rsidRDefault="003102D4" w:rsidP="003102D4">
      <w:pPr>
        <w:spacing w:after="0" w:line="240" w:lineRule="auto"/>
        <w:ind w:firstLine="720"/>
      </w:pPr>
      <w:r>
        <w:t xml:space="preserve">I Recommend this Resort as a Host </w:t>
      </w:r>
      <w:r w:rsidR="00406CCD">
        <w:tab/>
      </w:r>
      <w:r>
        <w:tab/>
        <w:t>____</w:t>
      </w:r>
    </w:p>
    <w:p w14:paraId="02F0A9F6" w14:textId="6CDFCB5B" w:rsidR="003102D4" w:rsidRDefault="003102D4" w:rsidP="003102D4">
      <w:pPr>
        <w:spacing w:after="0" w:line="240" w:lineRule="auto"/>
        <w:ind w:firstLine="720"/>
      </w:pPr>
      <w:r>
        <w:t xml:space="preserve">I do not recommend this Resort as a </w:t>
      </w:r>
      <w:proofErr w:type="gramStart"/>
      <w:r w:rsidR="00406CCD">
        <w:t xml:space="preserve">Host </w:t>
      </w:r>
      <w:r w:rsidR="00406CCD">
        <w:tab/>
        <w:t>_</w:t>
      </w:r>
      <w:proofErr w:type="gramEnd"/>
      <w:r>
        <w:t>___</w:t>
      </w:r>
    </w:p>
    <w:p w14:paraId="65B4F64A" w14:textId="77777777" w:rsidR="003102D4" w:rsidRDefault="003102D4" w:rsidP="003102D4">
      <w:pPr>
        <w:spacing w:after="0" w:line="240" w:lineRule="auto"/>
      </w:pPr>
      <w:r>
        <w:tab/>
      </w:r>
      <w:r>
        <w:tab/>
      </w:r>
      <w:r>
        <w:tab/>
      </w:r>
      <w:r>
        <w:tab/>
      </w:r>
      <w:r>
        <w:tab/>
      </w:r>
    </w:p>
    <w:p w14:paraId="6A59705D" w14:textId="77777777" w:rsidR="003102D4" w:rsidRDefault="003102D4" w:rsidP="003102D4">
      <w:pPr>
        <w:spacing w:after="0" w:line="240" w:lineRule="auto"/>
      </w:pPr>
      <w:r>
        <w:tab/>
        <w:t xml:space="preserve">Print Name: </w:t>
      </w:r>
      <w:r>
        <w:tab/>
        <w:t>__________________________________________</w:t>
      </w:r>
    </w:p>
    <w:p w14:paraId="04389DD2" w14:textId="77777777" w:rsidR="003102D4" w:rsidRDefault="003102D4" w:rsidP="003102D4">
      <w:pPr>
        <w:spacing w:after="0" w:line="240" w:lineRule="auto"/>
      </w:pPr>
    </w:p>
    <w:p w14:paraId="0B0B2256" w14:textId="77777777" w:rsidR="003102D4" w:rsidRDefault="003102D4" w:rsidP="003102D4">
      <w:pPr>
        <w:spacing w:after="0" w:line="240" w:lineRule="auto"/>
      </w:pPr>
      <w:r>
        <w:tab/>
        <w:t xml:space="preserve">Signature: </w:t>
      </w:r>
      <w:r>
        <w:tab/>
        <w:t>__________________________________________</w:t>
      </w:r>
    </w:p>
    <w:p w14:paraId="4530F4B0" w14:textId="77777777" w:rsidR="003102D4" w:rsidRDefault="003102D4" w:rsidP="003102D4">
      <w:pPr>
        <w:spacing w:after="0" w:line="240" w:lineRule="auto"/>
      </w:pPr>
    </w:p>
    <w:p w14:paraId="0227EDAA" w14:textId="77777777" w:rsidR="003102D4" w:rsidRDefault="003102D4" w:rsidP="003102D4">
      <w:pPr>
        <w:spacing w:after="0" w:line="240" w:lineRule="auto"/>
      </w:pPr>
      <w:r>
        <w:tab/>
        <w:t>Certified Number: ______</w:t>
      </w:r>
    </w:p>
    <w:p w14:paraId="50D5518C" w14:textId="77777777" w:rsidR="003102D4" w:rsidRDefault="003102D4" w:rsidP="003102D4">
      <w:pPr>
        <w:spacing w:after="0" w:line="240" w:lineRule="auto"/>
      </w:pPr>
    </w:p>
    <w:p w14:paraId="22A649F2" w14:textId="53CA2073" w:rsidR="003102D4" w:rsidRDefault="003102D4" w:rsidP="003102D4">
      <w:pPr>
        <w:spacing w:after="0" w:line="240" w:lineRule="auto"/>
      </w:pPr>
      <w:r>
        <w:tab/>
        <w:t>Date</w:t>
      </w:r>
      <w:r w:rsidR="00406CCD">
        <w:t>: _</w:t>
      </w:r>
      <w:r>
        <w:t>_________________</w:t>
      </w:r>
    </w:p>
    <w:p w14:paraId="24457AF6" w14:textId="77777777" w:rsidR="006B53AE" w:rsidRDefault="006B53AE" w:rsidP="003102D4">
      <w:pPr>
        <w:spacing w:after="0" w:line="240" w:lineRule="auto"/>
      </w:pPr>
    </w:p>
    <w:p w14:paraId="606F8A7A" w14:textId="77777777" w:rsidR="003102D4" w:rsidRDefault="003102D4" w:rsidP="00C40EDC">
      <w:pPr>
        <w:pStyle w:val="Heading3"/>
      </w:pPr>
      <w:bookmarkStart w:id="258" w:name="_Toc14509044"/>
      <w:bookmarkStart w:id="259" w:name="_Toc215475077"/>
      <w:r>
        <w:t>Northern Michigan Region Certified Advisor:</w:t>
      </w:r>
      <w:bookmarkEnd w:id="258"/>
      <w:bookmarkEnd w:id="259"/>
      <w:r>
        <w:t xml:space="preserve">  </w:t>
      </w:r>
    </w:p>
    <w:p w14:paraId="322041B0" w14:textId="77777777" w:rsidR="003102D4" w:rsidRDefault="003102D4" w:rsidP="003102D4">
      <w:pPr>
        <w:spacing w:after="0" w:line="240" w:lineRule="auto"/>
      </w:pPr>
    </w:p>
    <w:p w14:paraId="1A84CED6" w14:textId="77777777" w:rsidR="003102D4" w:rsidRDefault="003102D4" w:rsidP="003102D4">
      <w:pPr>
        <w:spacing w:after="0" w:line="240" w:lineRule="auto"/>
        <w:ind w:firstLine="720"/>
      </w:pPr>
      <w:r>
        <w:t xml:space="preserve">I Recommend this Resort as a Host </w:t>
      </w:r>
      <w:r>
        <w:tab/>
      </w:r>
      <w:r>
        <w:tab/>
        <w:t>____</w:t>
      </w:r>
    </w:p>
    <w:p w14:paraId="73FFAFAC" w14:textId="77777777" w:rsidR="003102D4" w:rsidRDefault="003102D4" w:rsidP="003102D4">
      <w:pPr>
        <w:spacing w:after="0" w:line="240" w:lineRule="auto"/>
        <w:ind w:firstLine="720"/>
      </w:pPr>
      <w:r>
        <w:t xml:space="preserve">I do not recommend this Resort as a </w:t>
      </w:r>
      <w:proofErr w:type="gramStart"/>
      <w:r>
        <w:t xml:space="preserve">Host </w:t>
      </w:r>
      <w:r>
        <w:tab/>
        <w:t>_</w:t>
      </w:r>
      <w:proofErr w:type="gramEnd"/>
      <w:r>
        <w:t>___</w:t>
      </w:r>
    </w:p>
    <w:p w14:paraId="330341B6" w14:textId="77777777" w:rsidR="003102D4" w:rsidRDefault="003102D4" w:rsidP="003102D4">
      <w:pPr>
        <w:spacing w:after="0" w:line="240" w:lineRule="auto"/>
      </w:pPr>
      <w:r>
        <w:tab/>
      </w:r>
      <w:r>
        <w:tab/>
      </w:r>
      <w:r>
        <w:tab/>
      </w:r>
      <w:r>
        <w:tab/>
      </w:r>
      <w:r>
        <w:tab/>
      </w:r>
    </w:p>
    <w:p w14:paraId="1EFCB012" w14:textId="77777777" w:rsidR="003102D4" w:rsidRDefault="003102D4" w:rsidP="003102D4">
      <w:pPr>
        <w:spacing w:after="0" w:line="240" w:lineRule="auto"/>
      </w:pPr>
      <w:r>
        <w:tab/>
        <w:t xml:space="preserve">Print Name: </w:t>
      </w:r>
      <w:r>
        <w:tab/>
        <w:t>__________________________________________</w:t>
      </w:r>
    </w:p>
    <w:p w14:paraId="5EFB6AEB" w14:textId="77777777" w:rsidR="003102D4" w:rsidRDefault="003102D4" w:rsidP="003102D4">
      <w:pPr>
        <w:spacing w:after="0" w:line="240" w:lineRule="auto"/>
      </w:pPr>
    </w:p>
    <w:p w14:paraId="6E41A50A" w14:textId="77777777" w:rsidR="003102D4" w:rsidRDefault="003102D4" w:rsidP="003102D4">
      <w:pPr>
        <w:spacing w:after="0" w:line="240" w:lineRule="auto"/>
      </w:pPr>
      <w:r>
        <w:tab/>
        <w:t xml:space="preserve">Signature: </w:t>
      </w:r>
      <w:r>
        <w:tab/>
        <w:t>__________________________________________</w:t>
      </w:r>
    </w:p>
    <w:p w14:paraId="67657182" w14:textId="77777777" w:rsidR="003102D4" w:rsidRDefault="003102D4" w:rsidP="003102D4">
      <w:pPr>
        <w:spacing w:after="0" w:line="240" w:lineRule="auto"/>
      </w:pPr>
    </w:p>
    <w:p w14:paraId="39C07240" w14:textId="77777777" w:rsidR="003102D4" w:rsidRDefault="003102D4" w:rsidP="003102D4">
      <w:pPr>
        <w:spacing w:after="0" w:line="240" w:lineRule="auto"/>
      </w:pPr>
      <w:r>
        <w:tab/>
        <w:t>Certified Number: ______</w:t>
      </w:r>
    </w:p>
    <w:p w14:paraId="26EBDBEA" w14:textId="77777777" w:rsidR="003102D4" w:rsidRDefault="003102D4" w:rsidP="003102D4">
      <w:pPr>
        <w:spacing w:after="0" w:line="240" w:lineRule="auto"/>
      </w:pPr>
    </w:p>
    <w:p w14:paraId="4160719B" w14:textId="5085F46E" w:rsidR="003102D4" w:rsidRDefault="003102D4" w:rsidP="003102D4">
      <w:pPr>
        <w:spacing w:after="0" w:line="240" w:lineRule="auto"/>
      </w:pPr>
      <w:r>
        <w:tab/>
        <w:t>Date</w:t>
      </w:r>
      <w:r w:rsidR="00406CCD">
        <w:t>: _</w:t>
      </w:r>
      <w:r>
        <w:t>_________________</w:t>
      </w:r>
    </w:p>
    <w:p w14:paraId="2615C8A6" w14:textId="77777777" w:rsidR="006B53AE" w:rsidRDefault="006B53AE" w:rsidP="003102D4">
      <w:pPr>
        <w:spacing w:after="0" w:line="240" w:lineRule="auto"/>
      </w:pPr>
    </w:p>
    <w:p w14:paraId="61473746" w14:textId="77777777" w:rsidR="006B53AE" w:rsidRDefault="006B53AE">
      <w:pPr>
        <w:spacing w:after="0" w:line="240" w:lineRule="auto"/>
        <w:rPr>
          <w:rFonts w:eastAsiaTheme="majorEastAsia" w:cstheme="majorBidi"/>
          <w:b/>
          <w:i/>
          <w:color w:val="FF0000"/>
          <w:sz w:val="26"/>
          <w:szCs w:val="26"/>
        </w:rPr>
      </w:pPr>
      <w:bookmarkStart w:id="260" w:name="_Toc14509045"/>
      <w:r>
        <w:br w:type="page"/>
      </w:r>
    </w:p>
    <w:p w14:paraId="2BF319BB" w14:textId="37DE2BE8" w:rsidR="003102D4" w:rsidRDefault="003102D4" w:rsidP="00C40EDC">
      <w:pPr>
        <w:pStyle w:val="Heading3"/>
      </w:pPr>
      <w:bookmarkStart w:id="261" w:name="_Toc215475078"/>
      <w:r>
        <w:lastRenderedPageBreak/>
        <w:t>Ohio Region Certified Advisor:</w:t>
      </w:r>
      <w:bookmarkEnd w:id="260"/>
      <w:bookmarkEnd w:id="261"/>
      <w:r>
        <w:t xml:space="preserve">  </w:t>
      </w:r>
    </w:p>
    <w:p w14:paraId="282EED48" w14:textId="77777777" w:rsidR="003102D4" w:rsidRDefault="003102D4" w:rsidP="003102D4">
      <w:pPr>
        <w:spacing w:after="0" w:line="240" w:lineRule="auto"/>
      </w:pPr>
    </w:p>
    <w:p w14:paraId="2B51AE89" w14:textId="77777777" w:rsidR="003102D4" w:rsidRDefault="003102D4" w:rsidP="003102D4">
      <w:pPr>
        <w:spacing w:after="0" w:line="240" w:lineRule="auto"/>
        <w:ind w:firstLine="720"/>
      </w:pPr>
      <w:r>
        <w:t xml:space="preserve">I Recommend this Resort as a Host </w:t>
      </w:r>
      <w:r>
        <w:tab/>
      </w:r>
      <w:r>
        <w:tab/>
        <w:t>____</w:t>
      </w:r>
    </w:p>
    <w:p w14:paraId="77A18D44" w14:textId="77777777" w:rsidR="003102D4" w:rsidRDefault="003102D4" w:rsidP="003102D4">
      <w:pPr>
        <w:spacing w:after="0" w:line="240" w:lineRule="auto"/>
        <w:ind w:firstLine="720"/>
      </w:pPr>
      <w:r>
        <w:t xml:space="preserve">I do not recommend this Resort as a </w:t>
      </w:r>
      <w:proofErr w:type="gramStart"/>
      <w:r>
        <w:t xml:space="preserve">Host </w:t>
      </w:r>
      <w:r>
        <w:tab/>
        <w:t>_</w:t>
      </w:r>
      <w:proofErr w:type="gramEnd"/>
      <w:r>
        <w:t>___</w:t>
      </w:r>
    </w:p>
    <w:p w14:paraId="0BB55F32" w14:textId="77777777" w:rsidR="003102D4" w:rsidRDefault="003102D4" w:rsidP="003102D4">
      <w:pPr>
        <w:spacing w:after="0" w:line="240" w:lineRule="auto"/>
      </w:pPr>
      <w:r>
        <w:tab/>
      </w:r>
      <w:r>
        <w:tab/>
      </w:r>
      <w:r>
        <w:tab/>
      </w:r>
      <w:r>
        <w:tab/>
      </w:r>
      <w:r>
        <w:tab/>
      </w:r>
    </w:p>
    <w:p w14:paraId="4811AD72" w14:textId="77777777" w:rsidR="003102D4" w:rsidRDefault="003102D4" w:rsidP="003102D4">
      <w:pPr>
        <w:spacing w:after="0" w:line="240" w:lineRule="auto"/>
      </w:pPr>
      <w:r>
        <w:tab/>
        <w:t xml:space="preserve">Print Name: </w:t>
      </w:r>
      <w:r>
        <w:tab/>
        <w:t>__________________________________________</w:t>
      </w:r>
    </w:p>
    <w:p w14:paraId="6937D5AA" w14:textId="77777777" w:rsidR="003102D4" w:rsidRDefault="003102D4" w:rsidP="003102D4">
      <w:pPr>
        <w:spacing w:after="0" w:line="240" w:lineRule="auto"/>
      </w:pPr>
    </w:p>
    <w:p w14:paraId="1E0CC023" w14:textId="77777777" w:rsidR="003102D4" w:rsidRDefault="003102D4" w:rsidP="003102D4">
      <w:pPr>
        <w:spacing w:after="0" w:line="240" w:lineRule="auto"/>
      </w:pPr>
      <w:r>
        <w:tab/>
        <w:t xml:space="preserve">Signature: </w:t>
      </w:r>
      <w:r>
        <w:tab/>
        <w:t>__________________________________________</w:t>
      </w:r>
    </w:p>
    <w:p w14:paraId="6A33CF56" w14:textId="77777777" w:rsidR="003102D4" w:rsidRDefault="003102D4" w:rsidP="003102D4">
      <w:pPr>
        <w:spacing w:after="0" w:line="240" w:lineRule="auto"/>
      </w:pPr>
    </w:p>
    <w:p w14:paraId="60A6012A" w14:textId="77777777" w:rsidR="003102D4" w:rsidRDefault="003102D4" w:rsidP="003102D4">
      <w:pPr>
        <w:spacing w:after="0" w:line="240" w:lineRule="auto"/>
      </w:pPr>
      <w:r>
        <w:tab/>
        <w:t>Certified Number: ______</w:t>
      </w:r>
    </w:p>
    <w:p w14:paraId="5B8789D0" w14:textId="77777777" w:rsidR="003102D4" w:rsidRDefault="003102D4" w:rsidP="003102D4">
      <w:pPr>
        <w:spacing w:after="0" w:line="240" w:lineRule="auto"/>
      </w:pPr>
    </w:p>
    <w:p w14:paraId="79BEDD6E" w14:textId="7B9969EF" w:rsidR="003102D4" w:rsidRDefault="003102D4" w:rsidP="003102D4">
      <w:pPr>
        <w:spacing w:after="0" w:line="240" w:lineRule="auto"/>
      </w:pPr>
      <w:r>
        <w:tab/>
        <w:t>Date</w:t>
      </w:r>
      <w:r w:rsidR="00406CCD">
        <w:t>: _</w:t>
      </w:r>
      <w:r>
        <w:t>_________________</w:t>
      </w:r>
    </w:p>
    <w:p w14:paraId="6A9029BD" w14:textId="77777777" w:rsidR="006B53AE" w:rsidRDefault="006B53AE" w:rsidP="003102D4">
      <w:pPr>
        <w:spacing w:after="0" w:line="240" w:lineRule="auto"/>
      </w:pPr>
    </w:p>
    <w:p w14:paraId="2A41C23E" w14:textId="77777777" w:rsidR="003102D4" w:rsidRDefault="003102D4" w:rsidP="00C40EDC">
      <w:pPr>
        <w:pStyle w:val="Heading3"/>
      </w:pPr>
      <w:bookmarkStart w:id="262" w:name="_Toc14509046"/>
      <w:bookmarkStart w:id="263" w:name="_Toc215475079"/>
      <w:r>
        <w:t>South Central Region Certified Advisor:</w:t>
      </w:r>
      <w:bookmarkEnd w:id="262"/>
      <w:bookmarkEnd w:id="263"/>
      <w:r>
        <w:t xml:space="preserve">  </w:t>
      </w:r>
    </w:p>
    <w:p w14:paraId="37C592F9" w14:textId="77777777" w:rsidR="003102D4" w:rsidRDefault="003102D4" w:rsidP="003102D4">
      <w:pPr>
        <w:spacing w:after="0" w:line="240" w:lineRule="auto"/>
      </w:pPr>
    </w:p>
    <w:p w14:paraId="31A43B1E" w14:textId="77777777" w:rsidR="003102D4" w:rsidRDefault="003102D4" w:rsidP="003102D4">
      <w:pPr>
        <w:spacing w:after="0" w:line="240" w:lineRule="auto"/>
        <w:ind w:firstLine="720"/>
      </w:pPr>
      <w:r>
        <w:t xml:space="preserve">I Recommend this Resort as a Host </w:t>
      </w:r>
      <w:r>
        <w:tab/>
      </w:r>
      <w:r>
        <w:tab/>
        <w:t>____</w:t>
      </w:r>
    </w:p>
    <w:p w14:paraId="047CAD84" w14:textId="77777777" w:rsidR="003102D4" w:rsidRDefault="003102D4" w:rsidP="003102D4">
      <w:pPr>
        <w:spacing w:after="0" w:line="240" w:lineRule="auto"/>
        <w:ind w:firstLine="720"/>
      </w:pPr>
      <w:r>
        <w:t xml:space="preserve">I do not recommend this Resort as a </w:t>
      </w:r>
      <w:proofErr w:type="gramStart"/>
      <w:r>
        <w:t xml:space="preserve">Host </w:t>
      </w:r>
      <w:r>
        <w:tab/>
        <w:t>_</w:t>
      </w:r>
      <w:proofErr w:type="gramEnd"/>
      <w:r>
        <w:t>___</w:t>
      </w:r>
    </w:p>
    <w:p w14:paraId="3E195C99" w14:textId="77777777" w:rsidR="003102D4" w:rsidRDefault="003102D4" w:rsidP="003102D4">
      <w:pPr>
        <w:spacing w:after="0" w:line="240" w:lineRule="auto"/>
      </w:pPr>
      <w:r>
        <w:tab/>
      </w:r>
      <w:r>
        <w:tab/>
      </w:r>
      <w:r>
        <w:tab/>
      </w:r>
      <w:r>
        <w:tab/>
      </w:r>
      <w:r>
        <w:tab/>
      </w:r>
    </w:p>
    <w:p w14:paraId="6E022389" w14:textId="77777777" w:rsidR="003102D4" w:rsidRDefault="003102D4" w:rsidP="003102D4">
      <w:pPr>
        <w:spacing w:after="0" w:line="240" w:lineRule="auto"/>
      </w:pPr>
      <w:r>
        <w:tab/>
        <w:t xml:space="preserve">Print Name: </w:t>
      </w:r>
      <w:r>
        <w:tab/>
        <w:t>__________________________________________</w:t>
      </w:r>
    </w:p>
    <w:p w14:paraId="631A2352" w14:textId="77777777" w:rsidR="003102D4" w:rsidRDefault="003102D4" w:rsidP="003102D4">
      <w:pPr>
        <w:spacing w:after="0" w:line="240" w:lineRule="auto"/>
      </w:pPr>
    </w:p>
    <w:p w14:paraId="7CC9F7FF" w14:textId="77777777" w:rsidR="003102D4" w:rsidRDefault="003102D4" w:rsidP="003102D4">
      <w:pPr>
        <w:spacing w:after="0" w:line="240" w:lineRule="auto"/>
      </w:pPr>
      <w:r>
        <w:tab/>
        <w:t xml:space="preserve">Signature: </w:t>
      </w:r>
      <w:r>
        <w:tab/>
        <w:t>__________________________________________</w:t>
      </w:r>
    </w:p>
    <w:p w14:paraId="6B3BF176" w14:textId="77777777" w:rsidR="003102D4" w:rsidRDefault="003102D4" w:rsidP="003102D4">
      <w:pPr>
        <w:spacing w:after="0" w:line="240" w:lineRule="auto"/>
      </w:pPr>
    </w:p>
    <w:p w14:paraId="75AB3792" w14:textId="5C2AA5EE" w:rsidR="003102D4" w:rsidRDefault="003102D4" w:rsidP="003102D4">
      <w:pPr>
        <w:spacing w:after="0" w:line="240" w:lineRule="auto"/>
      </w:pPr>
      <w:r>
        <w:tab/>
        <w:t xml:space="preserve">Certified </w:t>
      </w:r>
      <w:r w:rsidR="00406CCD">
        <w:t xml:space="preserve">Number: </w:t>
      </w:r>
      <w:r>
        <w:t>______</w:t>
      </w:r>
    </w:p>
    <w:p w14:paraId="447FD80C" w14:textId="77777777" w:rsidR="003102D4" w:rsidRDefault="003102D4" w:rsidP="003102D4">
      <w:pPr>
        <w:spacing w:after="0" w:line="240" w:lineRule="auto"/>
      </w:pPr>
    </w:p>
    <w:p w14:paraId="77900F82" w14:textId="27FB0A57" w:rsidR="003102D4" w:rsidRDefault="003102D4" w:rsidP="003102D4">
      <w:pPr>
        <w:spacing w:after="0" w:line="240" w:lineRule="auto"/>
      </w:pPr>
      <w:r>
        <w:tab/>
        <w:t>Date</w:t>
      </w:r>
      <w:r w:rsidR="00406CCD">
        <w:t>: _</w:t>
      </w:r>
      <w:r>
        <w:t>_________________</w:t>
      </w:r>
    </w:p>
    <w:p w14:paraId="6715235E" w14:textId="77777777" w:rsidR="006B53AE" w:rsidRDefault="006B53AE" w:rsidP="003102D4">
      <w:pPr>
        <w:spacing w:after="0" w:line="240" w:lineRule="auto"/>
      </w:pPr>
    </w:p>
    <w:p w14:paraId="6CAFF58B" w14:textId="77777777" w:rsidR="003102D4" w:rsidRDefault="003102D4" w:rsidP="00C40EDC">
      <w:pPr>
        <w:pStyle w:val="Heading3"/>
      </w:pPr>
      <w:bookmarkStart w:id="264" w:name="_Toc14509047"/>
      <w:bookmarkStart w:id="265" w:name="_Toc215475080"/>
      <w:r>
        <w:t>Southern Region Certified Advisor:</w:t>
      </w:r>
      <w:bookmarkEnd w:id="264"/>
      <w:bookmarkEnd w:id="265"/>
      <w:r>
        <w:t xml:space="preserve">  </w:t>
      </w:r>
    </w:p>
    <w:p w14:paraId="356BD77F" w14:textId="77777777" w:rsidR="003102D4" w:rsidRDefault="003102D4" w:rsidP="003102D4">
      <w:pPr>
        <w:spacing w:after="0" w:line="240" w:lineRule="auto"/>
      </w:pPr>
    </w:p>
    <w:p w14:paraId="053702AD" w14:textId="77777777" w:rsidR="003102D4" w:rsidRDefault="003102D4" w:rsidP="003102D4">
      <w:pPr>
        <w:spacing w:after="0" w:line="240" w:lineRule="auto"/>
        <w:ind w:firstLine="720"/>
      </w:pPr>
      <w:r>
        <w:t xml:space="preserve">I Recommend this Resort as a Host </w:t>
      </w:r>
      <w:r>
        <w:tab/>
      </w:r>
      <w:r>
        <w:tab/>
        <w:t>____</w:t>
      </w:r>
    </w:p>
    <w:p w14:paraId="2A6E4AAA" w14:textId="77777777" w:rsidR="003102D4" w:rsidRDefault="003102D4" w:rsidP="003102D4">
      <w:pPr>
        <w:spacing w:after="0" w:line="240" w:lineRule="auto"/>
        <w:ind w:firstLine="720"/>
      </w:pPr>
      <w:r>
        <w:t xml:space="preserve">I do not recommend this Resort as a </w:t>
      </w:r>
      <w:proofErr w:type="gramStart"/>
      <w:r>
        <w:t xml:space="preserve">Host </w:t>
      </w:r>
      <w:r>
        <w:tab/>
        <w:t>_</w:t>
      </w:r>
      <w:proofErr w:type="gramEnd"/>
      <w:r>
        <w:t>___</w:t>
      </w:r>
    </w:p>
    <w:p w14:paraId="64332EDA" w14:textId="77777777" w:rsidR="003102D4" w:rsidRDefault="003102D4" w:rsidP="003102D4">
      <w:pPr>
        <w:spacing w:after="0" w:line="240" w:lineRule="auto"/>
      </w:pPr>
      <w:r>
        <w:tab/>
      </w:r>
      <w:r>
        <w:tab/>
      </w:r>
      <w:r>
        <w:tab/>
      </w:r>
      <w:r>
        <w:tab/>
      </w:r>
      <w:r>
        <w:tab/>
      </w:r>
    </w:p>
    <w:p w14:paraId="1A994BE5" w14:textId="77777777" w:rsidR="003102D4" w:rsidRDefault="003102D4" w:rsidP="003102D4">
      <w:pPr>
        <w:spacing w:after="0" w:line="240" w:lineRule="auto"/>
      </w:pPr>
      <w:r>
        <w:tab/>
        <w:t xml:space="preserve">Print Name: </w:t>
      </w:r>
      <w:r>
        <w:tab/>
        <w:t>__________________________________________</w:t>
      </w:r>
    </w:p>
    <w:p w14:paraId="06015CD9" w14:textId="77777777" w:rsidR="003102D4" w:rsidRDefault="003102D4" w:rsidP="003102D4">
      <w:pPr>
        <w:spacing w:after="0" w:line="240" w:lineRule="auto"/>
      </w:pPr>
    </w:p>
    <w:p w14:paraId="7D539D56" w14:textId="77777777" w:rsidR="003102D4" w:rsidRDefault="003102D4" w:rsidP="003102D4">
      <w:pPr>
        <w:spacing w:after="0" w:line="240" w:lineRule="auto"/>
      </w:pPr>
      <w:r>
        <w:tab/>
        <w:t xml:space="preserve">Signature: </w:t>
      </w:r>
      <w:r>
        <w:tab/>
        <w:t>__________________________________________</w:t>
      </w:r>
    </w:p>
    <w:p w14:paraId="0BC7E867" w14:textId="77777777" w:rsidR="003102D4" w:rsidRDefault="003102D4" w:rsidP="003102D4">
      <w:pPr>
        <w:spacing w:after="0" w:line="240" w:lineRule="auto"/>
      </w:pPr>
    </w:p>
    <w:p w14:paraId="0F2B6A26" w14:textId="771F6CD9" w:rsidR="003102D4" w:rsidRDefault="003102D4" w:rsidP="003102D4">
      <w:pPr>
        <w:spacing w:after="0" w:line="240" w:lineRule="auto"/>
      </w:pPr>
      <w:r>
        <w:tab/>
        <w:t xml:space="preserve">Certified </w:t>
      </w:r>
      <w:r w:rsidR="00406CCD">
        <w:t xml:space="preserve">Number: </w:t>
      </w:r>
      <w:r>
        <w:t>______</w:t>
      </w:r>
    </w:p>
    <w:p w14:paraId="0F93E629" w14:textId="77777777" w:rsidR="003102D4" w:rsidRDefault="003102D4" w:rsidP="003102D4">
      <w:pPr>
        <w:spacing w:after="0" w:line="240" w:lineRule="auto"/>
      </w:pPr>
    </w:p>
    <w:p w14:paraId="37F168C5" w14:textId="09AF142D" w:rsidR="003102D4" w:rsidRDefault="003102D4" w:rsidP="003102D4">
      <w:pPr>
        <w:spacing w:after="0" w:line="240" w:lineRule="auto"/>
      </w:pPr>
      <w:r>
        <w:tab/>
        <w:t>Date</w:t>
      </w:r>
      <w:r w:rsidR="00406CCD">
        <w:t>: _</w:t>
      </w:r>
      <w:r>
        <w:t>_________________</w:t>
      </w:r>
    </w:p>
    <w:p w14:paraId="434D180C" w14:textId="77777777" w:rsidR="003102D4" w:rsidRDefault="003102D4" w:rsidP="003102D4">
      <w:r>
        <w:br w:type="page"/>
      </w:r>
    </w:p>
    <w:p w14:paraId="7FA04CF6" w14:textId="77777777" w:rsidR="003102D4" w:rsidRDefault="003102D4" w:rsidP="00C40EDC">
      <w:pPr>
        <w:pStyle w:val="Heading3"/>
      </w:pPr>
      <w:bookmarkStart w:id="266" w:name="_Toc14509048"/>
      <w:bookmarkStart w:id="267" w:name="_Toc215475081"/>
      <w:r>
        <w:lastRenderedPageBreak/>
        <w:t>Western Michigan Region Certified Advisor:</w:t>
      </w:r>
      <w:bookmarkEnd w:id="266"/>
      <w:bookmarkEnd w:id="267"/>
      <w:r>
        <w:t xml:space="preserve">  </w:t>
      </w:r>
    </w:p>
    <w:p w14:paraId="43B579F2" w14:textId="77777777" w:rsidR="003102D4" w:rsidRDefault="003102D4" w:rsidP="003102D4">
      <w:pPr>
        <w:spacing w:after="0" w:line="240" w:lineRule="auto"/>
      </w:pPr>
    </w:p>
    <w:p w14:paraId="24140711" w14:textId="77777777" w:rsidR="003102D4" w:rsidRDefault="003102D4" w:rsidP="003102D4">
      <w:pPr>
        <w:spacing w:after="0" w:line="240" w:lineRule="auto"/>
        <w:ind w:firstLine="720"/>
      </w:pPr>
      <w:r>
        <w:t xml:space="preserve">I Recommend this Resort as a Host </w:t>
      </w:r>
      <w:r>
        <w:tab/>
      </w:r>
      <w:r>
        <w:tab/>
        <w:t>____</w:t>
      </w:r>
    </w:p>
    <w:p w14:paraId="2F5FDBF6" w14:textId="77777777" w:rsidR="003102D4" w:rsidRDefault="003102D4" w:rsidP="003102D4">
      <w:pPr>
        <w:spacing w:after="0" w:line="240" w:lineRule="auto"/>
        <w:ind w:firstLine="720"/>
      </w:pPr>
      <w:r>
        <w:t xml:space="preserve">I do not recommend this Resort as a </w:t>
      </w:r>
      <w:proofErr w:type="gramStart"/>
      <w:r>
        <w:t xml:space="preserve">Host </w:t>
      </w:r>
      <w:r>
        <w:tab/>
        <w:t>_</w:t>
      </w:r>
      <w:proofErr w:type="gramEnd"/>
      <w:r>
        <w:t>___</w:t>
      </w:r>
    </w:p>
    <w:p w14:paraId="0B863C78" w14:textId="77777777" w:rsidR="003102D4" w:rsidRDefault="003102D4" w:rsidP="003102D4">
      <w:pPr>
        <w:spacing w:after="0" w:line="240" w:lineRule="auto"/>
      </w:pPr>
      <w:r>
        <w:tab/>
      </w:r>
      <w:r>
        <w:tab/>
      </w:r>
      <w:r>
        <w:tab/>
      </w:r>
      <w:r>
        <w:tab/>
      </w:r>
      <w:r>
        <w:tab/>
      </w:r>
    </w:p>
    <w:p w14:paraId="37CA81BD" w14:textId="77777777" w:rsidR="003102D4" w:rsidRDefault="003102D4" w:rsidP="003102D4">
      <w:pPr>
        <w:spacing w:after="0" w:line="240" w:lineRule="auto"/>
      </w:pPr>
      <w:r>
        <w:tab/>
        <w:t xml:space="preserve">Print Name: </w:t>
      </w:r>
      <w:r>
        <w:tab/>
        <w:t>__________________________________________</w:t>
      </w:r>
    </w:p>
    <w:p w14:paraId="6EE007B3" w14:textId="77777777" w:rsidR="003102D4" w:rsidRDefault="003102D4" w:rsidP="003102D4">
      <w:pPr>
        <w:spacing w:after="0" w:line="240" w:lineRule="auto"/>
      </w:pPr>
    </w:p>
    <w:p w14:paraId="23944847" w14:textId="77777777" w:rsidR="003102D4" w:rsidRDefault="003102D4" w:rsidP="003102D4">
      <w:pPr>
        <w:spacing w:after="0" w:line="240" w:lineRule="auto"/>
      </w:pPr>
      <w:r>
        <w:tab/>
        <w:t xml:space="preserve">Signature: </w:t>
      </w:r>
      <w:r>
        <w:tab/>
        <w:t>__________________________________________</w:t>
      </w:r>
    </w:p>
    <w:p w14:paraId="0AA59527" w14:textId="77777777" w:rsidR="003102D4" w:rsidRDefault="003102D4" w:rsidP="003102D4">
      <w:pPr>
        <w:spacing w:after="0" w:line="240" w:lineRule="auto"/>
      </w:pPr>
    </w:p>
    <w:p w14:paraId="0D57A5FA" w14:textId="77777777" w:rsidR="003102D4" w:rsidRDefault="003102D4" w:rsidP="003102D4">
      <w:pPr>
        <w:spacing w:after="0" w:line="240" w:lineRule="auto"/>
      </w:pPr>
      <w:r>
        <w:tab/>
        <w:t>Certified Number: ________</w:t>
      </w:r>
    </w:p>
    <w:p w14:paraId="7687331F" w14:textId="77777777" w:rsidR="003102D4" w:rsidRDefault="003102D4" w:rsidP="003102D4">
      <w:pPr>
        <w:spacing w:after="0" w:line="240" w:lineRule="auto"/>
      </w:pPr>
    </w:p>
    <w:p w14:paraId="3BC11B28" w14:textId="1DC6FF9C" w:rsidR="003102D4" w:rsidRDefault="003102D4" w:rsidP="003102D4">
      <w:pPr>
        <w:spacing w:after="0" w:line="240" w:lineRule="auto"/>
      </w:pPr>
      <w:r>
        <w:tab/>
        <w:t>Date</w:t>
      </w:r>
      <w:r w:rsidR="00406CCD">
        <w:t>: _</w:t>
      </w:r>
      <w:r>
        <w:t>_________________</w:t>
      </w:r>
    </w:p>
    <w:p w14:paraId="286E61F0" w14:textId="77777777" w:rsidR="006B53AE" w:rsidRDefault="006B53AE" w:rsidP="003102D4">
      <w:pPr>
        <w:spacing w:after="0" w:line="240" w:lineRule="auto"/>
      </w:pPr>
    </w:p>
    <w:p w14:paraId="7A3BA0C6" w14:textId="77777777" w:rsidR="003102D4" w:rsidRDefault="003102D4" w:rsidP="00C40EDC">
      <w:pPr>
        <w:pStyle w:val="Heading3"/>
      </w:pPr>
      <w:bookmarkStart w:id="268" w:name="_Toc14509049"/>
      <w:bookmarkStart w:id="269" w:name="_Toc215475082"/>
      <w:r>
        <w:t>Western Region Certified Advisor:</w:t>
      </w:r>
      <w:bookmarkEnd w:id="268"/>
      <w:bookmarkEnd w:id="269"/>
      <w:r>
        <w:t xml:space="preserve">  </w:t>
      </w:r>
    </w:p>
    <w:p w14:paraId="5C93C490" w14:textId="77777777" w:rsidR="003102D4" w:rsidRDefault="003102D4" w:rsidP="003102D4">
      <w:pPr>
        <w:spacing w:after="0" w:line="240" w:lineRule="auto"/>
      </w:pPr>
    </w:p>
    <w:p w14:paraId="2BE8B33D" w14:textId="77777777" w:rsidR="003102D4" w:rsidRDefault="003102D4" w:rsidP="003102D4">
      <w:pPr>
        <w:spacing w:after="0" w:line="240" w:lineRule="auto"/>
        <w:ind w:firstLine="720"/>
      </w:pPr>
      <w:r>
        <w:t xml:space="preserve">I Recommend this Resort as a Host </w:t>
      </w:r>
      <w:r>
        <w:tab/>
      </w:r>
      <w:r>
        <w:tab/>
        <w:t>____</w:t>
      </w:r>
    </w:p>
    <w:p w14:paraId="1930E65B" w14:textId="793B43C3" w:rsidR="003102D4" w:rsidRDefault="003102D4" w:rsidP="003102D4">
      <w:pPr>
        <w:spacing w:after="0" w:line="240" w:lineRule="auto"/>
        <w:ind w:firstLine="720"/>
      </w:pPr>
      <w:r>
        <w:t xml:space="preserve">I do not recommend this Resort as a </w:t>
      </w:r>
      <w:proofErr w:type="gramStart"/>
      <w:r w:rsidR="00406CCD">
        <w:t xml:space="preserve">Host </w:t>
      </w:r>
      <w:r w:rsidR="00406CCD">
        <w:tab/>
        <w:t>_</w:t>
      </w:r>
      <w:proofErr w:type="gramEnd"/>
      <w:r>
        <w:t>___</w:t>
      </w:r>
    </w:p>
    <w:p w14:paraId="0401F792" w14:textId="77777777" w:rsidR="003102D4" w:rsidRDefault="003102D4" w:rsidP="003102D4">
      <w:pPr>
        <w:spacing w:after="0" w:line="240" w:lineRule="auto"/>
      </w:pPr>
      <w:r>
        <w:tab/>
      </w:r>
      <w:r>
        <w:tab/>
      </w:r>
      <w:r>
        <w:tab/>
      </w:r>
      <w:r>
        <w:tab/>
      </w:r>
      <w:r>
        <w:tab/>
      </w:r>
    </w:p>
    <w:p w14:paraId="5A834C97" w14:textId="77777777" w:rsidR="003102D4" w:rsidRDefault="003102D4" w:rsidP="003102D4">
      <w:pPr>
        <w:spacing w:after="0" w:line="240" w:lineRule="auto"/>
      </w:pPr>
      <w:r>
        <w:tab/>
        <w:t xml:space="preserve">Print Name: </w:t>
      </w:r>
      <w:r>
        <w:tab/>
        <w:t>__________________________________________</w:t>
      </w:r>
    </w:p>
    <w:p w14:paraId="7A1E31AA" w14:textId="77777777" w:rsidR="003102D4" w:rsidRDefault="003102D4" w:rsidP="003102D4">
      <w:pPr>
        <w:spacing w:after="0" w:line="240" w:lineRule="auto"/>
      </w:pPr>
    </w:p>
    <w:p w14:paraId="73644DC7" w14:textId="77777777" w:rsidR="003102D4" w:rsidRDefault="003102D4" w:rsidP="003102D4">
      <w:pPr>
        <w:spacing w:after="0" w:line="240" w:lineRule="auto"/>
      </w:pPr>
      <w:r>
        <w:tab/>
        <w:t xml:space="preserve">Signature: </w:t>
      </w:r>
      <w:r>
        <w:tab/>
        <w:t>__________________________________________</w:t>
      </w:r>
    </w:p>
    <w:p w14:paraId="6A08B16B" w14:textId="77777777" w:rsidR="003102D4" w:rsidRDefault="003102D4" w:rsidP="003102D4">
      <w:pPr>
        <w:spacing w:after="0" w:line="240" w:lineRule="auto"/>
      </w:pPr>
    </w:p>
    <w:p w14:paraId="6A8B45E3" w14:textId="60368C80" w:rsidR="003102D4" w:rsidRDefault="003102D4" w:rsidP="003102D4">
      <w:pPr>
        <w:spacing w:after="0" w:line="240" w:lineRule="auto"/>
      </w:pPr>
      <w:r>
        <w:tab/>
        <w:t xml:space="preserve">Certified </w:t>
      </w:r>
      <w:r w:rsidR="00406CCD">
        <w:t xml:space="preserve">Number: </w:t>
      </w:r>
      <w:r>
        <w:t>______</w:t>
      </w:r>
    </w:p>
    <w:p w14:paraId="7C050481" w14:textId="77777777" w:rsidR="003102D4" w:rsidRDefault="003102D4" w:rsidP="003102D4">
      <w:pPr>
        <w:spacing w:after="0" w:line="240" w:lineRule="auto"/>
      </w:pPr>
    </w:p>
    <w:p w14:paraId="678AD068" w14:textId="7B72EB65" w:rsidR="003102D4" w:rsidRDefault="003102D4" w:rsidP="003102D4">
      <w:pPr>
        <w:spacing w:after="0" w:line="240" w:lineRule="auto"/>
      </w:pPr>
      <w:r>
        <w:tab/>
        <w:t>Date</w:t>
      </w:r>
      <w:r w:rsidR="00406CCD">
        <w:t>: _</w:t>
      </w:r>
      <w:r>
        <w:t>_________________</w:t>
      </w:r>
    </w:p>
    <w:p w14:paraId="7A307554" w14:textId="77777777" w:rsidR="006B53AE" w:rsidRDefault="006B53AE" w:rsidP="003102D4">
      <w:pPr>
        <w:spacing w:after="0" w:line="240" w:lineRule="auto"/>
      </w:pPr>
    </w:p>
    <w:p w14:paraId="536A163F" w14:textId="77777777" w:rsidR="003102D4" w:rsidRDefault="003102D4" w:rsidP="00C40EDC">
      <w:pPr>
        <w:pStyle w:val="Heading3"/>
      </w:pPr>
      <w:bookmarkStart w:id="270" w:name="_Toc14509050"/>
      <w:bookmarkStart w:id="271" w:name="_Toc215475083"/>
      <w:r>
        <w:t>Central Division Certified Supervisor:</w:t>
      </w:r>
      <w:bookmarkEnd w:id="270"/>
      <w:bookmarkEnd w:id="271"/>
      <w:r>
        <w:t xml:space="preserve">  </w:t>
      </w:r>
    </w:p>
    <w:p w14:paraId="27E46161" w14:textId="77777777" w:rsidR="003102D4" w:rsidRDefault="003102D4" w:rsidP="003102D4">
      <w:pPr>
        <w:spacing w:after="0" w:line="240" w:lineRule="auto"/>
      </w:pPr>
    </w:p>
    <w:p w14:paraId="7F788EB1" w14:textId="77777777" w:rsidR="003102D4" w:rsidRDefault="003102D4" w:rsidP="003102D4">
      <w:pPr>
        <w:spacing w:after="0" w:line="240" w:lineRule="auto"/>
        <w:ind w:firstLine="720"/>
      </w:pPr>
      <w:r>
        <w:t xml:space="preserve">I Recommend this Resort as a Host </w:t>
      </w:r>
      <w:r>
        <w:tab/>
      </w:r>
      <w:r>
        <w:tab/>
        <w:t>____</w:t>
      </w:r>
    </w:p>
    <w:p w14:paraId="4F070EF1" w14:textId="15DD7BB7" w:rsidR="003102D4" w:rsidRDefault="003102D4" w:rsidP="003102D4">
      <w:pPr>
        <w:spacing w:after="0" w:line="240" w:lineRule="auto"/>
        <w:ind w:firstLine="720"/>
      </w:pPr>
      <w:r>
        <w:t xml:space="preserve">I do not recommend this Resort as a </w:t>
      </w:r>
      <w:proofErr w:type="gramStart"/>
      <w:r w:rsidR="00406CCD">
        <w:t>Host</w:t>
      </w:r>
      <w:r w:rsidR="00406CCD">
        <w:tab/>
        <w:t xml:space="preserve"> _</w:t>
      </w:r>
      <w:proofErr w:type="gramEnd"/>
      <w:r>
        <w:t>___</w:t>
      </w:r>
    </w:p>
    <w:p w14:paraId="5CD50A17" w14:textId="77777777" w:rsidR="003102D4" w:rsidRDefault="003102D4" w:rsidP="003102D4">
      <w:pPr>
        <w:spacing w:after="0" w:line="240" w:lineRule="auto"/>
      </w:pPr>
      <w:r>
        <w:tab/>
      </w:r>
      <w:r>
        <w:tab/>
      </w:r>
      <w:r>
        <w:tab/>
      </w:r>
      <w:r>
        <w:tab/>
      </w:r>
      <w:r>
        <w:tab/>
      </w:r>
    </w:p>
    <w:p w14:paraId="73F10CB0" w14:textId="77777777" w:rsidR="003102D4" w:rsidRDefault="003102D4" w:rsidP="003102D4">
      <w:pPr>
        <w:spacing w:after="0" w:line="240" w:lineRule="auto"/>
      </w:pPr>
      <w:r>
        <w:tab/>
        <w:t xml:space="preserve">Print Name: </w:t>
      </w:r>
      <w:r>
        <w:tab/>
        <w:t>__________________________________________</w:t>
      </w:r>
    </w:p>
    <w:p w14:paraId="0180B134" w14:textId="77777777" w:rsidR="003102D4" w:rsidRDefault="003102D4" w:rsidP="003102D4">
      <w:pPr>
        <w:spacing w:after="0" w:line="240" w:lineRule="auto"/>
      </w:pPr>
    </w:p>
    <w:p w14:paraId="411AD5B5" w14:textId="77777777" w:rsidR="003102D4" w:rsidRDefault="003102D4" w:rsidP="003102D4">
      <w:pPr>
        <w:spacing w:after="0" w:line="240" w:lineRule="auto"/>
      </w:pPr>
      <w:r>
        <w:tab/>
        <w:t xml:space="preserve">Signature: </w:t>
      </w:r>
      <w:r>
        <w:tab/>
        <w:t>__________________________________________</w:t>
      </w:r>
    </w:p>
    <w:p w14:paraId="3D8554FA" w14:textId="77777777" w:rsidR="003102D4" w:rsidRDefault="003102D4" w:rsidP="003102D4">
      <w:pPr>
        <w:spacing w:after="0" w:line="240" w:lineRule="auto"/>
      </w:pPr>
    </w:p>
    <w:p w14:paraId="3F19C00E" w14:textId="55F9D90A" w:rsidR="003102D4" w:rsidRDefault="003102D4" w:rsidP="003102D4">
      <w:pPr>
        <w:spacing w:after="0" w:line="240" w:lineRule="auto"/>
      </w:pPr>
      <w:r>
        <w:tab/>
        <w:t xml:space="preserve">Certified </w:t>
      </w:r>
      <w:r w:rsidR="00406CCD">
        <w:t xml:space="preserve">Number: </w:t>
      </w:r>
      <w:r>
        <w:t>__</w:t>
      </w:r>
      <w:r w:rsidR="00406CCD">
        <w:t>__</w:t>
      </w:r>
      <w:r>
        <w:t>__</w:t>
      </w:r>
    </w:p>
    <w:p w14:paraId="59E9ACA1" w14:textId="77777777" w:rsidR="003102D4" w:rsidRDefault="003102D4" w:rsidP="003102D4">
      <w:pPr>
        <w:spacing w:after="0" w:line="240" w:lineRule="auto"/>
      </w:pPr>
    </w:p>
    <w:p w14:paraId="74908AA1" w14:textId="1A7E9394" w:rsidR="003102D4" w:rsidRDefault="003102D4" w:rsidP="003102D4">
      <w:pPr>
        <w:spacing w:after="0" w:line="240" w:lineRule="auto"/>
      </w:pPr>
      <w:r>
        <w:tab/>
        <w:t>Date</w:t>
      </w:r>
      <w:r w:rsidR="00406CCD">
        <w:t>: _</w:t>
      </w:r>
      <w:r>
        <w:t>_________________</w:t>
      </w:r>
    </w:p>
    <w:sectPr w:rsidR="003102D4" w:rsidSect="00CF6D93">
      <w:headerReference w:type="default" r:id="rId14"/>
      <w:footerReference w:type="even" r:id="rId15"/>
      <w:footerReference w:type="default" r:id="rId16"/>
      <w:pgSz w:w="12240" w:h="16340"/>
      <w:pgMar w:top="-1350" w:right="1296" w:bottom="1170" w:left="1296"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498C" w14:textId="77777777" w:rsidR="00A502FF" w:rsidRDefault="00A502FF" w:rsidP="005217EF">
      <w:pPr>
        <w:spacing w:after="0" w:line="240" w:lineRule="auto"/>
      </w:pPr>
      <w:r>
        <w:separator/>
      </w:r>
    </w:p>
  </w:endnote>
  <w:endnote w:type="continuationSeparator" w:id="0">
    <w:p w14:paraId="0498B320" w14:textId="77777777" w:rsidR="00A502FF" w:rsidRDefault="00A502FF" w:rsidP="0052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000A" w14:textId="77777777" w:rsidR="00E62049" w:rsidRDefault="00E62049" w:rsidP="005217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2832D0" w14:textId="77777777" w:rsidR="00E62049" w:rsidRDefault="00E62049" w:rsidP="005217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77930263"/>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EBC3593" w14:textId="71976380" w:rsidR="00E62049" w:rsidRPr="00D729E4" w:rsidRDefault="00E62049" w:rsidP="00904E5A">
            <w:pPr>
              <w:pStyle w:val="Footer"/>
              <w:ind w:right="360"/>
              <w:rPr>
                <w:sz w:val="20"/>
                <w:szCs w:val="20"/>
              </w:rPr>
            </w:pPr>
            <w:r w:rsidRPr="00D729E4">
              <w:rPr>
                <w:sz w:val="20"/>
                <w:szCs w:val="20"/>
              </w:rPr>
              <w:t>National Ski Patrol – Central Division, Certified Program Manual</w:t>
            </w:r>
            <w:r w:rsidRPr="00D729E4">
              <w:rPr>
                <w:sz w:val="20"/>
                <w:szCs w:val="20"/>
              </w:rPr>
              <w:tab/>
              <w:t xml:space="preserve">Page </w:t>
            </w:r>
            <w:r w:rsidRPr="00D729E4">
              <w:rPr>
                <w:bCs/>
                <w:sz w:val="20"/>
                <w:szCs w:val="20"/>
              </w:rPr>
              <w:fldChar w:fldCharType="begin"/>
            </w:r>
            <w:r w:rsidRPr="00D729E4">
              <w:rPr>
                <w:bCs/>
                <w:sz w:val="20"/>
                <w:szCs w:val="20"/>
              </w:rPr>
              <w:instrText xml:space="preserve"> PAGE </w:instrText>
            </w:r>
            <w:r w:rsidRPr="00D729E4">
              <w:rPr>
                <w:bCs/>
                <w:sz w:val="20"/>
                <w:szCs w:val="20"/>
              </w:rPr>
              <w:fldChar w:fldCharType="separate"/>
            </w:r>
            <w:r w:rsidR="00FF0664">
              <w:rPr>
                <w:bCs/>
                <w:noProof/>
                <w:sz w:val="20"/>
                <w:szCs w:val="20"/>
              </w:rPr>
              <w:t>20</w:t>
            </w:r>
            <w:r w:rsidRPr="00D729E4">
              <w:rPr>
                <w:bCs/>
                <w:sz w:val="20"/>
                <w:szCs w:val="20"/>
              </w:rPr>
              <w:fldChar w:fldCharType="end"/>
            </w:r>
            <w:r w:rsidRPr="00D729E4">
              <w:rPr>
                <w:sz w:val="20"/>
                <w:szCs w:val="20"/>
              </w:rPr>
              <w:t xml:space="preserve"> of </w:t>
            </w:r>
            <w:r w:rsidRPr="00D729E4">
              <w:rPr>
                <w:bCs/>
                <w:sz w:val="20"/>
                <w:szCs w:val="20"/>
              </w:rPr>
              <w:fldChar w:fldCharType="begin"/>
            </w:r>
            <w:r w:rsidRPr="00D729E4">
              <w:rPr>
                <w:bCs/>
                <w:sz w:val="20"/>
                <w:szCs w:val="20"/>
              </w:rPr>
              <w:instrText xml:space="preserve"> NUMPAGES  </w:instrText>
            </w:r>
            <w:r w:rsidRPr="00D729E4">
              <w:rPr>
                <w:bCs/>
                <w:sz w:val="20"/>
                <w:szCs w:val="20"/>
              </w:rPr>
              <w:fldChar w:fldCharType="separate"/>
            </w:r>
            <w:r w:rsidR="00FF0664">
              <w:rPr>
                <w:bCs/>
                <w:noProof/>
                <w:sz w:val="20"/>
                <w:szCs w:val="20"/>
              </w:rPr>
              <w:t>34</w:t>
            </w:r>
            <w:r w:rsidRPr="00D729E4">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9061" w14:textId="77777777" w:rsidR="00A502FF" w:rsidRDefault="00A502FF" w:rsidP="005217EF">
      <w:pPr>
        <w:spacing w:after="0" w:line="240" w:lineRule="auto"/>
      </w:pPr>
      <w:r>
        <w:separator/>
      </w:r>
    </w:p>
  </w:footnote>
  <w:footnote w:type="continuationSeparator" w:id="0">
    <w:p w14:paraId="2DAD0AD2" w14:textId="77777777" w:rsidR="00A502FF" w:rsidRDefault="00A502FF" w:rsidP="0052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8B2C" w14:textId="77777777" w:rsidR="00E62049" w:rsidRDefault="00E62049">
    <w:pPr>
      <w:pStyle w:val="Header"/>
    </w:pPr>
  </w:p>
  <w:p w14:paraId="7A624D58" w14:textId="77777777" w:rsidR="00E62049" w:rsidRDefault="00E62049"/>
  <w:p w14:paraId="09F407F1" w14:textId="77777777" w:rsidR="00E62049" w:rsidRDefault="00E620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86.5pt" o:bullet="t">
        <v:imagedata r:id="rId1" o:title="NSPLogo"/>
      </v:shape>
    </w:pict>
  </w:numPicBullet>
  <w:abstractNum w:abstractNumId="0" w15:restartNumberingAfterBreak="0">
    <w:nsid w:val="087C3D17"/>
    <w:multiLevelType w:val="hybridMultilevel"/>
    <w:tmpl w:val="93A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7529A"/>
    <w:multiLevelType w:val="hybridMultilevel"/>
    <w:tmpl w:val="7E38C1D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1B570B"/>
    <w:multiLevelType w:val="hybridMultilevel"/>
    <w:tmpl w:val="CD746BE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637C9"/>
    <w:multiLevelType w:val="hybridMultilevel"/>
    <w:tmpl w:val="9266B7B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412DA4"/>
    <w:multiLevelType w:val="hybridMultilevel"/>
    <w:tmpl w:val="7FF6A54A"/>
    <w:lvl w:ilvl="0" w:tplc="C39E1E5E">
      <w:start w:val="1"/>
      <w:numFmt w:val="bullet"/>
      <w:lvlText w:val=""/>
      <w:lvlJc w:val="left"/>
      <w:pPr>
        <w:ind w:left="26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F6762"/>
    <w:multiLevelType w:val="hybridMultilevel"/>
    <w:tmpl w:val="A51C8F60"/>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5069A1"/>
    <w:multiLevelType w:val="hybridMultilevel"/>
    <w:tmpl w:val="2D48AE66"/>
    <w:lvl w:ilvl="0" w:tplc="19FEAD6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546049"/>
    <w:multiLevelType w:val="hybridMultilevel"/>
    <w:tmpl w:val="3BD0E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E6DA2"/>
    <w:multiLevelType w:val="hybridMultilevel"/>
    <w:tmpl w:val="5F00DC6A"/>
    <w:lvl w:ilvl="0" w:tplc="19FEAD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57176"/>
    <w:multiLevelType w:val="hybridMultilevel"/>
    <w:tmpl w:val="09A0A6A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157EA9"/>
    <w:multiLevelType w:val="hybridMultilevel"/>
    <w:tmpl w:val="CB58811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FE824A5"/>
    <w:multiLevelType w:val="hybridMultilevel"/>
    <w:tmpl w:val="8174BFA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54DC6"/>
    <w:multiLevelType w:val="hybridMultilevel"/>
    <w:tmpl w:val="CCFC8A42"/>
    <w:lvl w:ilvl="0" w:tplc="C39E1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60301"/>
    <w:multiLevelType w:val="hybridMultilevel"/>
    <w:tmpl w:val="C2B0756E"/>
    <w:lvl w:ilvl="0" w:tplc="19FEAD6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71D71"/>
    <w:multiLevelType w:val="hybridMultilevel"/>
    <w:tmpl w:val="7AD4795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C1738B"/>
    <w:multiLevelType w:val="hybridMultilevel"/>
    <w:tmpl w:val="E6283BA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0F3B08"/>
    <w:multiLevelType w:val="hybridMultilevel"/>
    <w:tmpl w:val="CC6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A57BF"/>
    <w:multiLevelType w:val="hybridMultilevel"/>
    <w:tmpl w:val="8C284A94"/>
    <w:lvl w:ilvl="0" w:tplc="C39E1E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171BD"/>
    <w:multiLevelType w:val="hybridMultilevel"/>
    <w:tmpl w:val="5866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1032A"/>
    <w:multiLevelType w:val="hybridMultilevel"/>
    <w:tmpl w:val="FEC8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50B88"/>
    <w:multiLevelType w:val="hybridMultilevel"/>
    <w:tmpl w:val="328E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2C0EBC"/>
    <w:multiLevelType w:val="hybridMultilevel"/>
    <w:tmpl w:val="DB5CE416"/>
    <w:lvl w:ilvl="0" w:tplc="C39E1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B549C"/>
    <w:multiLevelType w:val="hybridMultilevel"/>
    <w:tmpl w:val="77CA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9471B2"/>
    <w:multiLevelType w:val="hybridMultilevel"/>
    <w:tmpl w:val="36D26BA8"/>
    <w:lvl w:ilvl="0" w:tplc="19FEAD6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5078E"/>
    <w:multiLevelType w:val="hybridMultilevel"/>
    <w:tmpl w:val="79AAEF10"/>
    <w:lvl w:ilvl="0" w:tplc="C75A66E2">
      <w:start w:val="1"/>
      <w:numFmt w:val="bullet"/>
      <w:pStyle w:val="NSP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D6740"/>
    <w:multiLevelType w:val="hybridMultilevel"/>
    <w:tmpl w:val="31BE9CE8"/>
    <w:lvl w:ilvl="0" w:tplc="19FEAD6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7B06B1"/>
    <w:multiLevelType w:val="hybridMultilevel"/>
    <w:tmpl w:val="3814E0E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A861D5"/>
    <w:multiLevelType w:val="hybridMultilevel"/>
    <w:tmpl w:val="CAAE1532"/>
    <w:lvl w:ilvl="0" w:tplc="19FEAD6C">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2B118A"/>
    <w:multiLevelType w:val="hybridMultilevel"/>
    <w:tmpl w:val="33CA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473520">
    <w:abstractNumId w:val="8"/>
  </w:num>
  <w:num w:numId="2" w16cid:durableId="1138108364">
    <w:abstractNumId w:val="11"/>
  </w:num>
  <w:num w:numId="3" w16cid:durableId="998458198">
    <w:abstractNumId w:val="24"/>
  </w:num>
  <w:num w:numId="4" w16cid:durableId="162860098">
    <w:abstractNumId w:val="0"/>
  </w:num>
  <w:num w:numId="5" w16cid:durableId="2117405073">
    <w:abstractNumId w:val="20"/>
  </w:num>
  <w:num w:numId="6" w16cid:durableId="335039684">
    <w:abstractNumId w:val="7"/>
  </w:num>
  <w:num w:numId="7" w16cid:durableId="1684478737">
    <w:abstractNumId w:val="18"/>
  </w:num>
  <w:num w:numId="8" w16cid:durableId="261036130">
    <w:abstractNumId w:val="19"/>
  </w:num>
  <w:num w:numId="9" w16cid:durableId="658386115">
    <w:abstractNumId w:val="22"/>
  </w:num>
  <w:num w:numId="10" w16cid:durableId="2101096622">
    <w:abstractNumId w:val="4"/>
  </w:num>
  <w:num w:numId="11" w16cid:durableId="1457984764">
    <w:abstractNumId w:val="17"/>
  </w:num>
  <w:num w:numId="12" w16cid:durableId="248780689">
    <w:abstractNumId w:val="21"/>
  </w:num>
  <w:num w:numId="13" w16cid:durableId="1421180344">
    <w:abstractNumId w:val="12"/>
  </w:num>
  <w:num w:numId="14" w16cid:durableId="202330203">
    <w:abstractNumId w:val="27"/>
  </w:num>
  <w:num w:numId="15" w16cid:durableId="1171485053">
    <w:abstractNumId w:val="25"/>
  </w:num>
  <w:num w:numId="16" w16cid:durableId="622268477">
    <w:abstractNumId w:val="6"/>
  </w:num>
  <w:num w:numId="17" w16cid:durableId="586773093">
    <w:abstractNumId w:val="23"/>
  </w:num>
  <w:num w:numId="18" w16cid:durableId="836654773">
    <w:abstractNumId w:val="13"/>
  </w:num>
  <w:num w:numId="19" w16cid:durableId="1870751928">
    <w:abstractNumId w:val="26"/>
  </w:num>
  <w:num w:numId="20" w16cid:durableId="1771007553">
    <w:abstractNumId w:val="15"/>
  </w:num>
  <w:num w:numId="21" w16cid:durableId="435370720">
    <w:abstractNumId w:val="2"/>
  </w:num>
  <w:num w:numId="22" w16cid:durableId="791873187">
    <w:abstractNumId w:val="14"/>
  </w:num>
  <w:num w:numId="23" w16cid:durableId="99496362">
    <w:abstractNumId w:val="9"/>
  </w:num>
  <w:num w:numId="24" w16cid:durableId="1983339688">
    <w:abstractNumId w:val="5"/>
  </w:num>
  <w:num w:numId="25" w16cid:durableId="1324241633">
    <w:abstractNumId w:val="3"/>
  </w:num>
  <w:num w:numId="26" w16cid:durableId="531039530">
    <w:abstractNumId w:val="1"/>
  </w:num>
  <w:num w:numId="27" w16cid:durableId="1592278269">
    <w:abstractNumId w:val="10"/>
  </w:num>
  <w:num w:numId="28" w16cid:durableId="517083601">
    <w:abstractNumId w:val="16"/>
  </w:num>
  <w:num w:numId="29" w16cid:durableId="869688900">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B6"/>
    <w:rsid w:val="000411AB"/>
    <w:rsid w:val="00046574"/>
    <w:rsid w:val="00055201"/>
    <w:rsid w:val="00077209"/>
    <w:rsid w:val="00087058"/>
    <w:rsid w:val="000878E1"/>
    <w:rsid w:val="00090F1C"/>
    <w:rsid w:val="000C36B3"/>
    <w:rsid w:val="000D12BC"/>
    <w:rsid w:val="000D31DB"/>
    <w:rsid w:val="000F19E1"/>
    <w:rsid w:val="000F4645"/>
    <w:rsid w:val="0013383B"/>
    <w:rsid w:val="00150840"/>
    <w:rsid w:val="00152DC2"/>
    <w:rsid w:val="00153DEC"/>
    <w:rsid w:val="0017592D"/>
    <w:rsid w:val="001A0B12"/>
    <w:rsid w:val="001C2A9F"/>
    <w:rsid w:val="001D2A6D"/>
    <w:rsid w:val="002070D9"/>
    <w:rsid w:val="00225E3F"/>
    <w:rsid w:val="00240BBB"/>
    <w:rsid w:val="00252619"/>
    <w:rsid w:val="00254708"/>
    <w:rsid w:val="00270B9A"/>
    <w:rsid w:val="00272903"/>
    <w:rsid w:val="002A59C7"/>
    <w:rsid w:val="002B194E"/>
    <w:rsid w:val="002B391C"/>
    <w:rsid w:val="002B6EAD"/>
    <w:rsid w:val="002D778B"/>
    <w:rsid w:val="002F2822"/>
    <w:rsid w:val="0030176F"/>
    <w:rsid w:val="003102D4"/>
    <w:rsid w:val="00332D4A"/>
    <w:rsid w:val="00333EFD"/>
    <w:rsid w:val="00342347"/>
    <w:rsid w:val="00351E6D"/>
    <w:rsid w:val="0039746D"/>
    <w:rsid w:val="003C0CA6"/>
    <w:rsid w:val="003D1AB2"/>
    <w:rsid w:val="00406CCD"/>
    <w:rsid w:val="00414F89"/>
    <w:rsid w:val="00420969"/>
    <w:rsid w:val="00464E25"/>
    <w:rsid w:val="004A079E"/>
    <w:rsid w:val="004A635D"/>
    <w:rsid w:val="004B4696"/>
    <w:rsid w:val="004C71B8"/>
    <w:rsid w:val="004D0F91"/>
    <w:rsid w:val="004E34F4"/>
    <w:rsid w:val="004E5873"/>
    <w:rsid w:val="005217EF"/>
    <w:rsid w:val="00531537"/>
    <w:rsid w:val="0053504E"/>
    <w:rsid w:val="00595B41"/>
    <w:rsid w:val="005965F7"/>
    <w:rsid w:val="005B3241"/>
    <w:rsid w:val="005B529E"/>
    <w:rsid w:val="005B5BE8"/>
    <w:rsid w:val="005C0612"/>
    <w:rsid w:val="005C2814"/>
    <w:rsid w:val="005E230D"/>
    <w:rsid w:val="0060435A"/>
    <w:rsid w:val="0060604B"/>
    <w:rsid w:val="0064245F"/>
    <w:rsid w:val="0065073A"/>
    <w:rsid w:val="00660043"/>
    <w:rsid w:val="0068316F"/>
    <w:rsid w:val="006A7344"/>
    <w:rsid w:val="006B53AE"/>
    <w:rsid w:val="006C392D"/>
    <w:rsid w:val="006D3C9F"/>
    <w:rsid w:val="006F0EFE"/>
    <w:rsid w:val="006F1C9A"/>
    <w:rsid w:val="006F3CDC"/>
    <w:rsid w:val="00723BC3"/>
    <w:rsid w:val="007551CF"/>
    <w:rsid w:val="00762DF5"/>
    <w:rsid w:val="00765B8C"/>
    <w:rsid w:val="007824A2"/>
    <w:rsid w:val="007935B1"/>
    <w:rsid w:val="007A4EC1"/>
    <w:rsid w:val="007A7EBC"/>
    <w:rsid w:val="007B5CE3"/>
    <w:rsid w:val="007D39E9"/>
    <w:rsid w:val="007E0A34"/>
    <w:rsid w:val="00810DB2"/>
    <w:rsid w:val="00826BC6"/>
    <w:rsid w:val="0086151C"/>
    <w:rsid w:val="008E0D9A"/>
    <w:rsid w:val="008E1899"/>
    <w:rsid w:val="008E4B33"/>
    <w:rsid w:val="00904E5A"/>
    <w:rsid w:val="00905B68"/>
    <w:rsid w:val="00912718"/>
    <w:rsid w:val="00946172"/>
    <w:rsid w:val="00951507"/>
    <w:rsid w:val="0098356E"/>
    <w:rsid w:val="00986416"/>
    <w:rsid w:val="00987262"/>
    <w:rsid w:val="009A0E17"/>
    <w:rsid w:val="00A06676"/>
    <w:rsid w:val="00A118B9"/>
    <w:rsid w:val="00A13E77"/>
    <w:rsid w:val="00A166D4"/>
    <w:rsid w:val="00A21CBF"/>
    <w:rsid w:val="00A44075"/>
    <w:rsid w:val="00A474E4"/>
    <w:rsid w:val="00A502FF"/>
    <w:rsid w:val="00A6352B"/>
    <w:rsid w:val="00A670F5"/>
    <w:rsid w:val="00A712CE"/>
    <w:rsid w:val="00A740F8"/>
    <w:rsid w:val="00A87EB6"/>
    <w:rsid w:val="00AB340B"/>
    <w:rsid w:val="00AC2DE5"/>
    <w:rsid w:val="00AD39F1"/>
    <w:rsid w:val="00AE1BFD"/>
    <w:rsid w:val="00AF14E2"/>
    <w:rsid w:val="00B03804"/>
    <w:rsid w:val="00B35904"/>
    <w:rsid w:val="00B423BD"/>
    <w:rsid w:val="00B60489"/>
    <w:rsid w:val="00B85F82"/>
    <w:rsid w:val="00BC51D5"/>
    <w:rsid w:val="00BD145B"/>
    <w:rsid w:val="00BD3003"/>
    <w:rsid w:val="00BE03DC"/>
    <w:rsid w:val="00BE6940"/>
    <w:rsid w:val="00C06552"/>
    <w:rsid w:val="00C14E20"/>
    <w:rsid w:val="00C3252D"/>
    <w:rsid w:val="00C40EDC"/>
    <w:rsid w:val="00C543D6"/>
    <w:rsid w:val="00C942FD"/>
    <w:rsid w:val="00CC3AF4"/>
    <w:rsid w:val="00CC7F33"/>
    <w:rsid w:val="00CF5FFD"/>
    <w:rsid w:val="00CF6A6B"/>
    <w:rsid w:val="00CF6D93"/>
    <w:rsid w:val="00D21C4C"/>
    <w:rsid w:val="00D35EB8"/>
    <w:rsid w:val="00D729E4"/>
    <w:rsid w:val="00D8599D"/>
    <w:rsid w:val="00D97EEC"/>
    <w:rsid w:val="00DA004F"/>
    <w:rsid w:val="00DC1011"/>
    <w:rsid w:val="00DC5769"/>
    <w:rsid w:val="00DD0CCC"/>
    <w:rsid w:val="00DD1E5B"/>
    <w:rsid w:val="00DF0B44"/>
    <w:rsid w:val="00E02E68"/>
    <w:rsid w:val="00E20539"/>
    <w:rsid w:val="00E4554A"/>
    <w:rsid w:val="00E550F2"/>
    <w:rsid w:val="00E5547D"/>
    <w:rsid w:val="00E62049"/>
    <w:rsid w:val="00EA0570"/>
    <w:rsid w:val="00EB51ED"/>
    <w:rsid w:val="00EE0E8D"/>
    <w:rsid w:val="00EE5151"/>
    <w:rsid w:val="00EF3050"/>
    <w:rsid w:val="00F11672"/>
    <w:rsid w:val="00F45978"/>
    <w:rsid w:val="00F54154"/>
    <w:rsid w:val="00F60201"/>
    <w:rsid w:val="00F66310"/>
    <w:rsid w:val="00F85809"/>
    <w:rsid w:val="00FE68B6"/>
    <w:rsid w:val="00FF021C"/>
    <w:rsid w:val="00FF0664"/>
    <w:rsid w:val="00FF3998"/>
    <w:rsid w:val="00FF6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AABD24"/>
  <w14:defaultImageDpi w14:val="300"/>
  <w15:docId w15:val="{6C7159BC-6FBB-424C-816E-A9FC38DC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2BC"/>
    <w:pPr>
      <w:spacing w:after="200" w:line="276" w:lineRule="auto"/>
    </w:pPr>
    <w:rPr>
      <w:rFonts w:ascii="Arial" w:hAnsi="Arial" w:cs="Times New Roman"/>
      <w:szCs w:val="22"/>
    </w:rPr>
  </w:style>
  <w:style w:type="paragraph" w:styleId="Heading1">
    <w:name w:val="heading 1"/>
    <w:basedOn w:val="Normal"/>
    <w:next w:val="Normal"/>
    <w:link w:val="Heading1Char"/>
    <w:uiPriority w:val="9"/>
    <w:qFormat/>
    <w:rsid w:val="00BE03DC"/>
    <w:pPr>
      <w:keepNext/>
      <w:keepLines/>
      <w:spacing w:before="240" w:after="0"/>
      <w:outlineLvl w:val="0"/>
    </w:pPr>
    <w:rPr>
      <w:rFonts w:eastAsiaTheme="majorEastAsia" w:cstheme="majorBidi"/>
      <w:b/>
      <w:i/>
      <w:color w:val="17365D" w:themeColor="text2" w:themeShade="BF"/>
      <w:sz w:val="32"/>
      <w:szCs w:val="32"/>
      <w:u w:val="single"/>
    </w:rPr>
  </w:style>
  <w:style w:type="paragraph" w:styleId="Heading2">
    <w:name w:val="heading 2"/>
    <w:basedOn w:val="Normal"/>
    <w:next w:val="Normal"/>
    <w:link w:val="Heading2Char"/>
    <w:uiPriority w:val="9"/>
    <w:unhideWhenUsed/>
    <w:qFormat/>
    <w:rsid w:val="00BE03DC"/>
    <w:pPr>
      <w:keepNext/>
      <w:keepLines/>
      <w:spacing w:before="40" w:after="0"/>
      <w:outlineLvl w:val="1"/>
    </w:pPr>
    <w:rPr>
      <w:rFonts w:eastAsiaTheme="majorEastAsia" w:cstheme="majorBidi"/>
      <w:b/>
      <w:i/>
      <w:color w:val="17365D" w:themeColor="text2" w:themeShade="BF"/>
      <w:sz w:val="26"/>
      <w:szCs w:val="26"/>
    </w:rPr>
  </w:style>
  <w:style w:type="paragraph" w:styleId="Heading3">
    <w:name w:val="heading 3"/>
    <w:basedOn w:val="Normal"/>
    <w:next w:val="Normal"/>
    <w:link w:val="Heading3Char"/>
    <w:uiPriority w:val="9"/>
    <w:unhideWhenUsed/>
    <w:qFormat/>
    <w:rsid w:val="00BE03DC"/>
    <w:pPr>
      <w:keepNext/>
      <w:keepLines/>
      <w:spacing w:before="40" w:after="0"/>
      <w:outlineLvl w:val="2"/>
    </w:pPr>
    <w:rPr>
      <w:rFonts w:asciiTheme="majorHAnsi" w:eastAsiaTheme="majorEastAsia" w:hAnsiTheme="majorHAnsi" w:cstheme="majorBidi"/>
      <w:b/>
      <w:i/>
      <w:color w:val="17365D" w:themeColor="text2" w:themeShade="BF"/>
      <w:sz w:val="28"/>
      <w:szCs w:val="24"/>
    </w:rPr>
  </w:style>
  <w:style w:type="paragraph" w:styleId="Heading4">
    <w:name w:val="heading 4"/>
    <w:basedOn w:val="Normal"/>
    <w:next w:val="Normal"/>
    <w:link w:val="Heading4Char"/>
    <w:uiPriority w:val="9"/>
    <w:unhideWhenUsed/>
    <w:qFormat/>
    <w:rsid w:val="00BE03DC"/>
    <w:pPr>
      <w:keepNext/>
      <w:keepLines/>
      <w:spacing w:before="40" w:after="0"/>
      <w:outlineLvl w:val="3"/>
    </w:pPr>
    <w:rPr>
      <w:rFonts w:asciiTheme="majorHAnsi" w:eastAsiaTheme="majorEastAsia" w:hAnsiTheme="majorHAnsi" w:cstheme="majorBidi"/>
      <w:b/>
      <w:i/>
      <w:iCs/>
      <w:color w:val="17365D" w:themeColor="text2" w:themeShade="BF"/>
      <w:sz w:val="28"/>
    </w:rPr>
  </w:style>
  <w:style w:type="paragraph" w:styleId="Heading5">
    <w:name w:val="heading 5"/>
    <w:basedOn w:val="Normal"/>
    <w:next w:val="Normal"/>
    <w:link w:val="Heading5Char"/>
    <w:uiPriority w:val="9"/>
    <w:unhideWhenUsed/>
    <w:qFormat/>
    <w:rsid w:val="00FF62B6"/>
    <w:pPr>
      <w:keepNext/>
      <w:keepLines/>
      <w:spacing w:before="200" w:after="0"/>
      <w:outlineLvl w:val="4"/>
    </w:pPr>
    <w:rPr>
      <w:rFonts w:asciiTheme="majorHAnsi" w:eastAsiaTheme="majorEastAsia" w:hAnsiTheme="majorHAnsi" w:cstheme="majorBidi"/>
      <w:b/>
      <w:i/>
      <w:color w:val="17365D" w:themeColor="text2" w:themeShade="BF"/>
    </w:rPr>
  </w:style>
  <w:style w:type="paragraph" w:styleId="Heading6">
    <w:name w:val="heading 6"/>
    <w:basedOn w:val="Normal"/>
    <w:next w:val="Normal"/>
    <w:link w:val="Heading6Char"/>
    <w:uiPriority w:val="9"/>
    <w:unhideWhenUsed/>
    <w:qFormat/>
    <w:rsid w:val="007551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87EB6"/>
    <w:pPr>
      <w:widowControl w:val="0"/>
      <w:autoSpaceDE w:val="0"/>
      <w:autoSpaceDN w:val="0"/>
      <w:adjustRightInd w:val="0"/>
    </w:pPr>
    <w:rPr>
      <w:rFonts w:ascii="Times New Roman" w:hAnsi="Times New Roman" w:cs="Times New Roman"/>
      <w:color w:val="000000"/>
    </w:rPr>
  </w:style>
  <w:style w:type="paragraph" w:customStyle="1" w:styleId="CM1">
    <w:name w:val="CM1"/>
    <w:basedOn w:val="Default"/>
    <w:next w:val="Default"/>
    <w:uiPriority w:val="99"/>
    <w:rsid w:val="00A87EB6"/>
    <w:rPr>
      <w:color w:val="auto"/>
    </w:rPr>
  </w:style>
  <w:style w:type="paragraph" w:customStyle="1" w:styleId="CM51">
    <w:name w:val="CM51"/>
    <w:basedOn w:val="Default"/>
    <w:next w:val="Default"/>
    <w:uiPriority w:val="99"/>
    <w:rsid w:val="00A87EB6"/>
    <w:rPr>
      <w:color w:val="auto"/>
    </w:rPr>
  </w:style>
  <w:style w:type="paragraph" w:customStyle="1" w:styleId="CM52">
    <w:name w:val="CM52"/>
    <w:basedOn w:val="Default"/>
    <w:next w:val="Default"/>
    <w:uiPriority w:val="99"/>
    <w:rsid w:val="00A87EB6"/>
    <w:rPr>
      <w:color w:val="auto"/>
    </w:rPr>
  </w:style>
  <w:style w:type="paragraph" w:customStyle="1" w:styleId="CM2">
    <w:name w:val="CM2"/>
    <w:basedOn w:val="Default"/>
    <w:next w:val="Default"/>
    <w:uiPriority w:val="99"/>
    <w:rsid w:val="00A87EB6"/>
    <w:pPr>
      <w:spacing w:line="323" w:lineRule="atLeast"/>
    </w:pPr>
    <w:rPr>
      <w:color w:val="auto"/>
    </w:rPr>
  </w:style>
  <w:style w:type="paragraph" w:customStyle="1" w:styleId="CM3">
    <w:name w:val="CM3"/>
    <w:basedOn w:val="Default"/>
    <w:next w:val="Default"/>
    <w:uiPriority w:val="99"/>
    <w:rsid w:val="00A87EB6"/>
    <w:pPr>
      <w:spacing w:line="323" w:lineRule="atLeast"/>
    </w:pPr>
    <w:rPr>
      <w:color w:val="auto"/>
    </w:rPr>
  </w:style>
  <w:style w:type="paragraph" w:customStyle="1" w:styleId="CM4">
    <w:name w:val="CM4"/>
    <w:basedOn w:val="Default"/>
    <w:next w:val="Default"/>
    <w:uiPriority w:val="99"/>
    <w:rsid w:val="00A87EB6"/>
    <w:pPr>
      <w:spacing w:line="323" w:lineRule="atLeast"/>
    </w:pPr>
    <w:rPr>
      <w:color w:val="auto"/>
    </w:rPr>
  </w:style>
  <w:style w:type="paragraph" w:customStyle="1" w:styleId="CM53">
    <w:name w:val="CM53"/>
    <w:basedOn w:val="Default"/>
    <w:next w:val="Default"/>
    <w:uiPriority w:val="99"/>
    <w:rsid w:val="00A87EB6"/>
    <w:rPr>
      <w:color w:val="auto"/>
    </w:rPr>
  </w:style>
  <w:style w:type="paragraph" w:customStyle="1" w:styleId="CM54">
    <w:name w:val="CM54"/>
    <w:basedOn w:val="Default"/>
    <w:next w:val="Default"/>
    <w:uiPriority w:val="99"/>
    <w:rsid w:val="00A87EB6"/>
    <w:rPr>
      <w:color w:val="auto"/>
    </w:rPr>
  </w:style>
  <w:style w:type="paragraph" w:customStyle="1" w:styleId="CM10">
    <w:name w:val="CM10"/>
    <w:basedOn w:val="Default"/>
    <w:next w:val="Default"/>
    <w:uiPriority w:val="99"/>
    <w:rsid w:val="00A87EB6"/>
    <w:pPr>
      <w:spacing w:line="323" w:lineRule="atLeast"/>
    </w:pPr>
    <w:rPr>
      <w:color w:val="auto"/>
    </w:rPr>
  </w:style>
  <w:style w:type="paragraph" w:customStyle="1" w:styleId="CM11">
    <w:name w:val="CM11"/>
    <w:basedOn w:val="Default"/>
    <w:next w:val="Default"/>
    <w:uiPriority w:val="99"/>
    <w:rsid w:val="00A87EB6"/>
    <w:pPr>
      <w:spacing w:line="323" w:lineRule="atLeast"/>
    </w:pPr>
    <w:rPr>
      <w:color w:val="auto"/>
    </w:rPr>
  </w:style>
  <w:style w:type="paragraph" w:customStyle="1" w:styleId="CM12">
    <w:name w:val="CM12"/>
    <w:basedOn w:val="Default"/>
    <w:next w:val="Default"/>
    <w:uiPriority w:val="99"/>
    <w:rsid w:val="00A87EB6"/>
    <w:pPr>
      <w:spacing w:line="323" w:lineRule="atLeast"/>
    </w:pPr>
    <w:rPr>
      <w:color w:val="auto"/>
    </w:rPr>
  </w:style>
  <w:style w:type="paragraph" w:customStyle="1" w:styleId="CM57">
    <w:name w:val="CM57"/>
    <w:basedOn w:val="Default"/>
    <w:next w:val="Default"/>
    <w:uiPriority w:val="99"/>
    <w:rsid w:val="00A87EB6"/>
    <w:rPr>
      <w:color w:val="auto"/>
    </w:rPr>
  </w:style>
  <w:style w:type="paragraph" w:customStyle="1" w:styleId="CM60">
    <w:name w:val="CM60"/>
    <w:basedOn w:val="Default"/>
    <w:next w:val="Default"/>
    <w:uiPriority w:val="99"/>
    <w:rsid w:val="00A87EB6"/>
    <w:rPr>
      <w:color w:val="auto"/>
    </w:rPr>
  </w:style>
  <w:style w:type="paragraph" w:customStyle="1" w:styleId="CM55">
    <w:name w:val="CM55"/>
    <w:basedOn w:val="Default"/>
    <w:next w:val="Default"/>
    <w:uiPriority w:val="99"/>
    <w:rsid w:val="00A87EB6"/>
    <w:rPr>
      <w:color w:val="auto"/>
    </w:rPr>
  </w:style>
  <w:style w:type="paragraph" w:customStyle="1" w:styleId="CM59">
    <w:name w:val="CM59"/>
    <w:basedOn w:val="Default"/>
    <w:next w:val="Default"/>
    <w:uiPriority w:val="99"/>
    <w:rsid w:val="00A87EB6"/>
    <w:rPr>
      <w:color w:val="auto"/>
    </w:rPr>
  </w:style>
  <w:style w:type="paragraph" w:customStyle="1" w:styleId="CM16">
    <w:name w:val="CM16"/>
    <w:basedOn w:val="Default"/>
    <w:next w:val="Default"/>
    <w:uiPriority w:val="99"/>
    <w:rsid w:val="00A87EB6"/>
    <w:pPr>
      <w:spacing w:line="323" w:lineRule="atLeast"/>
    </w:pPr>
    <w:rPr>
      <w:color w:val="auto"/>
    </w:rPr>
  </w:style>
  <w:style w:type="paragraph" w:customStyle="1" w:styleId="CM61">
    <w:name w:val="CM61"/>
    <w:basedOn w:val="Default"/>
    <w:next w:val="Default"/>
    <w:uiPriority w:val="99"/>
    <w:rsid w:val="00A87EB6"/>
    <w:rPr>
      <w:color w:val="auto"/>
    </w:rPr>
  </w:style>
  <w:style w:type="paragraph" w:customStyle="1" w:styleId="CM64">
    <w:name w:val="CM64"/>
    <w:basedOn w:val="Default"/>
    <w:next w:val="Default"/>
    <w:uiPriority w:val="99"/>
    <w:rsid w:val="00A87EB6"/>
    <w:rPr>
      <w:color w:val="auto"/>
    </w:rPr>
  </w:style>
  <w:style w:type="paragraph" w:customStyle="1" w:styleId="CM18">
    <w:name w:val="CM18"/>
    <w:basedOn w:val="Default"/>
    <w:next w:val="Default"/>
    <w:uiPriority w:val="99"/>
    <w:rsid w:val="00A87EB6"/>
    <w:pPr>
      <w:spacing w:line="523" w:lineRule="atLeast"/>
    </w:pPr>
    <w:rPr>
      <w:color w:val="auto"/>
    </w:rPr>
  </w:style>
  <w:style w:type="paragraph" w:customStyle="1" w:styleId="CM63">
    <w:name w:val="CM63"/>
    <w:basedOn w:val="Default"/>
    <w:next w:val="Default"/>
    <w:uiPriority w:val="99"/>
    <w:rsid w:val="00A87EB6"/>
    <w:rPr>
      <w:color w:val="auto"/>
    </w:rPr>
  </w:style>
  <w:style w:type="paragraph" w:customStyle="1" w:styleId="CM58">
    <w:name w:val="CM58"/>
    <w:basedOn w:val="Default"/>
    <w:next w:val="Default"/>
    <w:uiPriority w:val="99"/>
    <w:rsid w:val="00A87EB6"/>
    <w:rPr>
      <w:color w:val="auto"/>
    </w:rPr>
  </w:style>
  <w:style w:type="paragraph" w:customStyle="1" w:styleId="CM23">
    <w:name w:val="CM23"/>
    <w:basedOn w:val="Default"/>
    <w:next w:val="Default"/>
    <w:uiPriority w:val="99"/>
    <w:rsid w:val="00A87EB6"/>
    <w:rPr>
      <w:color w:val="auto"/>
    </w:rPr>
  </w:style>
  <w:style w:type="paragraph" w:customStyle="1" w:styleId="CM28">
    <w:name w:val="CM28"/>
    <w:basedOn w:val="Default"/>
    <w:next w:val="Default"/>
    <w:uiPriority w:val="99"/>
    <w:rsid w:val="00A87EB6"/>
    <w:pPr>
      <w:spacing w:line="323" w:lineRule="atLeast"/>
    </w:pPr>
    <w:rPr>
      <w:color w:val="auto"/>
    </w:rPr>
  </w:style>
  <w:style w:type="paragraph" w:customStyle="1" w:styleId="CM41">
    <w:name w:val="CM41"/>
    <w:basedOn w:val="Default"/>
    <w:next w:val="Default"/>
    <w:uiPriority w:val="99"/>
    <w:rsid w:val="00A87EB6"/>
    <w:pPr>
      <w:spacing w:line="323" w:lineRule="atLeast"/>
    </w:pPr>
    <w:rPr>
      <w:color w:val="auto"/>
    </w:rPr>
  </w:style>
  <w:style w:type="paragraph" w:customStyle="1" w:styleId="CM42">
    <w:name w:val="CM42"/>
    <w:basedOn w:val="Default"/>
    <w:next w:val="Default"/>
    <w:uiPriority w:val="99"/>
    <w:rsid w:val="00A87EB6"/>
    <w:pPr>
      <w:spacing w:line="323" w:lineRule="atLeast"/>
    </w:pPr>
    <w:rPr>
      <w:color w:val="auto"/>
    </w:rPr>
  </w:style>
  <w:style w:type="paragraph" w:customStyle="1" w:styleId="CM5">
    <w:name w:val="CM5"/>
    <w:basedOn w:val="Default"/>
    <w:next w:val="Default"/>
    <w:uiPriority w:val="99"/>
    <w:rsid w:val="00A87EB6"/>
    <w:pPr>
      <w:spacing w:line="323" w:lineRule="atLeast"/>
    </w:pPr>
    <w:rPr>
      <w:color w:val="auto"/>
    </w:rPr>
  </w:style>
  <w:style w:type="paragraph" w:customStyle="1" w:styleId="CM8">
    <w:name w:val="CM8"/>
    <w:basedOn w:val="Default"/>
    <w:next w:val="Default"/>
    <w:uiPriority w:val="99"/>
    <w:rsid w:val="00A87EB6"/>
    <w:pPr>
      <w:spacing w:line="323" w:lineRule="atLeast"/>
    </w:pPr>
    <w:rPr>
      <w:color w:val="auto"/>
    </w:rPr>
  </w:style>
  <w:style w:type="paragraph" w:customStyle="1" w:styleId="CM70">
    <w:name w:val="CM70"/>
    <w:basedOn w:val="Default"/>
    <w:next w:val="Default"/>
    <w:uiPriority w:val="99"/>
    <w:rsid w:val="00A87EB6"/>
    <w:rPr>
      <w:color w:val="auto"/>
    </w:rPr>
  </w:style>
  <w:style w:type="character" w:styleId="Hyperlink">
    <w:name w:val="Hyperlink"/>
    <w:basedOn w:val="DefaultParagraphFont"/>
    <w:uiPriority w:val="99"/>
    <w:unhideWhenUsed/>
    <w:rsid w:val="00A87EB6"/>
    <w:rPr>
      <w:rFonts w:cs="Times New Roman"/>
      <w:color w:val="0000FF" w:themeColor="hyperlink"/>
      <w:u w:val="single"/>
    </w:rPr>
  </w:style>
  <w:style w:type="paragraph" w:styleId="BalloonText">
    <w:name w:val="Balloon Text"/>
    <w:basedOn w:val="Normal"/>
    <w:link w:val="BalloonTextChar"/>
    <w:uiPriority w:val="99"/>
    <w:semiHidden/>
    <w:unhideWhenUsed/>
    <w:rsid w:val="00A87EB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7EB6"/>
    <w:rPr>
      <w:rFonts w:ascii="Lucida Grande" w:hAnsi="Lucida Grande" w:cs="Lucida Grande"/>
      <w:sz w:val="18"/>
      <w:szCs w:val="18"/>
    </w:rPr>
  </w:style>
  <w:style w:type="paragraph" w:styleId="ListParagraph">
    <w:name w:val="List Paragraph"/>
    <w:basedOn w:val="Normal"/>
    <w:uiPriority w:val="34"/>
    <w:qFormat/>
    <w:rsid w:val="007551CF"/>
    <w:pPr>
      <w:spacing w:after="0" w:line="240" w:lineRule="auto"/>
      <w:ind w:left="720"/>
    </w:pPr>
    <w:rPr>
      <w:rFonts w:ascii="Calibri" w:eastAsiaTheme="minorHAnsi" w:hAnsi="Calibri" w:cs="Calibri"/>
    </w:rPr>
  </w:style>
  <w:style w:type="character" w:customStyle="1" w:styleId="Heading5Char">
    <w:name w:val="Heading 5 Char"/>
    <w:basedOn w:val="DefaultParagraphFont"/>
    <w:link w:val="Heading5"/>
    <w:uiPriority w:val="9"/>
    <w:rsid w:val="00FF62B6"/>
    <w:rPr>
      <w:rFonts w:asciiTheme="majorHAnsi" w:eastAsiaTheme="majorEastAsia" w:hAnsiTheme="majorHAnsi" w:cstheme="majorBidi"/>
      <w:b/>
      <w:i/>
      <w:color w:val="17365D" w:themeColor="text2" w:themeShade="BF"/>
      <w:szCs w:val="22"/>
    </w:rPr>
  </w:style>
  <w:style w:type="character" w:customStyle="1" w:styleId="Heading6Char">
    <w:name w:val="Heading 6 Char"/>
    <w:basedOn w:val="DefaultParagraphFont"/>
    <w:link w:val="Heading6"/>
    <w:uiPriority w:val="9"/>
    <w:rsid w:val="007551CF"/>
    <w:rPr>
      <w:rFonts w:asciiTheme="majorHAnsi" w:eastAsiaTheme="majorEastAsia" w:hAnsiTheme="majorHAnsi" w:cstheme="majorBidi"/>
      <w:i/>
      <w:iCs/>
      <w:color w:val="243F60" w:themeColor="accent1" w:themeShade="7F"/>
      <w:sz w:val="22"/>
      <w:szCs w:val="22"/>
    </w:rPr>
  </w:style>
  <w:style w:type="paragraph" w:styleId="BodyText">
    <w:name w:val="Body Text"/>
    <w:basedOn w:val="Normal"/>
    <w:link w:val="BodyTextChar"/>
    <w:uiPriority w:val="99"/>
    <w:unhideWhenUsed/>
    <w:rsid w:val="007551CF"/>
    <w:pPr>
      <w:spacing w:after="120"/>
    </w:pPr>
  </w:style>
  <w:style w:type="character" w:customStyle="1" w:styleId="BodyTextChar">
    <w:name w:val="Body Text Char"/>
    <w:basedOn w:val="DefaultParagraphFont"/>
    <w:link w:val="BodyText"/>
    <w:uiPriority w:val="99"/>
    <w:rsid w:val="007551CF"/>
    <w:rPr>
      <w:rFonts w:cs="Times New Roman"/>
      <w:sz w:val="22"/>
      <w:szCs w:val="22"/>
    </w:rPr>
  </w:style>
  <w:style w:type="paragraph" w:styleId="BodyTextIndent">
    <w:name w:val="Body Text Indent"/>
    <w:basedOn w:val="Normal"/>
    <w:link w:val="BodyTextIndentChar"/>
    <w:uiPriority w:val="99"/>
    <w:semiHidden/>
    <w:unhideWhenUsed/>
    <w:rsid w:val="007551CF"/>
    <w:pPr>
      <w:spacing w:after="120"/>
      <w:ind w:left="360"/>
    </w:pPr>
  </w:style>
  <w:style w:type="character" w:customStyle="1" w:styleId="BodyTextIndentChar">
    <w:name w:val="Body Text Indent Char"/>
    <w:basedOn w:val="DefaultParagraphFont"/>
    <w:link w:val="BodyTextIndent"/>
    <w:uiPriority w:val="99"/>
    <w:semiHidden/>
    <w:rsid w:val="007551CF"/>
    <w:rPr>
      <w:rFonts w:cs="Times New Roman"/>
      <w:sz w:val="22"/>
      <w:szCs w:val="22"/>
    </w:rPr>
  </w:style>
  <w:style w:type="paragraph" w:styleId="BodyTextFirstIndent2">
    <w:name w:val="Body Text First Indent 2"/>
    <w:basedOn w:val="BodyTextIndent"/>
    <w:link w:val="BodyTextFirstIndent2Char"/>
    <w:uiPriority w:val="99"/>
    <w:unhideWhenUsed/>
    <w:rsid w:val="007551CF"/>
    <w:pPr>
      <w:spacing w:after="200"/>
      <w:ind w:firstLine="360"/>
    </w:pPr>
  </w:style>
  <w:style w:type="character" w:customStyle="1" w:styleId="BodyTextFirstIndent2Char">
    <w:name w:val="Body Text First Indent 2 Char"/>
    <w:basedOn w:val="BodyTextIndentChar"/>
    <w:link w:val="BodyTextFirstIndent2"/>
    <w:uiPriority w:val="99"/>
    <w:rsid w:val="007551CF"/>
    <w:rPr>
      <w:rFonts w:cs="Times New Roman"/>
      <w:sz w:val="22"/>
      <w:szCs w:val="22"/>
    </w:rPr>
  </w:style>
  <w:style w:type="paragraph" w:styleId="Footer">
    <w:name w:val="footer"/>
    <w:basedOn w:val="Normal"/>
    <w:link w:val="FooterChar"/>
    <w:uiPriority w:val="99"/>
    <w:unhideWhenUsed/>
    <w:rsid w:val="005217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17EF"/>
    <w:rPr>
      <w:rFonts w:cs="Times New Roman"/>
      <w:sz w:val="22"/>
      <w:szCs w:val="22"/>
    </w:rPr>
  </w:style>
  <w:style w:type="character" w:styleId="PageNumber">
    <w:name w:val="page number"/>
    <w:basedOn w:val="DefaultParagraphFont"/>
    <w:uiPriority w:val="99"/>
    <w:semiHidden/>
    <w:unhideWhenUsed/>
    <w:rsid w:val="005217EF"/>
  </w:style>
  <w:style w:type="paragraph" w:styleId="Header">
    <w:name w:val="header"/>
    <w:basedOn w:val="Normal"/>
    <w:link w:val="HeaderChar"/>
    <w:uiPriority w:val="99"/>
    <w:unhideWhenUsed/>
    <w:rsid w:val="000D1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BC"/>
    <w:rPr>
      <w:rFonts w:cs="Times New Roman"/>
      <w:sz w:val="22"/>
      <w:szCs w:val="22"/>
    </w:rPr>
  </w:style>
  <w:style w:type="character" w:customStyle="1" w:styleId="Heading1Char">
    <w:name w:val="Heading 1 Char"/>
    <w:basedOn w:val="DefaultParagraphFont"/>
    <w:link w:val="Heading1"/>
    <w:uiPriority w:val="9"/>
    <w:rsid w:val="00BE03DC"/>
    <w:rPr>
      <w:rFonts w:ascii="Arial" w:eastAsiaTheme="majorEastAsia" w:hAnsi="Arial" w:cstheme="majorBidi"/>
      <w:b/>
      <w:i/>
      <w:color w:val="17365D" w:themeColor="text2" w:themeShade="BF"/>
      <w:sz w:val="32"/>
      <w:szCs w:val="32"/>
      <w:u w:val="single"/>
    </w:rPr>
  </w:style>
  <w:style w:type="character" w:customStyle="1" w:styleId="Heading2Char">
    <w:name w:val="Heading 2 Char"/>
    <w:basedOn w:val="DefaultParagraphFont"/>
    <w:link w:val="Heading2"/>
    <w:uiPriority w:val="9"/>
    <w:rsid w:val="00BE03DC"/>
    <w:rPr>
      <w:rFonts w:ascii="Arial" w:eastAsiaTheme="majorEastAsia" w:hAnsi="Arial" w:cstheme="majorBidi"/>
      <w:b/>
      <w:i/>
      <w:color w:val="17365D" w:themeColor="text2" w:themeShade="BF"/>
      <w:sz w:val="26"/>
      <w:szCs w:val="26"/>
    </w:rPr>
  </w:style>
  <w:style w:type="paragraph" w:customStyle="1" w:styleId="NSPBullet">
    <w:name w:val="NSP Bullet"/>
    <w:basedOn w:val="Default"/>
    <w:link w:val="NSPBulletChar"/>
    <w:qFormat/>
    <w:rsid w:val="00B85F82"/>
    <w:pPr>
      <w:numPr>
        <w:numId w:val="3"/>
      </w:numPr>
      <w:spacing w:after="120" w:line="259" w:lineRule="auto"/>
    </w:pPr>
    <w:rPr>
      <w:rFonts w:ascii="Arial" w:hAnsi="Arial" w:cs="Arial"/>
      <w:szCs w:val="28"/>
    </w:rPr>
  </w:style>
  <w:style w:type="character" w:customStyle="1" w:styleId="Heading3Char">
    <w:name w:val="Heading 3 Char"/>
    <w:basedOn w:val="DefaultParagraphFont"/>
    <w:link w:val="Heading3"/>
    <w:uiPriority w:val="9"/>
    <w:rsid w:val="00BE03DC"/>
    <w:rPr>
      <w:rFonts w:asciiTheme="majorHAnsi" w:eastAsiaTheme="majorEastAsia" w:hAnsiTheme="majorHAnsi" w:cstheme="majorBidi"/>
      <w:b/>
      <w:i/>
      <w:color w:val="17365D" w:themeColor="text2" w:themeShade="BF"/>
      <w:sz w:val="28"/>
    </w:rPr>
  </w:style>
  <w:style w:type="character" w:customStyle="1" w:styleId="DefaultChar">
    <w:name w:val="Default Char"/>
    <w:basedOn w:val="DefaultParagraphFont"/>
    <w:link w:val="Default"/>
    <w:rsid w:val="000D12BC"/>
    <w:rPr>
      <w:rFonts w:ascii="Times New Roman" w:hAnsi="Times New Roman" w:cs="Times New Roman"/>
      <w:color w:val="000000"/>
    </w:rPr>
  </w:style>
  <w:style w:type="character" w:customStyle="1" w:styleId="NSPBulletChar">
    <w:name w:val="NSP Bullet Char"/>
    <w:basedOn w:val="DefaultChar"/>
    <w:link w:val="NSPBullet"/>
    <w:rsid w:val="000D12BC"/>
    <w:rPr>
      <w:rFonts w:ascii="Arial" w:hAnsi="Arial" w:cs="Arial"/>
      <w:color w:val="000000"/>
      <w:szCs w:val="28"/>
    </w:rPr>
  </w:style>
  <w:style w:type="character" w:customStyle="1" w:styleId="Heading4Char">
    <w:name w:val="Heading 4 Char"/>
    <w:basedOn w:val="DefaultParagraphFont"/>
    <w:link w:val="Heading4"/>
    <w:uiPriority w:val="9"/>
    <w:rsid w:val="00BE03DC"/>
    <w:rPr>
      <w:rFonts w:asciiTheme="majorHAnsi" w:eastAsiaTheme="majorEastAsia" w:hAnsiTheme="majorHAnsi" w:cstheme="majorBidi"/>
      <w:b/>
      <w:i/>
      <w:iCs/>
      <w:color w:val="17365D" w:themeColor="text2" w:themeShade="BF"/>
      <w:sz w:val="28"/>
      <w:szCs w:val="22"/>
    </w:rPr>
  </w:style>
  <w:style w:type="paragraph" w:styleId="TOCHeading">
    <w:name w:val="TOC Heading"/>
    <w:basedOn w:val="Heading1"/>
    <w:next w:val="Normal"/>
    <w:uiPriority w:val="39"/>
    <w:unhideWhenUsed/>
    <w:qFormat/>
    <w:rsid w:val="0053504E"/>
    <w:pPr>
      <w:spacing w:line="259" w:lineRule="auto"/>
      <w:outlineLvl w:val="9"/>
    </w:pPr>
    <w:rPr>
      <w:rFonts w:asciiTheme="majorHAnsi" w:hAnsiTheme="majorHAnsi"/>
      <w:b w:val="0"/>
      <w:i w:val="0"/>
      <w:color w:val="365F91" w:themeColor="accent1" w:themeShade="BF"/>
      <w:u w:val="none"/>
    </w:rPr>
  </w:style>
  <w:style w:type="paragraph" w:styleId="TOC2">
    <w:name w:val="toc 2"/>
    <w:basedOn w:val="Normal"/>
    <w:next w:val="Normal"/>
    <w:autoRedefine/>
    <w:uiPriority w:val="39"/>
    <w:unhideWhenUsed/>
    <w:rsid w:val="0053504E"/>
    <w:pPr>
      <w:spacing w:after="100" w:line="259" w:lineRule="auto"/>
      <w:ind w:left="220"/>
    </w:pPr>
    <w:rPr>
      <w:rFonts w:asciiTheme="minorHAnsi" w:hAnsiTheme="minorHAnsi"/>
      <w:sz w:val="22"/>
    </w:rPr>
  </w:style>
  <w:style w:type="paragraph" w:styleId="TOC1">
    <w:name w:val="toc 1"/>
    <w:basedOn w:val="Normal"/>
    <w:next w:val="Normal"/>
    <w:autoRedefine/>
    <w:uiPriority w:val="39"/>
    <w:unhideWhenUsed/>
    <w:rsid w:val="0053504E"/>
    <w:pPr>
      <w:spacing w:after="100" w:line="259" w:lineRule="auto"/>
    </w:pPr>
    <w:rPr>
      <w:rFonts w:asciiTheme="minorHAnsi" w:hAnsiTheme="minorHAnsi"/>
      <w:sz w:val="22"/>
    </w:rPr>
  </w:style>
  <w:style w:type="paragraph" w:styleId="TOC3">
    <w:name w:val="toc 3"/>
    <w:basedOn w:val="Normal"/>
    <w:next w:val="Normal"/>
    <w:autoRedefine/>
    <w:uiPriority w:val="39"/>
    <w:unhideWhenUsed/>
    <w:rsid w:val="0053504E"/>
    <w:pPr>
      <w:spacing w:after="100" w:line="259" w:lineRule="auto"/>
      <w:ind w:left="440"/>
    </w:pPr>
    <w:rPr>
      <w:rFonts w:asciiTheme="minorHAnsi" w:hAnsiTheme="minorHAnsi"/>
      <w:sz w:val="22"/>
    </w:rPr>
  </w:style>
  <w:style w:type="paragraph" w:styleId="TOC4">
    <w:name w:val="toc 4"/>
    <w:basedOn w:val="Normal"/>
    <w:next w:val="Normal"/>
    <w:autoRedefine/>
    <w:uiPriority w:val="39"/>
    <w:unhideWhenUsed/>
    <w:rsid w:val="0053504E"/>
    <w:pPr>
      <w:spacing w:after="100" w:line="259" w:lineRule="auto"/>
      <w:ind w:left="660"/>
    </w:pPr>
    <w:rPr>
      <w:rFonts w:asciiTheme="minorHAnsi" w:hAnsiTheme="minorHAnsi" w:cstheme="minorBidi"/>
      <w:sz w:val="22"/>
    </w:rPr>
  </w:style>
  <w:style w:type="paragraph" w:styleId="TOC5">
    <w:name w:val="toc 5"/>
    <w:basedOn w:val="Normal"/>
    <w:next w:val="Normal"/>
    <w:autoRedefine/>
    <w:uiPriority w:val="39"/>
    <w:unhideWhenUsed/>
    <w:rsid w:val="0053504E"/>
    <w:pPr>
      <w:spacing w:after="100" w:line="259" w:lineRule="auto"/>
      <w:ind w:left="880"/>
    </w:pPr>
    <w:rPr>
      <w:rFonts w:asciiTheme="minorHAnsi" w:hAnsiTheme="minorHAnsi" w:cstheme="minorBidi"/>
      <w:sz w:val="22"/>
    </w:rPr>
  </w:style>
  <w:style w:type="paragraph" w:styleId="TOC6">
    <w:name w:val="toc 6"/>
    <w:basedOn w:val="Normal"/>
    <w:next w:val="Normal"/>
    <w:autoRedefine/>
    <w:uiPriority w:val="39"/>
    <w:unhideWhenUsed/>
    <w:rsid w:val="0053504E"/>
    <w:pPr>
      <w:spacing w:after="100" w:line="259" w:lineRule="auto"/>
      <w:ind w:left="1100"/>
    </w:pPr>
    <w:rPr>
      <w:rFonts w:asciiTheme="minorHAnsi" w:hAnsiTheme="minorHAnsi" w:cstheme="minorBidi"/>
      <w:sz w:val="22"/>
    </w:rPr>
  </w:style>
  <w:style w:type="paragraph" w:styleId="TOC7">
    <w:name w:val="toc 7"/>
    <w:basedOn w:val="Normal"/>
    <w:next w:val="Normal"/>
    <w:autoRedefine/>
    <w:uiPriority w:val="39"/>
    <w:unhideWhenUsed/>
    <w:rsid w:val="0053504E"/>
    <w:pPr>
      <w:spacing w:after="100" w:line="259" w:lineRule="auto"/>
      <w:ind w:left="1320"/>
    </w:pPr>
    <w:rPr>
      <w:rFonts w:asciiTheme="minorHAnsi" w:hAnsiTheme="minorHAnsi" w:cstheme="minorBidi"/>
      <w:sz w:val="22"/>
    </w:rPr>
  </w:style>
  <w:style w:type="paragraph" w:styleId="TOC8">
    <w:name w:val="toc 8"/>
    <w:basedOn w:val="Normal"/>
    <w:next w:val="Normal"/>
    <w:autoRedefine/>
    <w:uiPriority w:val="39"/>
    <w:unhideWhenUsed/>
    <w:rsid w:val="0053504E"/>
    <w:pPr>
      <w:spacing w:after="100" w:line="259" w:lineRule="auto"/>
      <w:ind w:left="1540"/>
    </w:pPr>
    <w:rPr>
      <w:rFonts w:asciiTheme="minorHAnsi" w:hAnsiTheme="minorHAnsi" w:cstheme="minorBidi"/>
      <w:sz w:val="22"/>
    </w:rPr>
  </w:style>
  <w:style w:type="paragraph" w:styleId="TOC9">
    <w:name w:val="toc 9"/>
    <w:basedOn w:val="Normal"/>
    <w:next w:val="Normal"/>
    <w:autoRedefine/>
    <w:uiPriority w:val="39"/>
    <w:unhideWhenUsed/>
    <w:rsid w:val="0053504E"/>
    <w:pPr>
      <w:spacing w:after="100" w:line="259" w:lineRule="auto"/>
      <w:ind w:left="1760"/>
    </w:pPr>
    <w:rPr>
      <w:rFonts w:asciiTheme="minorHAnsi" w:hAnsiTheme="minorHAnsi" w:cstheme="minorBidi"/>
      <w:sz w:val="22"/>
    </w:rPr>
  </w:style>
  <w:style w:type="paragraph" w:styleId="NoSpacing">
    <w:name w:val="No Spacing"/>
    <w:link w:val="NoSpacingChar"/>
    <w:uiPriority w:val="1"/>
    <w:qFormat/>
    <w:rsid w:val="001C2A9F"/>
    <w:rPr>
      <w:sz w:val="22"/>
      <w:szCs w:val="22"/>
    </w:rPr>
  </w:style>
  <w:style w:type="character" w:customStyle="1" w:styleId="NoSpacingChar">
    <w:name w:val="No Spacing Char"/>
    <w:basedOn w:val="DefaultParagraphFont"/>
    <w:link w:val="NoSpacing"/>
    <w:uiPriority w:val="1"/>
    <w:rsid w:val="001C2A9F"/>
    <w:rPr>
      <w:sz w:val="22"/>
      <w:szCs w:val="22"/>
    </w:rPr>
  </w:style>
  <w:style w:type="paragraph" w:customStyle="1" w:styleId="Normal1">
    <w:name w:val="Normal1"/>
    <w:rsid w:val="000C36B3"/>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semiHidden/>
    <w:unhideWhenUsed/>
    <w:rsid w:val="00DC1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470173">
      <w:bodyDiv w:val="1"/>
      <w:marLeft w:val="0"/>
      <w:marRight w:val="0"/>
      <w:marTop w:val="0"/>
      <w:marBottom w:val="0"/>
      <w:divBdr>
        <w:top w:val="none" w:sz="0" w:space="0" w:color="auto"/>
        <w:left w:val="none" w:sz="0" w:space="0" w:color="auto"/>
        <w:bottom w:val="none" w:sz="0" w:space="0" w:color="auto"/>
        <w:right w:val="none" w:sz="0" w:space="0" w:color="auto"/>
      </w:divBdr>
    </w:div>
    <w:div w:id="1252590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2E7A-9FAA-4CB2-B51E-AE9FC20A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17733</Words>
  <Characters>119499</Characters>
  <Application>Microsoft Office Word</Application>
  <DocSecurity>0</DocSecurity>
  <Lines>2356</Lines>
  <Paragraphs>1221</Paragraphs>
  <ScaleCrop>false</ScaleCrop>
  <HeadingPairs>
    <vt:vector size="2" baseType="variant">
      <vt:variant>
        <vt:lpstr>Title</vt:lpstr>
      </vt:variant>
      <vt:variant>
        <vt:i4>1</vt:i4>
      </vt:variant>
    </vt:vector>
  </HeadingPairs>
  <TitlesOfParts>
    <vt:vector size="1" baseType="lpstr">
      <vt:lpstr>National Ski Patrol Central Division Certified Manual</vt:lpstr>
    </vt:vector>
  </TitlesOfParts>
  <Company>Toshiba</Company>
  <LinksUpToDate>false</LinksUpToDate>
  <CharactersWithSpaces>137028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Ski Patrol Central Division Certified Manual</dc:title>
  <dc:subject>Updated: 12/1/2025.</dc:subject>
  <dc:creator>Ron Gerdes</dc:creator>
  <cp:lastModifiedBy>Daren Lukes</cp:lastModifiedBy>
  <cp:revision>6</cp:revision>
  <cp:lastPrinted>2026-01-19T18:37:00Z</cp:lastPrinted>
  <dcterms:created xsi:type="dcterms:W3CDTF">2026-01-02T16:10:00Z</dcterms:created>
  <dcterms:modified xsi:type="dcterms:W3CDTF">2026-01-19T18:58:00Z</dcterms:modified>
</cp:coreProperties>
</file>